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ADFC1" w14:textId="77777777" w:rsidR="006C696F" w:rsidRPr="00701168" w:rsidRDefault="006C696F" w:rsidP="006C696F">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kern w:val="0"/>
          <w:lang w:val="en-GB"/>
          <w14:ligatures w14:val="none"/>
        </w:rPr>
      </w:pPr>
      <w:r w:rsidRPr="00701168">
        <w:rPr>
          <w:rFonts w:ascii="Times New Roman" w:eastAsia="Times New Roman" w:hAnsi="Times New Roman" w:cs="Times New Roman"/>
          <w:b/>
          <w:bCs/>
          <w:caps/>
          <w:kern w:val="0"/>
          <w:lang w:val="en-GB"/>
          <w14:ligatures w14:val="none"/>
        </w:rPr>
        <w:t xml:space="preserve">Special </w:t>
      </w:r>
      <w:r w:rsidRPr="00701168">
        <w:rPr>
          <w:rFonts w:ascii="Times New Roman" w:eastAsia="Times New Roman" w:hAnsi="Times New Roman" w:cs="Times New Roman"/>
          <w:b/>
          <w:caps/>
          <w:kern w:val="0"/>
          <w:lang w:val="en-GB"/>
          <w14:ligatures w14:val="none"/>
        </w:rPr>
        <w:t xml:space="preserve">Terms and Conditions of the Contract for the Sale of Goods </w:t>
      </w:r>
    </w:p>
    <w:p w14:paraId="1216993A" w14:textId="77777777" w:rsidR="006C696F" w:rsidRPr="00701168" w:rsidRDefault="006C696F" w:rsidP="006C696F">
      <w:pPr>
        <w:spacing w:after="0" w:line="240" w:lineRule="auto"/>
        <w:jc w:val="center"/>
        <w:rPr>
          <w:rFonts w:ascii="Times New Roman" w:eastAsia="Times New Roman" w:hAnsi="Times New Roman" w:cs="Times New Roman"/>
          <w:kern w:val="0"/>
          <w:lang w:val="en-GB"/>
          <w14:ligatures w14:val="none"/>
        </w:rPr>
      </w:pPr>
    </w:p>
    <w:tbl>
      <w:tblPr>
        <w:tblW w:w="10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114"/>
        <w:gridCol w:w="2322"/>
        <w:gridCol w:w="2495"/>
      </w:tblGrid>
      <w:tr w:rsidR="006C696F" w:rsidRPr="00701168" w14:paraId="59D63734" w14:textId="77777777" w:rsidTr="00707317">
        <w:tc>
          <w:tcPr>
            <w:tcW w:w="3114" w:type="dxa"/>
          </w:tcPr>
          <w:p w14:paraId="0800FCB2" w14:textId="3A53C2D2" w:rsidR="006C696F" w:rsidRPr="00701168" w:rsidRDefault="006C696F" w:rsidP="00707317">
            <w:pPr>
              <w:spacing w:after="0" w:line="240" w:lineRule="auto"/>
              <w:jc w:val="both"/>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 xml:space="preserve">Title of the </w:t>
            </w:r>
            <w:r w:rsidR="002662A5" w:rsidRPr="00701168">
              <w:rPr>
                <w:rFonts w:ascii="Times New Roman" w:eastAsia="Times New Roman" w:hAnsi="Times New Roman" w:cs="Times New Roman"/>
                <w:b/>
                <w:bCs/>
                <w:lang w:val="en-GB"/>
                <w14:ligatures w14:val="none"/>
              </w:rPr>
              <w:t>Contract</w:t>
            </w:r>
          </w:p>
        </w:tc>
        <w:tc>
          <w:tcPr>
            <w:tcW w:w="6931" w:type="dxa"/>
            <w:gridSpan w:val="3"/>
          </w:tcPr>
          <w:p w14:paraId="28EAFC1A" w14:textId="35DEEB0B" w:rsidR="006C696F" w:rsidRPr="00701168" w:rsidRDefault="002964EB" w:rsidP="0094779D">
            <w:pPr>
              <w:widowControl w:val="0"/>
              <w:jc w:val="center"/>
              <w:rPr>
                <w:rFonts w:ascii="Times New Roman" w:hAnsi="Times New Roman" w:cs="Times New Roman"/>
                <w:b/>
                <w:bCs/>
                <w:lang w:val="en-GB" w:eastAsia="lt-LT"/>
              </w:rPr>
            </w:pPr>
            <w:r w:rsidRPr="00701168">
              <w:rPr>
                <w:rFonts w:ascii="Times New Roman" w:hAnsi="Times New Roman" w:cs="Times New Roman"/>
                <w:b/>
                <w:lang w:val="en-GB"/>
              </w:rPr>
              <w:t>Materials used in the manufacture of advanced therapy medicinal products</w:t>
            </w:r>
            <w:r w:rsidR="00CC6950" w:rsidRPr="00701168">
              <w:rPr>
                <w:rFonts w:ascii="Times New Roman" w:hAnsi="Times New Roman" w:cs="Times New Roman"/>
                <w:b/>
                <w:lang w:val="en-GB"/>
              </w:rPr>
              <w:t xml:space="preserve"> </w:t>
            </w:r>
            <w:r w:rsidR="00306758" w:rsidRPr="00701168">
              <w:rPr>
                <w:rFonts w:ascii="Times New Roman" w:hAnsi="Times New Roman" w:cs="Times New Roman"/>
                <w:b/>
                <w:lang w:val="en-GB"/>
              </w:rPr>
              <w:t>(</w:t>
            </w:r>
            <w:r w:rsidR="00CC6950" w:rsidRPr="00701168">
              <w:rPr>
                <w:rFonts w:ascii="Times New Roman" w:hAnsi="Times New Roman" w:cs="Times New Roman"/>
                <w:b/>
                <w:lang w:val="en-GB"/>
              </w:rPr>
              <w:t>1</w:t>
            </w:r>
            <w:r w:rsidR="00CF7FE9">
              <w:rPr>
                <w:rFonts w:ascii="Times New Roman" w:hAnsi="Times New Roman" w:cs="Times New Roman"/>
                <w:b/>
                <w:lang w:val="en-GB"/>
              </w:rPr>
              <w:t>2121</w:t>
            </w:r>
            <w:r w:rsidR="00306758" w:rsidRPr="00701168">
              <w:rPr>
                <w:rFonts w:ascii="Times New Roman" w:hAnsi="Times New Roman" w:cs="Times New Roman"/>
                <w:b/>
                <w:lang w:val="en-GB"/>
              </w:rPr>
              <w:t xml:space="preserve">) </w:t>
            </w:r>
          </w:p>
        </w:tc>
      </w:tr>
      <w:tr w:rsidR="006C696F" w:rsidRPr="00701168" w14:paraId="519938A9" w14:textId="77777777" w:rsidTr="00707317">
        <w:tc>
          <w:tcPr>
            <w:tcW w:w="3114" w:type="dxa"/>
          </w:tcPr>
          <w:p w14:paraId="0A10A3DB" w14:textId="77777777" w:rsidR="006C696F" w:rsidRPr="00701168" w:rsidRDefault="006C696F" w:rsidP="00707317">
            <w:pPr>
              <w:spacing w:after="0" w:line="240" w:lineRule="auto"/>
              <w:jc w:val="both"/>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Contract date</w:t>
            </w:r>
          </w:p>
        </w:tc>
        <w:tc>
          <w:tcPr>
            <w:tcW w:w="2114" w:type="dxa"/>
          </w:tcPr>
          <w:p w14:paraId="3B6AB37E" w14:textId="77777777" w:rsidR="006C696F" w:rsidRPr="00701168" w:rsidRDefault="006C696F" w:rsidP="00707317">
            <w:pPr>
              <w:spacing w:after="0" w:line="240" w:lineRule="auto"/>
              <w:jc w:val="both"/>
              <w:rPr>
                <w:rFonts w:ascii="Times New Roman" w:eastAsia="Times New Roman" w:hAnsi="Times New Roman" w:cs="Times New Roman"/>
                <w:lang w:val="en-GB"/>
                <w14:ligatures w14:val="none"/>
              </w:rPr>
            </w:pPr>
          </w:p>
        </w:tc>
        <w:tc>
          <w:tcPr>
            <w:tcW w:w="2322" w:type="dxa"/>
          </w:tcPr>
          <w:p w14:paraId="0774C5B0" w14:textId="77777777" w:rsidR="006C696F" w:rsidRPr="00701168" w:rsidRDefault="006C696F" w:rsidP="00707317">
            <w:pPr>
              <w:spacing w:after="0" w:line="240" w:lineRule="auto"/>
              <w:jc w:val="both"/>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Contract number</w:t>
            </w:r>
          </w:p>
        </w:tc>
        <w:tc>
          <w:tcPr>
            <w:tcW w:w="2495" w:type="dxa"/>
          </w:tcPr>
          <w:p w14:paraId="25D0AD68" w14:textId="77777777" w:rsidR="006C696F" w:rsidRPr="00701168" w:rsidRDefault="006C696F" w:rsidP="00707317">
            <w:pPr>
              <w:spacing w:after="0" w:line="240" w:lineRule="auto"/>
              <w:jc w:val="both"/>
              <w:rPr>
                <w:rFonts w:ascii="Times New Roman" w:eastAsia="Times New Roman" w:hAnsi="Times New Roman" w:cs="Times New Roman"/>
                <w:lang w:val="en-GB"/>
                <w14:ligatures w14:val="none"/>
              </w:rPr>
            </w:pPr>
          </w:p>
        </w:tc>
      </w:tr>
    </w:tbl>
    <w:p w14:paraId="7E1F88FA" w14:textId="77777777" w:rsidR="006C696F" w:rsidRPr="00701168" w:rsidRDefault="006C696F" w:rsidP="006C696F">
      <w:pPr>
        <w:spacing w:after="0" w:line="240" w:lineRule="auto"/>
        <w:jc w:val="both"/>
        <w:rPr>
          <w:rFonts w:ascii="Times New Roman" w:eastAsia="Times New Roman" w:hAnsi="Times New Roman" w:cs="Times New Roman"/>
          <w:kern w:val="0"/>
          <w:lang w:val="en-GB"/>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4103"/>
      </w:tblGrid>
      <w:tr w:rsidR="006C696F" w:rsidRPr="00701168" w14:paraId="3F762384" w14:textId="77777777" w:rsidTr="00707317">
        <w:tc>
          <w:tcPr>
            <w:tcW w:w="10060" w:type="dxa"/>
            <w:gridSpan w:val="3"/>
          </w:tcPr>
          <w:p w14:paraId="1AD6DA01" w14:textId="77777777" w:rsidR="006C696F" w:rsidRPr="00701168" w:rsidRDefault="006C696F" w:rsidP="00707317">
            <w:pPr>
              <w:spacing w:after="0" w:line="240" w:lineRule="auto"/>
              <w:jc w:val="center"/>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1. PARTIES TO THE CONTRACT</w:t>
            </w:r>
          </w:p>
        </w:tc>
      </w:tr>
      <w:tr w:rsidR="006C696F" w:rsidRPr="00701168" w14:paraId="2AB046C1" w14:textId="77777777" w:rsidTr="00707317">
        <w:tc>
          <w:tcPr>
            <w:tcW w:w="2775" w:type="dxa"/>
            <w:vMerge w:val="restart"/>
          </w:tcPr>
          <w:p w14:paraId="323D5FE9" w14:textId="77777777" w:rsidR="006C696F" w:rsidRPr="00701168" w:rsidRDefault="006C696F" w:rsidP="00707317">
            <w:pPr>
              <w:spacing w:after="0" w:line="240" w:lineRule="auto"/>
              <w:jc w:val="center"/>
              <w:rPr>
                <w:rFonts w:ascii="Times New Roman" w:eastAsia="Times New Roman" w:hAnsi="Times New Roman" w:cs="Times New Roman"/>
                <w:b/>
                <w:bCs/>
                <w:lang w:val="en-GB"/>
                <w14:ligatures w14:val="none"/>
              </w:rPr>
            </w:pPr>
          </w:p>
          <w:p w14:paraId="77954921" w14:textId="77777777" w:rsidR="006C696F" w:rsidRPr="00701168" w:rsidRDefault="006C696F" w:rsidP="00707317">
            <w:pPr>
              <w:spacing w:after="0" w:line="240" w:lineRule="auto"/>
              <w:jc w:val="center"/>
              <w:rPr>
                <w:rFonts w:ascii="Times New Roman" w:eastAsia="Times New Roman" w:hAnsi="Times New Roman" w:cs="Times New Roman"/>
                <w:b/>
                <w:bCs/>
                <w:lang w:val="en-GB"/>
                <w14:ligatures w14:val="none"/>
              </w:rPr>
            </w:pPr>
          </w:p>
          <w:p w14:paraId="35236EE0" w14:textId="77777777" w:rsidR="006C696F" w:rsidRPr="00701168" w:rsidRDefault="006C696F" w:rsidP="00707317">
            <w:pPr>
              <w:spacing w:after="0" w:line="240" w:lineRule="auto"/>
              <w:jc w:val="center"/>
              <w:rPr>
                <w:rFonts w:ascii="Times New Roman" w:eastAsia="Times New Roman" w:hAnsi="Times New Roman" w:cs="Times New Roman"/>
                <w:b/>
                <w:bCs/>
                <w:lang w:val="en-GB"/>
                <w14:ligatures w14:val="none"/>
              </w:rPr>
            </w:pPr>
          </w:p>
          <w:p w14:paraId="2B6152D4"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p>
          <w:p w14:paraId="4FB3657B" w14:textId="076BFA74"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 xml:space="preserve">1.1. </w:t>
            </w:r>
            <w:r w:rsidR="002B0E7D" w:rsidRPr="00701168">
              <w:rPr>
                <w:rFonts w:ascii="Times New Roman" w:eastAsia="Times New Roman" w:hAnsi="Times New Roman" w:cs="Times New Roman"/>
                <w:b/>
                <w:bCs/>
                <w:lang w:val="en-GB"/>
                <w14:ligatures w14:val="none"/>
              </w:rPr>
              <w:t>Purchaser</w:t>
            </w:r>
          </w:p>
        </w:tc>
        <w:tc>
          <w:tcPr>
            <w:tcW w:w="3182" w:type="dxa"/>
          </w:tcPr>
          <w:p w14:paraId="3049110D"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1.1.1. Name</w:t>
            </w:r>
          </w:p>
        </w:tc>
        <w:tc>
          <w:tcPr>
            <w:tcW w:w="4103" w:type="dxa"/>
          </w:tcPr>
          <w:p w14:paraId="7E1FF2BD" w14:textId="2D97C297" w:rsidR="006C696F" w:rsidRPr="00701168" w:rsidRDefault="006C696F" w:rsidP="00707317">
            <w:pPr>
              <w:spacing w:after="0" w:line="240" w:lineRule="auto"/>
              <w:jc w:val="center"/>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 xml:space="preserve">Public </w:t>
            </w:r>
            <w:r w:rsidR="00B85763" w:rsidRPr="00701168">
              <w:rPr>
                <w:rFonts w:ascii="Times New Roman" w:eastAsia="Times New Roman" w:hAnsi="Times New Roman" w:cs="Times New Roman"/>
                <w:lang w:val="en-GB"/>
                <w14:ligatures w14:val="none"/>
              </w:rPr>
              <w:t>I</w:t>
            </w:r>
            <w:r w:rsidRPr="00701168">
              <w:rPr>
                <w:rFonts w:ascii="Times New Roman" w:eastAsia="Times New Roman" w:hAnsi="Times New Roman" w:cs="Times New Roman"/>
                <w:lang w:val="en-GB"/>
                <w14:ligatures w14:val="none"/>
              </w:rPr>
              <w:t>nstitution Vilnius University Hospital Santaros Klinikos</w:t>
            </w:r>
          </w:p>
        </w:tc>
      </w:tr>
      <w:tr w:rsidR="006C696F" w:rsidRPr="00701168" w14:paraId="130E4709" w14:textId="77777777" w:rsidTr="00707317">
        <w:tc>
          <w:tcPr>
            <w:tcW w:w="2775" w:type="dxa"/>
            <w:vMerge/>
          </w:tcPr>
          <w:p w14:paraId="47972AF6"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p>
        </w:tc>
        <w:tc>
          <w:tcPr>
            <w:tcW w:w="3182" w:type="dxa"/>
          </w:tcPr>
          <w:p w14:paraId="0D57F8D6"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1.1.2. Legal entity code</w:t>
            </w:r>
          </w:p>
        </w:tc>
        <w:tc>
          <w:tcPr>
            <w:tcW w:w="4103" w:type="dxa"/>
          </w:tcPr>
          <w:p w14:paraId="02F1D894" w14:textId="77777777" w:rsidR="006C696F" w:rsidRPr="00701168" w:rsidRDefault="006C696F" w:rsidP="00707317">
            <w:pPr>
              <w:spacing w:after="0" w:line="240" w:lineRule="auto"/>
              <w:jc w:val="center"/>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12436456</w:t>
            </w:r>
          </w:p>
        </w:tc>
      </w:tr>
      <w:tr w:rsidR="006C696F" w:rsidRPr="00701168" w14:paraId="7F77AA15" w14:textId="77777777" w:rsidTr="00707317">
        <w:tc>
          <w:tcPr>
            <w:tcW w:w="2775" w:type="dxa"/>
            <w:vMerge/>
          </w:tcPr>
          <w:p w14:paraId="25C7F0A0"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p>
        </w:tc>
        <w:tc>
          <w:tcPr>
            <w:tcW w:w="3182" w:type="dxa"/>
          </w:tcPr>
          <w:p w14:paraId="0266F821"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1.1.3. Address</w:t>
            </w:r>
          </w:p>
        </w:tc>
        <w:tc>
          <w:tcPr>
            <w:tcW w:w="4103" w:type="dxa"/>
          </w:tcPr>
          <w:p w14:paraId="4349C0D6" w14:textId="0C41B424" w:rsidR="006C696F" w:rsidRPr="00701168" w:rsidRDefault="006C696F" w:rsidP="00707317">
            <w:pPr>
              <w:spacing w:after="0" w:line="240" w:lineRule="auto"/>
              <w:jc w:val="center"/>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 xml:space="preserve">Santariškių g. 2, </w:t>
            </w:r>
            <w:r w:rsidR="00281876" w:rsidRPr="00701168">
              <w:rPr>
                <w:rFonts w:ascii="Times New Roman" w:eastAsia="Times New Roman" w:hAnsi="Times New Roman" w:cs="Times New Roman"/>
                <w:lang w:val="en-GB"/>
                <w14:ligatures w14:val="none"/>
              </w:rPr>
              <w:t xml:space="preserve">LT-08406 </w:t>
            </w:r>
            <w:r w:rsidRPr="00701168">
              <w:rPr>
                <w:rFonts w:ascii="Times New Roman" w:eastAsia="Times New Roman" w:hAnsi="Times New Roman" w:cs="Times New Roman"/>
                <w:lang w:val="en-GB"/>
                <w14:ligatures w14:val="none"/>
              </w:rPr>
              <w:t>Vilnius</w:t>
            </w:r>
          </w:p>
        </w:tc>
      </w:tr>
      <w:tr w:rsidR="006C696F" w:rsidRPr="00701168" w14:paraId="6A6A1B1A" w14:textId="77777777" w:rsidTr="00707317">
        <w:tc>
          <w:tcPr>
            <w:tcW w:w="2775" w:type="dxa"/>
            <w:vMerge/>
          </w:tcPr>
          <w:p w14:paraId="2CC4DE64"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p>
        </w:tc>
        <w:tc>
          <w:tcPr>
            <w:tcW w:w="3182" w:type="dxa"/>
          </w:tcPr>
          <w:p w14:paraId="1794786C" w14:textId="178AECFC"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 xml:space="preserve">1.1.4. VAT </w:t>
            </w:r>
            <w:r w:rsidR="00B85763" w:rsidRPr="00701168">
              <w:rPr>
                <w:rFonts w:ascii="Times New Roman" w:eastAsia="Times New Roman" w:hAnsi="Times New Roman" w:cs="Times New Roman"/>
                <w:lang w:val="en-GB"/>
                <w14:ligatures w14:val="none"/>
              </w:rPr>
              <w:t xml:space="preserve">identification number </w:t>
            </w:r>
          </w:p>
        </w:tc>
        <w:tc>
          <w:tcPr>
            <w:tcW w:w="4103" w:type="dxa"/>
          </w:tcPr>
          <w:p w14:paraId="35DC95C3" w14:textId="77777777" w:rsidR="006C696F" w:rsidRPr="00701168" w:rsidRDefault="006C696F" w:rsidP="00707317">
            <w:pPr>
              <w:spacing w:after="0" w:line="240" w:lineRule="auto"/>
              <w:jc w:val="center"/>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LT243645610</w:t>
            </w:r>
          </w:p>
        </w:tc>
      </w:tr>
      <w:tr w:rsidR="006C696F" w:rsidRPr="00701168" w14:paraId="5A7F90B8" w14:textId="77777777" w:rsidTr="00707317">
        <w:tc>
          <w:tcPr>
            <w:tcW w:w="2775" w:type="dxa"/>
            <w:vMerge/>
          </w:tcPr>
          <w:p w14:paraId="039E964E"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p>
        </w:tc>
        <w:tc>
          <w:tcPr>
            <w:tcW w:w="3182" w:type="dxa"/>
          </w:tcPr>
          <w:p w14:paraId="75F8EA5A"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1.1.5. Settlement account</w:t>
            </w:r>
          </w:p>
        </w:tc>
        <w:tc>
          <w:tcPr>
            <w:tcW w:w="4103" w:type="dxa"/>
          </w:tcPr>
          <w:p w14:paraId="69436B7D" w14:textId="77777777" w:rsidR="006C696F" w:rsidRPr="00701168" w:rsidRDefault="006C696F" w:rsidP="00707317">
            <w:pPr>
              <w:spacing w:after="0" w:line="240" w:lineRule="auto"/>
              <w:jc w:val="center"/>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LT71 7300 0100 0249 2260</w:t>
            </w:r>
          </w:p>
        </w:tc>
      </w:tr>
      <w:tr w:rsidR="006C696F" w:rsidRPr="00701168" w14:paraId="48EA8709" w14:textId="77777777" w:rsidTr="00707317">
        <w:tc>
          <w:tcPr>
            <w:tcW w:w="2775" w:type="dxa"/>
            <w:vMerge/>
          </w:tcPr>
          <w:p w14:paraId="6ADFDBC7"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p>
        </w:tc>
        <w:tc>
          <w:tcPr>
            <w:tcW w:w="3182" w:type="dxa"/>
          </w:tcPr>
          <w:p w14:paraId="28FF4194"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1.1.6. Bank, bank code</w:t>
            </w:r>
          </w:p>
        </w:tc>
        <w:tc>
          <w:tcPr>
            <w:tcW w:w="4103" w:type="dxa"/>
          </w:tcPr>
          <w:p w14:paraId="63838DF9" w14:textId="2C888B42" w:rsidR="006C696F" w:rsidRPr="00701168" w:rsidRDefault="006C696F" w:rsidP="00707317">
            <w:pPr>
              <w:spacing w:after="0" w:line="240" w:lineRule="auto"/>
              <w:jc w:val="center"/>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AB Swedbank</w:t>
            </w:r>
            <w:r w:rsidR="00B85763" w:rsidRPr="00701168">
              <w:rPr>
                <w:rFonts w:ascii="Times New Roman" w:eastAsia="Times New Roman" w:hAnsi="Times New Roman" w:cs="Times New Roman"/>
                <w:lang w:val="en-GB"/>
                <w14:ligatures w14:val="none"/>
              </w:rPr>
              <w:t>,</w:t>
            </w:r>
            <w:r w:rsidRPr="00701168">
              <w:rPr>
                <w:rFonts w:ascii="Times New Roman" w:eastAsia="Times New Roman" w:hAnsi="Times New Roman" w:cs="Times New Roman"/>
                <w:lang w:val="en-GB"/>
                <w14:ligatures w14:val="none"/>
              </w:rPr>
              <w:t xml:space="preserve"> b</w:t>
            </w:r>
            <w:r w:rsidR="00B85763" w:rsidRPr="00701168">
              <w:rPr>
                <w:rFonts w:ascii="Times New Roman" w:eastAsia="Times New Roman" w:hAnsi="Times New Roman" w:cs="Times New Roman"/>
                <w:lang w:val="en-GB"/>
                <w14:ligatures w14:val="none"/>
              </w:rPr>
              <w:t>ank code</w:t>
            </w:r>
            <w:r w:rsidRPr="00701168">
              <w:rPr>
                <w:rFonts w:ascii="Times New Roman" w:eastAsia="Times New Roman" w:hAnsi="Times New Roman" w:cs="Times New Roman"/>
                <w:lang w:val="en-GB"/>
                <w14:ligatures w14:val="none"/>
              </w:rPr>
              <w:t xml:space="preserve"> 73000</w:t>
            </w:r>
          </w:p>
        </w:tc>
      </w:tr>
      <w:tr w:rsidR="006C696F" w:rsidRPr="00701168" w14:paraId="7ED43EC1" w14:textId="77777777" w:rsidTr="00707317">
        <w:tc>
          <w:tcPr>
            <w:tcW w:w="2775" w:type="dxa"/>
            <w:vMerge/>
          </w:tcPr>
          <w:p w14:paraId="684B4E97"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p>
        </w:tc>
        <w:tc>
          <w:tcPr>
            <w:tcW w:w="3182" w:type="dxa"/>
          </w:tcPr>
          <w:p w14:paraId="2C12ED65"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1.1.7. Telephone</w:t>
            </w:r>
          </w:p>
        </w:tc>
        <w:tc>
          <w:tcPr>
            <w:tcW w:w="4103" w:type="dxa"/>
          </w:tcPr>
          <w:p w14:paraId="6D29FCCD" w14:textId="77777777" w:rsidR="006C696F" w:rsidRPr="00701168" w:rsidRDefault="006C696F" w:rsidP="00707317">
            <w:pPr>
              <w:spacing w:after="0" w:line="240" w:lineRule="auto"/>
              <w:jc w:val="center"/>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+370 5 2365000</w:t>
            </w:r>
          </w:p>
        </w:tc>
      </w:tr>
      <w:tr w:rsidR="006C696F" w:rsidRPr="00701168" w14:paraId="1A05EEAE" w14:textId="77777777" w:rsidTr="00707317">
        <w:tc>
          <w:tcPr>
            <w:tcW w:w="2775" w:type="dxa"/>
            <w:vMerge/>
          </w:tcPr>
          <w:p w14:paraId="2F785CBD"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p>
        </w:tc>
        <w:tc>
          <w:tcPr>
            <w:tcW w:w="3182" w:type="dxa"/>
          </w:tcPr>
          <w:p w14:paraId="378A846B" w14:textId="0D532298"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1.1.8. E</w:t>
            </w:r>
            <w:r w:rsidR="00B85763" w:rsidRPr="00701168">
              <w:rPr>
                <w:rFonts w:ascii="Times New Roman" w:eastAsia="Times New Roman" w:hAnsi="Times New Roman" w:cs="Times New Roman"/>
                <w:lang w:val="en-GB"/>
                <w14:ligatures w14:val="none"/>
              </w:rPr>
              <w:t>-</w:t>
            </w:r>
            <w:r w:rsidRPr="00701168">
              <w:rPr>
                <w:rFonts w:ascii="Times New Roman" w:eastAsia="Times New Roman" w:hAnsi="Times New Roman" w:cs="Times New Roman"/>
                <w:lang w:val="en-GB"/>
                <w14:ligatures w14:val="none"/>
              </w:rPr>
              <w:t>mail</w:t>
            </w:r>
          </w:p>
        </w:tc>
        <w:tc>
          <w:tcPr>
            <w:tcW w:w="4103" w:type="dxa"/>
          </w:tcPr>
          <w:p w14:paraId="5806DAD4" w14:textId="77777777" w:rsidR="006C696F" w:rsidRPr="00701168" w:rsidRDefault="006C696F" w:rsidP="00707317">
            <w:pPr>
              <w:spacing w:after="0" w:line="240" w:lineRule="auto"/>
              <w:jc w:val="center"/>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info@santa.lt</w:t>
            </w:r>
          </w:p>
        </w:tc>
      </w:tr>
      <w:tr w:rsidR="006C696F" w:rsidRPr="00701168" w14:paraId="473B928E" w14:textId="77777777" w:rsidTr="00707317">
        <w:tc>
          <w:tcPr>
            <w:tcW w:w="2775" w:type="dxa"/>
            <w:vMerge/>
          </w:tcPr>
          <w:p w14:paraId="70A23FC2"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p>
        </w:tc>
        <w:tc>
          <w:tcPr>
            <w:tcW w:w="3182" w:type="dxa"/>
          </w:tcPr>
          <w:p w14:paraId="1B74D84F"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1.1.9. Country representative</w:t>
            </w:r>
          </w:p>
        </w:tc>
        <w:tc>
          <w:tcPr>
            <w:tcW w:w="4103" w:type="dxa"/>
          </w:tcPr>
          <w:p w14:paraId="150DA33A" w14:textId="0081768F" w:rsidR="006C696F" w:rsidRPr="00701168" w:rsidRDefault="00B85763" w:rsidP="00B85763">
            <w:pPr>
              <w:spacing w:after="0" w:line="240" w:lineRule="auto"/>
              <w:jc w:val="center"/>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Tomas Jovaiša, CEO</w:t>
            </w:r>
          </w:p>
        </w:tc>
      </w:tr>
      <w:tr w:rsidR="006C696F" w:rsidRPr="00701168" w14:paraId="7FAEABB6" w14:textId="77777777" w:rsidTr="00707317">
        <w:tc>
          <w:tcPr>
            <w:tcW w:w="2775" w:type="dxa"/>
            <w:vMerge/>
          </w:tcPr>
          <w:p w14:paraId="53722B0D"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p>
        </w:tc>
        <w:tc>
          <w:tcPr>
            <w:tcW w:w="3182" w:type="dxa"/>
          </w:tcPr>
          <w:p w14:paraId="5DEA66EA"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1.1.10. Basis for representation</w:t>
            </w:r>
          </w:p>
        </w:tc>
        <w:tc>
          <w:tcPr>
            <w:tcW w:w="4103" w:type="dxa"/>
          </w:tcPr>
          <w:p w14:paraId="047B0D02" w14:textId="3144DCEA" w:rsidR="006C696F" w:rsidRPr="00701168" w:rsidRDefault="00B85763" w:rsidP="00707317">
            <w:pPr>
              <w:spacing w:after="0" w:line="240" w:lineRule="auto"/>
              <w:jc w:val="center"/>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 xml:space="preserve">Articles of Association </w:t>
            </w:r>
            <w:r w:rsidR="006C696F" w:rsidRPr="00701168">
              <w:rPr>
                <w:rFonts w:ascii="Times New Roman" w:eastAsia="Times New Roman" w:hAnsi="Times New Roman" w:cs="Times New Roman"/>
                <w:lang w:val="en-GB"/>
                <w14:ligatures w14:val="none"/>
              </w:rPr>
              <w:t>of Vilnius University Hospital Santaros Klinikos</w:t>
            </w:r>
          </w:p>
        </w:tc>
      </w:tr>
      <w:tr w:rsidR="006C696F" w:rsidRPr="00701168" w14:paraId="7CD71190" w14:textId="77777777" w:rsidTr="00707317">
        <w:tc>
          <w:tcPr>
            <w:tcW w:w="2775" w:type="dxa"/>
            <w:vMerge w:val="restart"/>
          </w:tcPr>
          <w:p w14:paraId="462F7F82"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1.2. Supplier</w:t>
            </w:r>
          </w:p>
          <w:p w14:paraId="273B7AC4" w14:textId="77777777" w:rsidR="00CC6950" w:rsidRPr="00701168" w:rsidRDefault="00CC6950" w:rsidP="00CC6950">
            <w:pPr>
              <w:spacing w:after="0" w:line="240" w:lineRule="auto"/>
              <w:rPr>
                <w:rFonts w:ascii="Times New Roman" w:eastAsia="Times New Roman" w:hAnsi="Times New Roman" w:cs="Times New Roman"/>
                <w:color w:val="4472C4"/>
                <w:lang w:val="en-GB"/>
                <w14:ligatures w14:val="none"/>
              </w:rPr>
            </w:pPr>
            <w:r w:rsidRPr="00701168">
              <w:rPr>
                <w:rFonts w:ascii="Times New Roman" w:eastAsia="Times New Roman" w:hAnsi="Times New Roman" w:cs="Times New Roman"/>
                <w:color w:val="4472C4"/>
                <w:lang w:val="en-GB"/>
                <w14:ligatures w14:val="none"/>
              </w:rPr>
              <w:t>(if the Supplier is a natural person, the sections shall be adjusted accordingly.</w:t>
            </w:r>
          </w:p>
          <w:p w14:paraId="7E75B361" w14:textId="16ADE562" w:rsidR="00CC6950" w:rsidRPr="00701168" w:rsidRDefault="00CC6950" w:rsidP="00B85763">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color w:val="4472C4"/>
                <w:lang w:val="en-GB"/>
                <w14:ligatures w14:val="none"/>
              </w:rPr>
              <w:t>If the Supplier is a group of suppliers, the sections shall be completed by inserting the information of each member of the group)</w:t>
            </w:r>
          </w:p>
        </w:tc>
        <w:tc>
          <w:tcPr>
            <w:tcW w:w="3182" w:type="dxa"/>
          </w:tcPr>
          <w:p w14:paraId="046F9949"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1.2.1. Name</w:t>
            </w:r>
          </w:p>
        </w:tc>
        <w:tc>
          <w:tcPr>
            <w:tcW w:w="4103" w:type="dxa"/>
          </w:tcPr>
          <w:p w14:paraId="48584189" w14:textId="77777777" w:rsidR="006C696F" w:rsidRPr="00701168" w:rsidRDefault="006C696F" w:rsidP="00707317">
            <w:pPr>
              <w:spacing w:after="0" w:line="240" w:lineRule="auto"/>
              <w:jc w:val="center"/>
              <w:rPr>
                <w:rFonts w:ascii="Times New Roman" w:eastAsia="Times New Roman" w:hAnsi="Times New Roman" w:cs="Times New Roman"/>
                <w:lang w:val="en-GB"/>
                <w14:ligatures w14:val="none"/>
              </w:rPr>
            </w:pPr>
            <w:r w:rsidRPr="00701168">
              <w:rPr>
                <w:rFonts w:ascii="Times New Roman" w:eastAsia="Times New Roman" w:hAnsi="Times New Roman" w:cs="Times New Roman"/>
                <w:color w:val="4472C4"/>
                <w:lang w:val="en-GB"/>
                <w14:ligatures w14:val="none"/>
              </w:rPr>
              <w:t>enter</w:t>
            </w:r>
          </w:p>
        </w:tc>
      </w:tr>
      <w:tr w:rsidR="006C696F" w:rsidRPr="00701168" w14:paraId="4906324E" w14:textId="77777777" w:rsidTr="00707317">
        <w:tc>
          <w:tcPr>
            <w:tcW w:w="2775" w:type="dxa"/>
            <w:vMerge/>
          </w:tcPr>
          <w:p w14:paraId="61C9B79F"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p>
        </w:tc>
        <w:tc>
          <w:tcPr>
            <w:tcW w:w="3182" w:type="dxa"/>
          </w:tcPr>
          <w:p w14:paraId="129647C6"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1.2.2. Legal entity code</w:t>
            </w:r>
          </w:p>
        </w:tc>
        <w:tc>
          <w:tcPr>
            <w:tcW w:w="4103" w:type="dxa"/>
          </w:tcPr>
          <w:p w14:paraId="2A4C37D2" w14:textId="77777777" w:rsidR="006C696F" w:rsidRPr="00701168" w:rsidRDefault="006C696F" w:rsidP="00707317">
            <w:pPr>
              <w:spacing w:after="0" w:line="240" w:lineRule="auto"/>
              <w:jc w:val="center"/>
              <w:rPr>
                <w:rFonts w:ascii="Times New Roman" w:eastAsia="Times New Roman" w:hAnsi="Times New Roman" w:cs="Times New Roman"/>
                <w:lang w:val="en-GB"/>
                <w14:ligatures w14:val="none"/>
              </w:rPr>
            </w:pPr>
            <w:r w:rsidRPr="00701168">
              <w:rPr>
                <w:rFonts w:ascii="Times New Roman" w:eastAsia="Times New Roman" w:hAnsi="Times New Roman" w:cs="Times New Roman"/>
                <w:color w:val="4472C4"/>
                <w:lang w:val="en-GB"/>
                <w14:ligatures w14:val="none"/>
              </w:rPr>
              <w:t>enter</w:t>
            </w:r>
          </w:p>
        </w:tc>
      </w:tr>
      <w:tr w:rsidR="006C696F" w:rsidRPr="00701168" w14:paraId="4F345F8A" w14:textId="77777777" w:rsidTr="00707317">
        <w:tc>
          <w:tcPr>
            <w:tcW w:w="2775" w:type="dxa"/>
            <w:vMerge/>
          </w:tcPr>
          <w:p w14:paraId="0DC4AAF6"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p>
        </w:tc>
        <w:tc>
          <w:tcPr>
            <w:tcW w:w="3182" w:type="dxa"/>
          </w:tcPr>
          <w:p w14:paraId="4CDF63ED"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1.2.3. Address</w:t>
            </w:r>
          </w:p>
        </w:tc>
        <w:tc>
          <w:tcPr>
            <w:tcW w:w="4103" w:type="dxa"/>
          </w:tcPr>
          <w:p w14:paraId="31095CA8" w14:textId="77777777" w:rsidR="006C696F" w:rsidRPr="00701168" w:rsidRDefault="006C696F" w:rsidP="00707317">
            <w:pPr>
              <w:spacing w:after="0" w:line="240" w:lineRule="auto"/>
              <w:jc w:val="center"/>
              <w:rPr>
                <w:rFonts w:ascii="Times New Roman" w:eastAsia="Times New Roman" w:hAnsi="Times New Roman" w:cs="Times New Roman"/>
                <w:lang w:val="en-GB"/>
                <w14:ligatures w14:val="none"/>
              </w:rPr>
            </w:pPr>
            <w:r w:rsidRPr="00701168">
              <w:rPr>
                <w:rFonts w:ascii="Times New Roman" w:eastAsia="Times New Roman" w:hAnsi="Times New Roman" w:cs="Times New Roman"/>
                <w:color w:val="4472C4"/>
                <w:lang w:val="en-GB"/>
                <w14:ligatures w14:val="none"/>
              </w:rPr>
              <w:t>enter</w:t>
            </w:r>
          </w:p>
        </w:tc>
      </w:tr>
      <w:tr w:rsidR="006C696F" w:rsidRPr="00701168" w14:paraId="69A4C28E" w14:textId="77777777" w:rsidTr="00707317">
        <w:tc>
          <w:tcPr>
            <w:tcW w:w="2775" w:type="dxa"/>
            <w:vMerge/>
          </w:tcPr>
          <w:p w14:paraId="2742080D"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p>
        </w:tc>
        <w:tc>
          <w:tcPr>
            <w:tcW w:w="3182" w:type="dxa"/>
          </w:tcPr>
          <w:p w14:paraId="2B3BA92D" w14:textId="6BD114D4"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 xml:space="preserve">1.2.4. VAT </w:t>
            </w:r>
            <w:r w:rsidR="00B85763" w:rsidRPr="00701168">
              <w:rPr>
                <w:rFonts w:ascii="Times New Roman" w:eastAsia="Times New Roman" w:hAnsi="Times New Roman" w:cs="Times New Roman"/>
                <w:lang w:val="en-GB"/>
                <w14:ligatures w14:val="none"/>
              </w:rPr>
              <w:t>identification number</w:t>
            </w:r>
          </w:p>
        </w:tc>
        <w:tc>
          <w:tcPr>
            <w:tcW w:w="4103" w:type="dxa"/>
          </w:tcPr>
          <w:p w14:paraId="2AD5DDA5" w14:textId="77777777" w:rsidR="006C696F" w:rsidRPr="00701168" w:rsidRDefault="006C696F" w:rsidP="00707317">
            <w:pPr>
              <w:spacing w:after="0" w:line="240" w:lineRule="auto"/>
              <w:jc w:val="center"/>
              <w:rPr>
                <w:rFonts w:ascii="Times New Roman" w:eastAsia="Times New Roman" w:hAnsi="Times New Roman" w:cs="Times New Roman"/>
                <w:lang w:val="en-GB"/>
                <w14:ligatures w14:val="none"/>
              </w:rPr>
            </w:pPr>
            <w:r w:rsidRPr="00701168">
              <w:rPr>
                <w:rFonts w:ascii="Times New Roman" w:eastAsia="Times New Roman" w:hAnsi="Times New Roman" w:cs="Times New Roman"/>
                <w:color w:val="4472C4"/>
                <w:lang w:val="en-GB"/>
                <w14:ligatures w14:val="none"/>
              </w:rPr>
              <w:t>enter</w:t>
            </w:r>
          </w:p>
        </w:tc>
      </w:tr>
      <w:tr w:rsidR="006C696F" w:rsidRPr="00701168" w14:paraId="61DD72B3" w14:textId="77777777" w:rsidTr="00707317">
        <w:tc>
          <w:tcPr>
            <w:tcW w:w="2775" w:type="dxa"/>
            <w:vMerge/>
          </w:tcPr>
          <w:p w14:paraId="70C8A397"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p>
        </w:tc>
        <w:tc>
          <w:tcPr>
            <w:tcW w:w="3182" w:type="dxa"/>
          </w:tcPr>
          <w:p w14:paraId="5C38C82C"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1.2.5. Settlement account</w:t>
            </w:r>
          </w:p>
        </w:tc>
        <w:tc>
          <w:tcPr>
            <w:tcW w:w="4103" w:type="dxa"/>
          </w:tcPr>
          <w:p w14:paraId="0964249E" w14:textId="77777777" w:rsidR="006C696F" w:rsidRPr="00701168" w:rsidRDefault="006C696F" w:rsidP="00707317">
            <w:pPr>
              <w:spacing w:after="0" w:line="240" w:lineRule="auto"/>
              <w:jc w:val="center"/>
              <w:rPr>
                <w:rFonts w:ascii="Times New Roman" w:eastAsia="Times New Roman" w:hAnsi="Times New Roman" w:cs="Times New Roman"/>
                <w:lang w:val="en-GB"/>
                <w14:ligatures w14:val="none"/>
              </w:rPr>
            </w:pPr>
            <w:r w:rsidRPr="00701168">
              <w:rPr>
                <w:rFonts w:ascii="Times New Roman" w:eastAsia="Times New Roman" w:hAnsi="Times New Roman" w:cs="Times New Roman"/>
                <w:color w:val="4472C4"/>
                <w:lang w:val="en-GB"/>
                <w14:ligatures w14:val="none"/>
              </w:rPr>
              <w:t>enter</w:t>
            </w:r>
          </w:p>
        </w:tc>
      </w:tr>
      <w:tr w:rsidR="006C696F" w:rsidRPr="00701168" w14:paraId="6BEE73DF" w14:textId="77777777" w:rsidTr="00707317">
        <w:tc>
          <w:tcPr>
            <w:tcW w:w="2775" w:type="dxa"/>
            <w:vMerge/>
          </w:tcPr>
          <w:p w14:paraId="07862ACD"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p>
        </w:tc>
        <w:tc>
          <w:tcPr>
            <w:tcW w:w="3182" w:type="dxa"/>
          </w:tcPr>
          <w:p w14:paraId="4124B1EB"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1.2.6. Bank, bank code</w:t>
            </w:r>
          </w:p>
        </w:tc>
        <w:tc>
          <w:tcPr>
            <w:tcW w:w="4103" w:type="dxa"/>
          </w:tcPr>
          <w:p w14:paraId="37CA6E19" w14:textId="77777777" w:rsidR="006C696F" w:rsidRPr="00701168" w:rsidRDefault="006C696F" w:rsidP="00707317">
            <w:pPr>
              <w:spacing w:after="0" w:line="240" w:lineRule="auto"/>
              <w:jc w:val="center"/>
              <w:rPr>
                <w:rFonts w:ascii="Times New Roman" w:eastAsia="Times New Roman" w:hAnsi="Times New Roman" w:cs="Times New Roman"/>
                <w:lang w:val="en-GB"/>
                <w14:ligatures w14:val="none"/>
              </w:rPr>
            </w:pPr>
            <w:r w:rsidRPr="00701168">
              <w:rPr>
                <w:rFonts w:ascii="Times New Roman" w:eastAsia="Times New Roman" w:hAnsi="Times New Roman" w:cs="Times New Roman"/>
                <w:color w:val="4472C4"/>
                <w:lang w:val="en-GB"/>
                <w14:ligatures w14:val="none"/>
              </w:rPr>
              <w:t>enter</w:t>
            </w:r>
          </w:p>
        </w:tc>
      </w:tr>
      <w:tr w:rsidR="006C696F" w:rsidRPr="00701168" w14:paraId="428EA70E" w14:textId="77777777" w:rsidTr="00707317">
        <w:tc>
          <w:tcPr>
            <w:tcW w:w="2775" w:type="dxa"/>
            <w:vMerge/>
          </w:tcPr>
          <w:p w14:paraId="35E01418"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p>
        </w:tc>
        <w:tc>
          <w:tcPr>
            <w:tcW w:w="3182" w:type="dxa"/>
          </w:tcPr>
          <w:p w14:paraId="706FADB7"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1.2.7. Telephone</w:t>
            </w:r>
          </w:p>
        </w:tc>
        <w:tc>
          <w:tcPr>
            <w:tcW w:w="4103" w:type="dxa"/>
          </w:tcPr>
          <w:p w14:paraId="07682CE3" w14:textId="77777777" w:rsidR="006C696F" w:rsidRPr="00701168" w:rsidRDefault="006C696F" w:rsidP="00707317">
            <w:pPr>
              <w:spacing w:after="0" w:line="240" w:lineRule="auto"/>
              <w:jc w:val="center"/>
              <w:rPr>
                <w:rFonts w:ascii="Times New Roman" w:eastAsia="Times New Roman" w:hAnsi="Times New Roman" w:cs="Times New Roman"/>
                <w:lang w:val="en-GB"/>
                <w14:ligatures w14:val="none"/>
              </w:rPr>
            </w:pPr>
            <w:r w:rsidRPr="00701168">
              <w:rPr>
                <w:rFonts w:ascii="Times New Roman" w:eastAsia="Times New Roman" w:hAnsi="Times New Roman" w:cs="Times New Roman"/>
                <w:color w:val="4472C4"/>
                <w:lang w:val="en-GB"/>
                <w14:ligatures w14:val="none"/>
              </w:rPr>
              <w:t>enter</w:t>
            </w:r>
          </w:p>
        </w:tc>
      </w:tr>
      <w:tr w:rsidR="006C696F" w:rsidRPr="00701168" w14:paraId="7BCD59DA" w14:textId="77777777" w:rsidTr="00707317">
        <w:tc>
          <w:tcPr>
            <w:tcW w:w="2775" w:type="dxa"/>
            <w:vMerge/>
          </w:tcPr>
          <w:p w14:paraId="75AB8C77"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p>
        </w:tc>
        <w:tc>
          <w:tcPr>
            <w:tcW w:w="3182" w:type="dxa"/>
          </w:tcPr>
          <w:p w14:paraId="51389CE7" w14:textId="4F18EB9F"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1.2.8. E</w:t>
            </w:r>
            <w:r w:rsidR="00B85763" w:rsidRPr="00701168">
              <w:rPr>
                <w:rFonts w:ascii="Times New Roman" w:eastAsia="Times New Roman" w:hAnsi="Times New Roman" w:cs="Times New Roman"/>
                <w:lang w:val="en-GB"/>
                <w14:ligatures w14:val="none"/>
              </w:rPr>
              <w:t>-</w:t>
            </w:r>
            <w:r w:rsidRPr="00701168">
              <w:rPr>
                <w:rFonts w:ascii="Times New Roman" w:eastAsia="Times New Roman" w:hAnsi="Times New Roman" w:cs="Times New Roman"/>
                <w:lang w:val="en-GB"/>
                <w14:ligatures w14:val="none"/>
              </w:rPr>
              <w:t>mail</w:t>
            </w:r>
          </w:p>
        </w:tc>
        <w:tc>
          <w:tcPr>
            <w:tcW w:w="4103" w:type="dxa"/>
          </w:tcPr>
          <w:p w14:paraId="03E82483" w14:textId="77777777" w:rsidR="006C696F" w:rsidRPr="00701168" w:rsidRDefault="006C696F" w:rsidP="00707317">
            <w:pPr>
              <w:spacing w:after="0" w:line="240" w:lineRule="auto"/>
              <w:jc w:val="center"/>
              <w:rPr>
                <w:rFonts w:ascii="Times New Roman" w:eastAsia="Times New Roman" w:hAnsi="Times New Roman" w:cs="Times New Roman"/>
                <w:lang w:val="en-GB"/>
                <w14:ligatures w14:val="none"/>
              </w:rPr>
            </w:pPr>
            <w:r w:rsidRPr="00701168">
              <w:rPr>
                <w:rFonts w:ascii="Times New Roman" w:eastAsia="Times New Roman" w:hAnsi="Times New Roman" w:cs="Times New Roman"/>
                <w:color w:val="4472C4"/>
                <w:lang w:val="en-GB"/>
                <w14:ligatures w14:val="none"/>
              </w:rPr>
              <w:t>enter</w:t>
            </w:r>
          </w:p>
        </w:tc>
      </w:tr>
      <w:tr w:rsidR="006C696F" w:rsidRPr="00701168" w14:paraId="47A88EB6" w14:textId="77777777" w:rsidTr="00707317">
        <w:tc>
          <w:tcPr>
            <w:tcW w:w="2775" w:type="dxa"/>
            <w:vMerge/>
          </w:tcPr>
          <w:p w14:paraId="0FFCFD1B"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p>
        </w:tc>
        <w:tc>
          <w:tcPr>
            <w:tcW w:w="3182" w:type="dxa"/>
          </w:tcPr>
          <w:p w14:paraId="7786A07D"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1.2.9. Country representative</w:t>
            </w:r>
          </w:p>
        </w:tc>
        <w:tc>
          <w:tcPr>
            <w:tcW w:w="4103" w:type="dxa"/>
          </w:tcPr>
          <w:p w14:paraId="02C7D7A5" w14:textId="77777777" w:rsidR="006C696F" w:rsidRPr="00701168" w:rsidRDefault="006C696F" w:rsidP="00707317">
            <w:pPr>
              <w:spacing w:after="0" w:line="240" w:lineRule="auto"/>
              <w:jc w:val="center"/>
              <w:rPr>
                <w:rFonts w:ascii="Times New Roman" w:eastAsia="Times New Roman" w:hAnsi="Times New Roman" w:cs="Times New Roman"/>
                <w:lang w:val="en-GB"/>
                <w14:ligatures w14:val="none"/>
              </w:rPr>
            </w:pPr>
            <w:r w:rsidRPr="00701168">
              <w:rPr>
                <w:rFonts w:ascii="Times New Roman" w:eastAsia="Times New Roman" w:hAnsi="Times New Roman" w:cs="Times New Roman"/>
                <w:color w:val="4472C4"/>
                <w:lang w:val="en-GB"/>
                <w14:ligatures w14:val="none"/>
              </w:rPr>
              <w:t>enter</w:t>
            </w:r>
          </w:p>
        </w:tc>
      </w:tr>
      <w:tr w:rsidR="006C696F" w:rsidRPr="00701168" w14:paraId="25E6627C" w14:textId="77777777" w:rsidTr="00707317">
        <w:tc>
          <w:tcPr>
            <w:tcW w:w="2775" w:type="dxa"/>
            <w:vMerge/>
          </w:tcPr>
          <w:p w14:paraId="2877B7AF"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p>
        </w:tc>
        <w:tc>
          <w:tcPr>
            <w:tcW w:w="3182" w:type="dxa"/>
          </w:tcPr>
          <w:p w14:paraId="13CE7DB5"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1.2.10. Basis for representation</w:t>
            </w:r>
          </w:p>
        </w:tc>
        <w:tc>
          <w:tcPr>
            <w:tcW w:w="4103" w:type="dxa"/>
          </w:tcPr>
          <w:p w14:paraId="73B94704" w14:textId="77777777" w:rsidR="006C696F" w:rsidRPr="00701168" w:rsidRDefault="006C696F" w:rsidP="00707317">
            <w:pPr>
              <w:spacing w:after="0" w:line="240" w:lineRule="auto"/>
              <w:jc w:val="center"/>
              <w:rPr>
                <w:rFonts w:ascii="Times New Roman" w:eastAsia="Times New Roman" w:hAnsi="Times New Roman" w:cs="Times New Roman"/>
                <w:lang w:val="en-GB"/>
                <w14:ligatures w14:val="none"/>
              </w:rPr>
            </w:pPr>
            <w:r w:rsidRPr="00701168">
              <w:rPr>
                <w:rFonts w:ascii="Times New Roman" w:eastAsia="Times New Roman" w:hAnsi="Times New Roman" w:cs="Times New Roman"/>
                <w:color w:val="4472C4"/>
                <w:lang w:val="en-GB"/>
                <w14:ligatures w14:val="none"/>
              </w:rPr>
              <w:t>enter</w:t>
            </w:r>
          </w:p>
        </w:tc>
      </w:tr>
    </w:tbl>
    <w:p w14:paraId="125CF69B" w14:textId="77777777" w:rsidR="006C696F" w:rsidRPr="00701168" w:rsidRDefault="006C696F" w:rsidP="006C696F">
      <w:pPr>
        <w:spacing w:after="0" w:line="240" w:lineRule="auto"/>
        <w:jc w:val="both"/>
        <w:rPr>
          <w:rFonts w:ascii="Times New Roman" w:eastAsia="Times New Roman" w:hAnsi="Times New Roman" w:cs="Times New Roman"/>
          <w:kern w:val="0"/>
          <w:lang w:val="en-GB"/>
          <w14:ligatures w14:val="none"/>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82"/>
        <w:gridCol w:w="2084"/>
        <w:gridCol w:w="4964"/>
      </w:tblGrid>
      <w:tr w:rsidR="006C696F" w:rsidRPr="00701168" w14:paraId="65B030C8" w14:textId="77777777" w:rsidTr="009D64EC">
        <w:trPr>
          <w:trHeight w:val="300"/>
        </w:trPr>
        <w:tc>
          <w:tcPr>
            <w:tcW w:w="10060" w:type="dxa"/>
            <w:gridSpan w:val="4"/>
          </w:tcPr>
          <w:p w14:paraId="136D5DB2" w14:textId="77777777" w:rsidR="006C696F" w:rsidRPr="00701168" w:rsidRDefault="006C696F" w:rsidP="00707317">
            <w:pPr>
              <w:spacing w:after="0" w:line="240" w:lineRule="auto"/>
              <w:jc w:val="center"/>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2. RESPONSIBLE PERSONS</w:t>
            </w:r>
          </w:p>
        </w:tc>
      </w:tr>
      <w:tr w:rsidR="006C696F" w:rsidRPr="00701168" w14:paraId="404930BA" w14:textId="77777777" w:rsidTr="00DA2F3D">
        <w:trPr>
          <w:trHeight w:val="1563"/>
        </w:trPr>
        <w:tc>
          <w:tcPr>
            <w:tcW w:w="3012" w:type="dxa"/>
            <w:gridSpan w:val="2"/>
          </w:tcPr>
          <w:p w14:paraId="334C4E8F" w14:textId="69B51EE9" w:rsidR="00FB0B98"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 xml:space="preserve">2.1. </w:t>
            </w:r>
            <w:r w:rsidR="002B0E7D" w:rsidRPr="00701168">
              <w:rPr>
                <w:rFonts w:ascii="Times New Roman" w:eastAsia="Times New Roman" w:hAnsi="Times New Roman" w:cs="Times New Roman"/>
                <w:b/>
                <w:bCs/>
                <w:lang w:val="en-GB"/>
                <w14:ligatures w14:val="none"/>
              </w:rPr>
              <w:t>Purchaser</w:t>
            </w:r>
            <w:r w:rsidR="00F93933" w:rsidRPr="00701168">
              <w:rPr>
                <w:rFonts w:ascii="Times New Roman" w:eastAsia="Times New Roman" w:hAnsi="Times New Roman" w:cs="Times New Roman"/>
                <w:b/>
                <w:bCs/>
                <w:lang w:val="en-GB"/>
                <w14:ligatures w14:val="none"/>
              </w:rPr>
              <w:t>‘</w:t>
            </w:r>
            <w:r w:rsidRPr="00701168">
              <w:rPr>
                <w:rFonts w:ascii="Times New Roman" w:eastAsia="Times New Roman" w:hAnsi="Times New Roman" w:cs="Times New Roman"/>
                <w:b/>
                <w:bCs/>
                <w:lang w:val="en-GB"/>
                <w14:ligatures w14:val="none"/>
              </w:rPr>
              <w:t xml:space="preserve">s contact persons responsible for the performance of the Contract, acceptance of Goods, </w:t>
            </w:r>
            <w:r w:rsidR="00FB0B98" w:rsidRPr="00701168">
              <w:rPr>
                <w:rFonts w:ascii="Times New Roman" w:eastAsia="Times New Roman" w:hAnsi="Times New Roman" w:cs="Times New Roman"/>
                <w:b/>
                <w:bCs/>
                <w:lang w:val="en-GB"/>
                <w14:ligatures w14:val="none"/>
              </w:rPr>
              <w:t xml:space="preserve">acceptance of </w:t>
            </w:r>
            <w:r w:rsidRPr="00701168">
              <w:rPr>
                <w:rFonts w:ascii="Times New Roman" w:eastAsia="Times New Roman" w:hAnsi="Times New Roman" w:cs="Times New Roman"/>
                <w:b/>
                <w:bCs/>
                <w:lang w:val="en-GB"/>
                <w14:ligatures w14:val="none"/>
              </w:rPr>
              <w:t xml:space="preserve">invoices </w:t>
            </w:r>
            <w:r w:rsidR="00FB0B98" w:rsidRPr="00701168">
              <w:rPr>
                <w:rFonts w:ascii="Times New Roman" w:eastAsia="Times New Roman" w:hAnsi="Times New Roman" w:cs="Times New Roman"/>
                <w:b/>
                <w:bCs/>
                <w:lang w:val="en-GB"/>
                <w14:ligatures w14:val="none"/>
              </w:rPr>
              <w:t>via the SABIS information system</w:t>
            </w:r>
          </w:p>
        </w:tc>
        <w:tc>
          <w:tcPr>
            <w:tcW w:w="7048" w:type="dxa"/>
            <w:gridSpan w:val="2"/>
          </w:tcPr>
          <w:p w14:paraId="5279CDF4" w14:textId="1F0A0B3B" w:rsidR="00CC7A86" w:rsidRPr="00701168" w:rsidRDefault="00CC7A86" w:rsidP="00CC7A86">
            <w:pPr>
              <w:jc w:val="both"/>
              <w:rPr>
                <w:rFonts w:ascii="Times New Roman" w:hAnsi="Times New Roman" w:cs="Times New Roman"/>
                <w:lang w:val="en-GB"/>
              </w:rPr>
            </w:pPr>
            <w:r w:rsidRPr="00701168">
              <w:rPr>
                <w:rFonts w:ascii="Times New Roman" w:hAnsi="Times New Roman" w:cs="Times New Roman"/>
                <w:lang w:val="en-GB"/>
              </w:rPr>
              <w:t xml:space="preserve">2.1.1. Person responsible </w:t>
            </w:r>
            <w:r w:rsidR="00757F35" w:rsidRPr="00701168">
              <w:rPr>
                <w:rFonts w:ascii="Times New Roman" w:hAnsi="Times New Roman" w:cs="Times New Roman"/>
                <w:lang w:val="en-GB"/>
              </w:rPr>
              <w:t xml:space="preserve">for the performance of the Contract </w:t>
            </w:r>
            <w:r w:rsidR="002964EB" w:rsidRPr="00701168">
              <w:rPr>
                <w:rFonts w:ascii="Times New Roman" w:hAnsi="Times New Roman" w:cs="Times New Roman"/>
                <w:lang w:val="en-GB"/>
              </w:rPr>
              <w:t xml:space="preserve">and acceptance of goods </w:t>
            </w:r>
            <w:r w:rsidRPr="00701168">
              <w:rPr>
                <w:rFonts w:ascii="Times New Roman" w:hAnsi="Times New Roman" w:cs="Times New Roman"/>
                <w:lang w:val="en-GB"/>
              </w:rPr>
              <w:t xml:space="preserve">– </w:t>
            </w:r>
            <w:r w:rsidR="002964EB" w:rsidRPr="00701168">
              <w:rPr>
                <w:rFonts w:ascii="Times New Roman" w:eastAsia="Times New Roman" w:hAnsi="Times New Roman" w:cs="Times New Roman"/>
                <w:color w:val="4472C4"/>
                <w:lang w:val="en-GB"/>
                <w14:ligatures w14:val="none"/>
              </w:rPr>
              <w:t xml:space="preserve">(specify the division/department, position, </w:t>
            </w:r>
            <w:bookmarkStart w:id="0" w:name="_Hlk217479245"/>
            <w:r w:rsidR="00DA2F3D" w:rsidRPr="00701168">
              <w:rPr>
                <w:rFonts w:ascii="Times New Roman" w:eastAsia="Times New Roman" w:hAnsi="Times New Roman" w:cs="Times New Roman"/>
                <w:color w:val="4472C4"/>
                <w:lang w:val="en-GB"/>
                <w14:ligatures w14:val="none"/>
              </w:rPr>
              <w:t>fore</w:t>
            </w:r>
            <w:r w:rsidR="002964EB" w:rsidRPr="00701168">
              <w:rPr>
                <w:rFonts w:ascii="Times New Roman" w:eastAsia="Times New Roman" w:hAnsi="Times New Roman" w:cs="Times New Roman"/>
                <w:color w:val="4472C4"/>
                <w:lang w:val="en-GB"/>
                <w14:ligatures w14:val="none"/>
              </w:rPr>
              <w:t xml:space="preserve">name, </w:t>
            </w:r>
            <w:r w:rsidR="00DA2F3D" w:rsidRPr="00701168">
              <w:rPr>
                <w:rFonts w:ascii="Times New Roman" w:eastAsia="Times New Roman" w:hAnsi="Times New Roman" w:cs="Times New Roman"/>
                <w:color w:val="4472C4"/>
                <w:lang w:val="en-GB"/>
                <w14:ligatures w14:val="none"/>
              </w:rPr>
              <w:t>sur</w:t>
            </w:r>
            <w:r w:rsidR="002964EB" w:rsidRPr="00701168">
              <w:rPr>
                <w:rFonts w:ascii="Times New Roman" w:eastAsia="Times New Roman" w:hAnsi="Times New Roman" w:cs="Times New Roman"/>
                <w:color w:val="4472C4"/>
                <w:lang w:val="en-GB"/>
                <w14:ligatures w14:val="none"/>
              </w:rPr>
              <w:t xml:space="preserve">name, </w:t>
            </w:r>
            <w:bookmarkEnd w:id="0"/>
            <w:r w:rsidR="002964EB" w:rsidRPr="00701168">
              <w:rPr>
                <w:rFonts w:ascii="Times New Roman" w:eastAsia="Times New Roman" w:hAnsi="Times New Roman" w:cs="Times New Roman"/>
                <w:color w:val="4472C4"/>
                <w:lang w:val="en-GB"/>
                <w14:ligatures w14:val="none"/>
              </w:rPr>
              <w:t>telephone number, e-mail address)</w:t>
            </w:r>
          </w:p>
          <w:p w14:paraId="5BD61DFC" w14:textId="31DA8B91" w:rsidR="006C696F" w:rsidRPr="00701168" w:rsidRDefault="00CC7A86" w:rsidP="00DA2F3D">
            <w:pPr>
              <w:jc w:val="both"/>
              <w:rPr>
                <w:rFonts w:ascii="Times New Roman" w:eastAsia="Times New Roman" w:hAnsi="Times New Roman" w:cs="Times New Roman"/>
                <w:color w:val="4472C4"/>
                <w:lang w:val="en-GB"/>
                <w14:ligatures w14:val="none"/>
              </w:rPr>
            </w:pPr>
            <w:r w:rsidRPr="00701168">
              <w:rPr>
                <w:rFonts w:ascii="Times New Roman" w:eastAsia="Times New Roman" w:hAnsi="Times New Roman" w:cs="Times New Roman"/>
                <w:bCs/>
                <w:lang w:val="en-GB"/>
                <w14:ligatures w14:val="none"/>
              </w:rPr>
              <w:t>2.1.</w:t>
            </w:r>
            <w:r w:rsidR="002964EB" w:rsidRPr="00701168">
              <w:rPr>
                <w:rFonts w:ascii="Times New Roman" w:eastAsia="Times New Roman" w:hAnsi="Times New Roman" w:cs="Times New Roman"/>
                <w:bCs/>
                <w:lang w:val="en-GB"/>
                <w14:ligatures w14:val="none"/>
              </w:rPr>
              <w:t>2</w:t>
            </w:r>
            <w:r w:rsidRPr="00701168">
              <w:rPr>
                <w:rFonts w:ascii="Times New Roman" w:eastAsia="Times New Roman" w:hAnsi="Times New Roman" w:cs="Times New Roman"/>
                <w:bCs/>
                <w:lang w:val="en-GB"/>
                <w14:ligatures w14:val="none"/>
              </w:rPr>
              <w:t xml:space="preserve">.  </w:t>
            </w:r>
            <w:r w:rsidR="006C696F" w:rsidRPr="00701168">
              <w:rPr>
                <w:rFonts w:ascii="Times New Roman" w:eastAsia="Times New Roman" w:hAnsi="Times New Roman" w:cs="Times New Roman"/>
                <w:bCs/>
                <w:lang w:val="en-GB"/>
                <w14:ligatures w14:val="none"/>
              </w:rPr>
              <w:t>Receipt of invoices – Financial Accounting Department</w:t>
            </w:r>
            <w:r w:rsidR="002964EB" w:rsidRPr="00701168">
              <w:rPr>
                <w:rFonts w:ascii="Times New Roman" w:eastAsia="Times New Roman" w:hAnsi="Times New Roman" w:cs="Times New Roman"/>
                <w:bCs/>
                <w:lang w:val="en-GB"/>
                <w14:ligatures w14:val="none"/>
              </w:rPr>
              <w:t xml:space="preserve">, </w:t>
            </w:r>
            <w:r w:rsidR="002964EB" w:rsidRPr="00701168">
              <w:rPr>
                <w:rFonts w:ascii="Times New Roman" w:eastAsia="Times New Roman" w:hAnsi="Times New Roman" w:cs="Times New Roman"/>
                <w:color w:val="4472C4"/>
                <w:lang w:val="en-GB"/>
                <w14:ligatures w14:val="none"/>
              </w:rPr>
              <w:t>(specify phone number)</w:t>
            </w:r>
          </w:p>
        </w:tc>
      </w:tr>
      <w:tr w:rsidR="006C696F" w:rsidRPr="00701168" w14:paraId="4C548F84" w14:textId="77777777" w:rsidTr="009D64EC">
        <w:trPr>
          <w:trHeight w:val="300"/>
        </w:trPr>
        <w:tc>
          <w:tcPr>
            <w:tcW w:w="3012" w:type="dxa"/>
            <w:gridSpan w:val="2"/>
          </w:tcPr>
          <w:p w14:paraId="52DF23CA" w14:textId="2344F36D"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2.2. Supplier</w:t>
            </w:r>
            <w:r w:rsidR="00F93933" w:rsidRPr="00701168">
              <w:rPr>
                <w:rFonts w:ascii="Times New Roman" w:eastAsia="Times New Roman" w:hAnsi="Times New Roman" w:cs="Times New Roman"/>
                <w:b/>
                <w:bCs/>
                <w:lang w:val="en-GB"/>
                <w14:ligatures w14:val="none"/>
              </w:rPr>
              <w:t>‘</w:t>
            </w:r>
            <w:r w:rsidRPr="00701168">
              <w:rPr>
                <w:rFonts w:ascii="Times New Roman" w:eastAsia="Times New Roman" w:hAnsi="Times New Roman" w:cs="Times New Roman"/>
                <w:b/>
                <w:bCs/>
                <w:lang w:val="en-GB"/>
                <w14:ligatures w14:val="none"/>
              </w:rPr>
              <w:t>s contact persons responsible for the performance of the Contract</w:t>
            </w:r>
          </w:p>
        </w:tc>
        <w:tc>
          <w:tcPr>
            <w:tcW w:w="7048" w:type="dxa"/>
            <w:gridSpan w:val="2"/>
          </w:tcPr>
          <w:p w14:paraId="556CDC84" w14:textId="2820E73F" w:rsidR="006C696F" w:rsidRPr="00701168" w:rsidRDefault="006C696F" w:rsidP="00707317">
            <w:pPr>
              <w:spacing w:after="0" w:line="240" w:lineRule="auto"/>
              <w:rPr>
                <w:rFonts w:ascii="Times New Roman" w:eastAsia="Times New Roman" w:hAnsi="Times New Roman" w:cs="Times New Roman"/>
                <w:color w:val="4472C4"/>
                <w:lang w:val="en-GB"/>
                <w14:ligatures w14:val="none"/>
              </w:rPr>
            </w:pPr>
            <w:r w:rsidRPr="00701168">
              <w:rPr>
                <w:rFonts w:ascii="Times New Roman" w:eastAsia="Times New Roman" w:hAnsi="Times New Roman" w:cs="Times New Roman"/>
                <w:color w:val="4472C4"/>
                <w:lang w:val="en-GB"/>
                <w14:ligatures w14:val="none"/>
              </w:rPr>
              <w:t>(specify department/division, position, f</w:t>
            </w:r>
            <w:r w:rsidR="00DA2F3D" w:rsidRPr="00701168">
              <w:rPr>
                <w:rFonts w:ascii="Times New Roman" w:eastAsia="Times New Roman" w:hAnsi="Times New Roman" w:cs="Times New Roman"/>
                <w:color w:val="4472C4"/>
                <w:lang w:val="en-GB"/>
                <w14:ligatures w14:val="none"/>
              </w:rPr>
              <w:t>ore</w:t>
            </w:r>
            <w:r w:rsidRPr="00701168">
              <w:rPr>
                <w:rFonts w:ascii="Times New Roman" w:eastAsia="Times New Roman" w:hAnsi="Times New Roman" w:cs="Times New Roman"/>
                <w:color w:val="4472C4"/>
                <w:lang w:val="en-GB"/>
                <w14:ligatures w14:val="none"/>
              </w:rPr>
              <w:t xml:space="preserve">name, </w:t>
            </w:r>
            <w:r w:rsidR="00DA2F3D" w:rsidRPr="00701168">
              <w:rPr>
                <w:rFonts w:ascii="Times New Roman" w:eastAsia="Times New Roman" w:hAnsi="Times New Roman" w:cs="Times New Roman"/>
                <w:color w:val="4472C4"/>
                <w:lang w:val="en-GB"/>
                <w14:ligatures w14:val="none"/>
              </w:rPr>
              <w:t>sur</w:t>
            </w:r>
            <w:r w:rsidRPr="00701168">
              <w:rPr>
                <w:rFonts w:ascii="Times New Roman" w:eastAsia="Times New Roman" w:hAnsi="Times New Roman" w:cs="Times New Roman"/>
                <w:color w:val="4472C4"/>
                <w:lang w:val="en-GB"/>
                <w14:ligatures w14:val="none"/>
              </w:rPr>
              <w:t>name, telephone number, e</w:t>
            </w:r>
            <w:r w:rsidR="00DA2F3D" w:rsidRPr="00701168">
              <w:rPr>
                <w:rFonts w:ascii="Times New Roman" w:eastAsia="Times New Roman" w:hAnsi="Times New Roman" w:cs="Times New Roman"/>
                <w:color w:val="4472C4"/>
                <w:lang w:val="en-GB"/>
                <w14:ligatures w14:val="none"/>
              </w:rPr>
              <w:t>-</w:t>
            </w:r>
            <w:r w:rsidRPr="00701168">
              <w:rPr>
                <w:rFonts w:ascii="Times New Roman" w:eastAsia="Times New Roman" w:hAnsi="Times New Roman" w:cs="Times New Roman"/>
                <w:color w:val="4472C4"/>
                <w:lang w:val="en-GB"/>
                <w14:ligatures w14:val="none"/>
              </w:rPr>
              <w:t>mail address)</w:t>
            </w:r>
          </w:p>
        </w:tc>
      </w:tr>
      <w:tr w:rsidR="006C696F" w:rsidRPr="00701168" w14:paraId="5AAF43BF" w14:textId="77777777" w:rsidTr="009D64EC">
        <w:trPr>
          <w:trHeight w:val="300"/>
        </w:trPr>
        <w:tc>
          <w:tcPr>
            <w:tcW w:w="10060" w:type="dxa"/>
            <w:gridSpan w:val="4"/>
          </w:tcPr>
          <w:p w14:paraId="63129371" w14:textId="77777777" w:rsidR="006C696F" w:rsidRPr="00701168" w:rsidRDefault="006C696F" w:rsidP="00707317">
            <w:pPr>
              <w:spacing w:after="0" w:line="240" w:lineRule="auto"/>
              <w:jc w:val="center"/>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3. SUBJECT OF THE CONTRACT</w:t>
            </w:r>
          </w:p>
        </w:tc>
      </w:tr>
      <w:tr w:rsidR="006C696F" w:rsidRPr="00701168" w14:paraId="509E149F" w14:textId="77777777" w:rsidTr="009D64EC">
        <w:trPr>
          <w:trHeight w:val="300"/>
        </w:trPr>
        <w:tc>
          <w:tcPr>
            <w:tcW w:w="3012" w:type="dxa"/>
            <w:gridSpan w:val="2"/>
          </w:tcPr>
          <w:p w14:paraId="10C6CD3B"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 xml:space="preserve">3.1. Subject matter of the Contract </w:t>
            </w:r>
          </w:p>
        </w:tc>
        <w:tc>
          <w:tcPr>
            <w:tcW w:w="7048" w:type="dxa"/>
            <w:gridSpan w:val="2"/>
          </w:tcPr>
          <w:p w14:paraId="0BEE50CA" w14:textId="0C68E1A8" w:rsidR="006C696F" w:rsidRPr="00701168" w:rsidRDefault="006C696F" w:rsidP="00582986">
            <w:pPr>
              <w:spacing w:after="0" w:line="240" w:lineRule="auto"/>
              <w:jc w:val="both"/>
              <w:rPr>
                <w:rFonts w:ascii="Times New Roman" w:eastAsia="Times New Roman" w:hAnsi="Times New Roman" w:cs="Times New Roman"/>
                <w:color w:val="000000"/>
                <w:lang w:val="en-GB"/>
                <w14:ligatures w14:val="none"/>
              </w:rPr>
            </w:pPr>
            <w:r w:rsidRPr="00701168">
              <w:rPr>
                <w:rFonts w:ascii="Times New Roman" w:eastAsia="Times New Roman" w:hAnsi="Times New Roman" w:cs="Times New Roman"/>
                <w:lang w:val="en-GB"/>
                <w14:ligatures w14:val="none"/>
              </w:rPr>
              <w:t xml:space="preserve">The Supplier </w:t>
            </w:r>
            <w:r w:rsidR="00EF233A" w:rsidRPr="00701168">
              <w:rPr>
                <w:rFonts w:ascii="Times New Roman" w:eastAsia="Times New Roman" w:hAnsi="Times New Roman" w:cs="Times New Roman"/>
                <w:color w:val="000000"/>
                <w:kern w:val="0"/>
                <w:lang w:val="en-GB"/>
                <w14:ligatures w14:val="none"/>
              </w:rPr>
              <w:t>shall undertake</w:t>
            </w:r>
            <w:r w:rsidRPr="00701168">
              <w:rPr>
                <w:rFonts w:ascii="Times New Roman" w:eastAsia="Times New Roman" w:hAnsi="Times New Roman" w:cs="Times New Roman"/>
                <w:lang w:val="en-GB"/>
                <w14:ligatures w14:val="none"/>
              </w:rPr>
              <w:t xml:space="preserve"> to transfer to the </w:t>
            </w:r>
            <w:r w:rsidR="002B0E7D" w:rsidRPr="00701168">
              <w:rPr>
                <w:rFonts w:ascii="Times New Roman" w:eastAsia="Times New Roman" w:hAnsi="Times New Roman" w:cs="Times New Roman"/>
                <w:lang w:val="en-GB"/>
                <w14:ligatures w14:val="none"/>
              </w:rPr>
              <w:t>Purchaser</w:t>
            </w:r>
            <w:r w:rsidR="00CC6950" w:rsidRPr="00701168">
              <w:rPr>
                <w:rFonts w:ascii="Times New Roman" w:hAnsi="Times New Roman" w:cs="Times New Roman"/>
                <w:lang w:val="en-GB"/>
              </w:rPr>
              <w:t>,</w:t>
            </w:r>
            <w:r w:rsidRPr="00701168">
              <w:rPr>
                <w:rFonts w:ascii="Times New Roman" w:eastAsia="Times New Roman" w:hAnsi="Times New Roman" w:cs="Times New Roman"/>
                <w:lang w:val="en-GB"/>
                <w14:ligatures w14:val="none"/>
              </w:rPr>
              <w:t xml:space="preserve"> under the terms and conditions set forth in the Contract</w:t>
            </w:r>
            <w:r w:rsidR="00CC6950" w:rsidRPr="00701168">
              <w:rPr>
                <w:rFonts w:ascii="Times New Roman" w:hAnsi="Times New Roman" w:cs="Times New Roman"/>
                <w:lang w:val="en-GB"/>
              </w:rPr>
              <w:t xml:space="preserve">, materials used in the manufacture of advanced therapy medicinal products </w:t>
            </w:r>
            <w:r w:rsidRPr="00701168">
              <w:rPr>
                <w:rFonts w:ascii="Times New Roman" w:eastAsia="Times New Roman" w:hAnsi="Times New Roman" w:cs="Times New Roman"/>
                <w:lang w:val="en-GB"/>
                <w14:ligatures w14:val="none"/>
              </w:rPr>
              <w:t xml:space="preserve">(hereinafter </w:t>
            </w:r>
            <w:r w:rsidR="00EF233A" w:rsidRPr="00701168">
              <w:rPr>
                <w:rFonts w:ascii="Times New Roman" w:eastAsia="Times New Roman" w:hAnsi="Times New Roman" w:cs="Times New Roman"/>
                <w:lang w:val="en-GB"/>
                <w14:ligatures w14:val="none"/>
              </w:rPr>
              <w:t>-</w:t>
            </w:r>
            <w:r w:rsidRPr="00701168">
              <w:rPr>
                <w:rFonts w:ascii="Times New Roman" w:eastAsia="Times New Roman" w:hAnsi="Times New Roman" w:cs="Times New Roman"/>
                <w:lang w:val="en-GB"/>
                <w14:ligatures w14:val="none"/>
              </w:rPr>
              <w:t xml:space="preserve"> the Goods).</w:t>
            </w:r>
            <w:r w:rsidR="00C01701" w:rsidRPr="00701168">
              <w:rPr>
                <w:rFonts w:ascii="Times New Roman" w:eastAsia="Times New Roman" w:hAnsi="Times New Roman" w:cs="Times New Roman"/>
                <w:lang w:val="en-GB"/>
                <w14:ligatures w14:val="none"/>
              </w:rPr>
              <w:t xml:space="preserve"> </w:t>
            </w:r>
            <w:r w:rsidRPr="00701168">
              <w:rPr>
                <w:rFonts w:ascii="Times New Roman" w:eastAsia="Times New Roman" w:hAnsi="Times New Roman" w:cs="Times New Roman"/>
                <w:color w:val="000000"/>
                <w:lang w:val="en-GB"/>
                <w14:ligatures w14:val="none"/>
              </w:rPr>
              <w:t>A detailed description of the Goods and other requirements for the Goods to be supplied are set out in Annex 1 to the Contract</w:t>
            </w:r>
            <w:r w:rsidR="008B2E68" w:rsidRPr="00701168">
              <w:rPr>
                <w:rFonts w:ascii="Times New Roman" w:eastAsia="Times New Roman" w:hAnsi="Times New Roman" w:cs="Times New Roman"/>
                <w:color w:val="000000"/>
                <w:lang w:val="en-GB"/>
                <w14:ligatures w14:val="none"/>
              </w:rPr>
              <w:t xml:space="preserve"> “</w:t>
            </w:r>
            <w:r w:rsidR="00582986">
              <w:rPr>
                <w:rFonts w:ascii="Times New Roman" w:eastAsia="Times New Roman" w:hAnsi="Times New Roman" w:cs="Times New Roman"/>
                <w:color w:val="000000"/>
                <w:lang w:val="en-GB"/>
                <w14:ligatures w14:val="none"/>
              </w:rPr>
              <w:t>T</w:t>
            </w:r>
            <w:r w:rsidR="00582986" w:rsidRPr="00582986">
              <w:rPr>
                <w:rFonts w:ascii="Times New Roman" w:eastAsia="Times New Roman" w:hAnsi="Times New Roman" w:cs="Times New Roman"/>
                <w:color w:val="000000"/>
                <w:lang w:val="en-GB"/>
                <w14:ligatures w14:val="none"/>
              </w:rPr>
              <w:t>echnical Specifications and Unit Rates</w:t>
            </w:r>
            <w:r w:rsidR="008B2E68" w:rsidRPr="00701168">
              <w:rPr>
                <w:rFonts w:ascii="Times New Roman" w:eastAsia="Times New Roman" w:hAnsi="Times New Roman" w:cs="Times New Roman"/>
                <w:color w:val="000000"/>
                <w:lang w:val="en-GB"/>
                <w14:ligatures w14:val="none"/>
              </w:rPr>
              <w:t>“</w:t>
            </w:r>
            <w:r w:rsidRPr="00701168">
              <w:rPr>
                <w:rFonts w:ascii="Times New Roman" w:eastAsia="Times New Roman" w:hAnsi="Times New Roman" w:cs="Times New Roman"/>
                <w:color w:val="000000"/>
                <w:lang w:val="en-GB"/>
                <w14:ligatures w14:val="none"/>
              </w:rPr>
              <w:t xml:space="preserve"> (</w:t>
            </w:r>
            <w:bookmarkStart w:id="1" w:name="_Hlk217479448"/>
            <w:r w:rsidRPr="00701168">
              <w:rPr>
                <w:rFonts w:ascii="Times New Roman" w:eastAsia="Times New Roman" w:hAnsi="Times New Roman" w:cs="Times New Roman"/>
                <w:color w:val="000000"/>
                <w:lang w:val="en-GB"/>
                <w14:ligatures w14:val="none"/>
              </w:rPr>
              <w:t xml:space="preserve">hereinafter </w:t>
            </w:r>
            <w:bookmarkEnd w:id="1"/>
            <w:r w:rsidR="008B2E68" w:rsidRPr="00701168">
              <w:rPr>
                <w:rFonts w:ascii="Times New Roman" w:eastAsia="Times New Roman" w:hAnsi="Times New Roman" w:cs="Times New Roman"/>
                <w:color w:val="000000"/>
                <w:lang w:val="en-GB"/>
                <w14:ligatures w14:val="none"/>
              </w:rPr>
              <w:t>-</w:t>
            </w:r>
            <w:r w:rsidRPr="00701168">
              <w:rPr>
                <w:rFonts w:ascii="Times New Roman" w:eastAsia="Times New Roman" w:hAnsi="Times New Roman" w:cs="Times New Roman"/>
                <w:color w:val="000000"/>
                <w:lang w:val="en-GB"/>
                <w14:ligatures w14:val="none"/>
              </w:rPr>
              <w:t xml:space="preserve"> the Technical Specifications).</w:t>
            </w:r>
          </w:p>
        </w:tc>
      </w:tr>
      <w:tr w:rsidR="006C696F" w:rsidRPr="00701168" w14:paraId="035077BC" w14:textId="77777777" w:rsidTr="009D64EC">
        <w:trPr>
          <w:trHeight w:val="300"/>
        </w:trPr>
        <w:tc>
          <w:tcPr>
            <w:tcW w:w="3012" w:type="dxa"/>
            <w:gridSpan w:val="2"/>
          </w:tcPr>
          <w:p w14:paraId="5B89FD4A" w14:textId="4DEF58F1"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3.2.</w:t>
            </w:r>
            <w:r w:rsidR="000A3C77" w:rsidRPr="00701168">
              <w:rPr>
                <w:rFonts w:ascii="Times New Roman" w:eastAsia="Times New Roman" w:hAnsi="Times New Roman" w:cs="Times New Roman"/>
                <w:b/>
                <w:bCs/>
                <w:lang w:val="en-GB"/>
                <w14:ligatures w14:val="none"/>
              </w:rPr>
              <w:t xml:space="preserve"> 3.2. Name and number of the purchase </w:t>
            </w:r>
          </w:p>
        </w:tc>
        <w:tc>
          <w:tcPr>
            <w:tcW w:w="7048" w:type="dxa"/>
            <w:gridSpan w:val="2"/>
          </w:tcPr>
          <w:p w14:paraId="57C6DE71" w14:textId="0F8EBD18" w:rsidR="006C696F" w:rsidRPr="00701168" w:rsidRDefault="002964EB"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Materials used in the manufacture of advanced therapy medicinal products</w:t>
            </w:r>
            <w:r w:rsidR="00CF7FE9">
              <w:rPr>
                <w:rFonts w:ascii="Times New Roman" w:eastAsia="Times New Roman" w:hAnsi="Times New Roman" w:cs="Times New Roman"/>
                <w:lang w:val="en-GB"/>
                <w14:ligatures w14:val="none"/>
              </w:rPr>
              <w:t xml:space="preserve"> (12121)</w:t>
            </w:r>
            <w:r w:rsidR="000A3C77" w:rsidRPr="00701168">
              <w:rPr>
                <w:rFonts w:ascii="Times New Roman" w:eastAsia="Times New Roman" w:hAnsi="Times New Roman" w:cs="Times New Roman"/>
                <w:lang w:val="en-GB"/>
                <w14:ligatures w14:val="none"/>
              </w:rPr>
              <w:t>, C</w:t>
            </w:r>
            <w:r w:rsidR="00993C6B" w:rsidRPr="00701168">
              <w:rPr>
                <w:rFonts w:ascii="Times New Roman" w:eastAsia="Times New Roman" w:hAnsi="Times New Roman" w:cs="Times New Roman"/>
                <w:lang w:val="en-GB"/>
                <w14:ligatures w14:val="none"/>
              </w:rPr>
              <w:t>P</w:t>
            </w:r>
            <w:r w:rsidR="000A3C77" w:rsidRPr="00701168">
              <w:rPr>
                <w:rFonts w:ascii="Times New Roman" w:eastAsia="Times New Roman" w:hAnsi="Times New Roman" w:cs="Times New Roman"/>
                <w:lang w:val="en-GB"/>
                <w14:ligatures w14:val="none"/>
              </w:rPr>
              <w:t xml:space="preserve">P IS </w:t>
            </w:r>
            <w:r w:rsidRPr="00701168">
              <w:rPr>
                <w:rFonts w:ascii="Times New Roman" w:eastAsia="Times New Roman" w:hAnsi="Times New Roman" w:cs="Times New Roman"/>
                <w:lang w:val="en-GB"/>
                <w14:ligatures w14:val="none"/>
              </w:rPr>
              <w:t xml:space="preserve">No </w:t>
            </w:r>
            <w:bookmarkStart w:id="2" w:name="_Hlk217479501"/>
            <w:r w:rsidR="000A3C77" w:rsidRPr="00701168">
              <w:rPr>
                <w:rFonts w:ascii="Times New Roman" w:eastAsia="Times New Roman" w:hAnsi="Times New Roman" w:cs="Times New Roman"/>
                <w:color w:val="4472C4"/>
                <w:lang w:val="en-GB"/>
                <w14:ligatures w14:val="none"/>
              </w:rPr>
              <w:t>specif</w:t>
            </w:r>
            <w:r w:rsidR="008B2E68" w:rsidRPr="00701168">
              <w:rPr>
                <w:rFonts w:ascii="Times New Roman" w:eastAsia="Times New Roman" w:hAnsi="Times New Roman" w:cs="Times New Roman"/>
                <w:color w:val="4472C4"/>
                <w:lang w:val="en-GB"/>
                <w14:ligatures w14:val="none"/>
              </w:rPr>
              <w:t>y</w:t>
            </w:r>
            <w:r w:rsidR="000A3C77" w:rsidRPr="00701168">
              <w:rPr>
                <w:rFonts w:ascii="Times New Roman" w:eastAsia="Times New Roman" w:hAnsi="Times New Roman" w:cs="Times New Roman"/>
                <w:color w:val="4472C4"/>
                <w:lang w:val="en-GB"/>
                <w14:ligatures w14:val="none"/>
              </w:rPr>
              <w:t xml:space="preserve"> </w:t>
            </w:r>
            <w:bookmarkEnd w:id="2"/>
          </w:p>
        </w:tc>
      </w:tr>
      <w:tr w:rsidR="006C696F" w:rsidRPr="00701168" w14:paraId="587A94FB" w14:textId="77777777" w:rsidTr="009D64EC">
        <w:trPr>
          <w:trHeight w:val="300"/>
        </w:trPr>
        <w:tc>
          <w:tcPr>
            <w:tcW w:w="3012" w:type="dxa"/>
            <w:gridSpan w:val="2"/>
          </w:tcPr>
          <w:p w14:paraId="410E233D"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 xml:space="preserve">3.3. Information about the project financed by the </w:t>
            </w:r>
            <w:r w:rsidRPr="00701168">
              <w:rPr>
                <w:rFonts w:ascii="Times New Roman" w:eastAsia="Times New Roman" w:hAnsi="Times New Roman" w:cs="Times New Roman"/>
                <w:b/>
                <w:bCs/>
                <w:lang w:val="en-GB"/>
                <w14:ligatures w14:val="none"/>
              </w:rPr>
              <w:lastRenderedPageBreak/>
              <w:t>European Union or other project</w:t>
            </w:r>
          </w:p>
        </w:tc>
        <w:tc>
          <w:tcPr>
            <w:tcW w:w="7048" w:type="dxa"/>
            <w:gridSpan w:val="2"/>
          </w:tcPr>
          <w:p w14:paraId="566AC0FD"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lastRenderedPageBreak/>
              <w:t>Not applicable</w:t>
            </w:r>
          </w:p>
        </w:tc>
      </w:tr>
      <w:tr w:rsidR="006C696F" w:rsidRPr="00701168" w14:paraId="60CDE17A" w14:textId="77777777" w:rsidTr="009D64EC">
        <w:trPr>
          <w:trHeight w:val="300"/>
        </w:trPr>
        <w:tc>
          <w:tcPr>
            <w:tcW w:w="10060" w:type="dxa"/>
            <w:gridSpan w:val="4"/>
          </w:tcPr>
          <w:p w14:paraId="71B250AD" w14:textId="77777777" w:rsidR="006C696F" w:rsidRPr="00701168" w:rsidRDefault="006C696F" w:rsidP="00707317">
            <w:pPr>
              <w:spacing w:after="0" w:line="240" w:lineRule="auto"/>
              <w:jc w:val="center"/>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4. DELIVERY TERMS AND PROCEDURE FOR TRANSFER AND ACCEPTANCE OF GOODS</w:t>
            </w:r>
          </w:p>
        </w:tc>
      </w:tr>
      <w:tr w:rsidR="006C696F" w:rsidRPr="00701168" w14:paraId="062F7421" w14:textId="77777777" w:rsidTr="009D64EC">
        <w:trPr>
          <w:trHeight w:val="300"/>
        </w:trPr>
        <w:tc>
          <w:tcPr>
            <w:tcW w:w="3012" w:type="dxa"/>
            <w:gridSpan w:val="2"/>
          </w:tcPr>
          <w:p w14:paraId="554FDD0F" w14:textId="3DD4755D"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 xml:space="preserve">4.1. Delivery terms for goods delivered </w:t>
            </w:r>
            <w:r w:rsidR="002A58C1" w:rsidRPr="00701168">
              <w:rPr>
                <w:rFonts w:ascii="Times New Roman" w:eastAsia="Times New Roman" w:hAnsi="Times New Roman" w:cs="Times New Roman"/>
                <w:b/>
                <w:bCs/>
                <w:lang w:val="en-GB"/>
                <w14:ligatures w14:val="none"/>
              </w:rPr>
              <w:t>in a single shipment</w:t>
            </w:r>
          </w:p>
        </w:tc>
        <w:tc>
          <w:tcPr>
            <w:tcW w:w="7048" w:type="dxa"/>
            <w:gridSpan w:val="2"/>
          </w:tcPr>
          <w:p w14:paraId="6325F8C8" w14:textId="0F0A7C56" w:rsidR="00CD1A80" w:rsidRPr="00701168" w:rsidRDefault="00481525" w:rsidP="00ED3A58">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 xml:space="preserve">The Supplier </w:t>
            </w:r>
            <w:r w:rsidR="00EF233A" w:rsidRPr="00701168">
              <w:rPr>
                <w:rFonts w:ascii="Times New Roman" w:eastAsia="Times New Roman" w:hAnsi="Times New Roman" w:cs="Times New Roman"/>
                <w:color w:val="000000"/>
                <w:kern w:val="0"/>
                <w:lang w:val="en-GB"/>
                <w14:ligatures w14:val="none"/>
              </w:rPr>
              <w:t>shall undertake</w:t>
            </w:r>
            <w:r w:rsidRPr="00701168">
              <w:rPr>
                <w:rFonts w:ascii="Times New Roman" w:eastAsia="Times New Roman" w:hAnsi="Times New Roman" w:cs="Times New Roman"/>
                <w:lang w:val="en-GB"/>
                <w14:ligatures w14:val="none"/>
              </w:rPr>
              <w:t xml:space="preserve"> to deliver the Goods no later than within</w:t>
            </w:r>
            <w:r w:rsidR="00CC6950" w:rsidRPr="00701168">
              <w:rPr>
                <w:rFonts w:ascii="Times New Roman" w:eastAsia="Times New Roman" w:hAnsi="Times New Roman" w:cs="Times New Roman"/>
                <w:lang w:val="en-GB"/>
                <w14:ligatures w14:val="none"/>
              </w:rPr>
              <w:t xml:space="preserve"> 30 (thirty) days </w:t>
            </w:r>
            <w:r w:rsidRPr="00701168">
              <w:rPr>
                <w:rFonts w:ascii="Times New Roman" w:eastAsia="Times New Roman" w:hAnsi="Times New Roman" w:cs="Times New Roman"/>
                <w:lang w:val="en-GB"/>
                <w14:ligatures w14:val="none"/>
              </w:rPr>
              <w:t xml:space="preserve">from the date of placing the order </w:t>
            </w:r>
            <w:r w:rsidRPr="00701168">
              <w:rPr>
                <w:rFonts w:ascii="Times New Roman" w:eastAsia="Times New Roman" w:hAnsi="Times New Roman" w:cs="Times New Roman"/>
                <w:color w:val="000000"/>
                <w:lang w:val="en-GB"/>
                <w14:ligatures w14:val="none"/>
              </w:rPr>
              <w:t xml:space="preserve">to the following address: VšĮ Vilniaus </w:t>
            </w:r>
            <w:r w:rsidRPr="00701168">
              <w:rPr>
                <w:rFonts w:ascii="Times New Roman" w:eastAsia="Times New Roman" w:hAnsi="Times New Roman" w:cs="Times New Roman"/>
                <w:lang w:val="en-GB"/>
                <w14:ligatures w14:val="none"/>
              </w:rPr>
              <w:t xml:space="preserve">universiteto ligoninė Santaros klinikos, Santariškių g. 2, </w:t>
            </w:r>
            <w:r w:rsidR="00261F8B" w:rsidRPr="00701168">
              <w:rPr>
                <w:rFonts w:ascii="Times New Roman" w:eastAsia="Times New Roman" w:hAnsi="Times New Roman" w:cs="Times New Roman"/>
                <w:lang w:val="en-GB"/>
                <w14:ligatures w14:val="none"/>
              </w:rPr>
              <w:t xml:space="preserve">LT-08406, </w:t>
            </w:r>
            <w:r w:rsidRPr="00701168">
              <w:rPr>
                <w:rFonts w:ascii="Times New Roman" w:eastAsia="Times New Roman" w:hAnsi="Times New Roman" w:cs="Times New Roman"/>
                <w:lang w:val="en-GB"/>
                <w14:ligatures w14:val="none"/>
              </w:rPr>
              <w:t>Vilnius</w:t>
            </w:r>
            <w:r w:rsidR="00261F8B" w:rsidRPr="00701168">
              <w:rPr>
                <w:rFonts w:ascii="Times New Roman" w:eastAsia="Times New Roman" w:hAnsi="Times New Roman" w:cs="Times New Roman"/>
                <w:lang w:val="en-GB"/>
                <w14:ligatures w14:val="none"/>
              </w:rPr>
              <w:t>, Lithuania</w:t>
            </w:r>
            <w:r w:rsidRPr="00701168">
              <w:rPr>
                <w:rFonts w:ascii="Times New Roman" w:eastAsia="Times New Roman" w:hAnsi="Times New Roman" w:cs="Times New Roman"/>
                <w:lang w:val="en-GB"/>
                <w14:ligatures w14:val="none"/>
              </w:rPr>
              <w:t>.</w:t>
            </w:r>
          </w:p>
          <w:p w14:paraId="73E07D2F" w14:textId="4AB6D569" w:rsidR="00ED3A58" w:rsidRPr="00701168" w:rsidRDefault="00ED3A58" w:rsidP="00ED3A58">
            <w:pPr>
              <w:spacing w:after="0" w:line="240" w:lineRule="auto"/>
              <w:rPr>
                <w:rFonts w:ascii="Times New Roman" w:eastAsia="Times New Roman" w:hAnsi="Times New Roman" w:cs="Times New Roman"/>
                <w:lang w:val="en-GB"/>
                <w14:ligatures w14:val="none"/>
              </w:rPr>
            </w:pPr>
          </w:p>
        </w:tc>
      </w:tr>
      <w:tr w:rsidR="006C696F" w:rsidRPr="00701168" w14:paraId="1A24C27A" w14:textId="77777777" w:rsidTr="009D64EC">
        <w:trPr>
          <w:trHeight w:val="300"/>
        </w:trPr>
        <w:tc>
          <w:tcPr>
            <w:tcW w:w="3012" w:type="dxa"/>
            <w:gridSpan w:val="2"/>
          </w:tcPr>
          <w:p w14:paraId="6586D9CC"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4.2. Extension of the delivery period for the Goods (or part thereof)</w:t>
            </w:r>
          </w:p>
        </w:tc>
        <w:tc>
          <w:tcPr>
            <w:tcW w:w="7048" w:type="dxa"/>
            <w:gridSpan w:val="2"/>
          </w:tcPr>
          <w:p w14:paraId="015E4FB7" w14:textId="7B555989" w:rsidR="006C696F" w:rsidRPr="00701168" w:rsidRDefault="00ED3A58"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kern w:val="0"/>
                <w:lang w:val="en-GB"/>
                <w14:ligatures w14:val="none"/>
              </w:rPr>
              <w:t>Not applicable.</w:t>
            </w:r>
          </w:p>
        </w:tc>
      </w:tr>
      <w:tr w:rsidR="006C696F" w:rsidRPr="00701168" w14:paraId="36473577" w14:textId="77777777" w:rsidTr="009D64EC">
        <w:trPr>
          <w:trHeight w:val="300"/>
        </w:trPr>
        <w:tc>
          <w:tcPr>
            <w:tcW w:w="3012" w:type="dxa"/>
            <w:gridSpan w:val="2"/>
          </w:tcPr>
          <w:p w14:paraId="0F456F22"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4.3. Order submission procedure</w:t>
            </w:r>
          </w:p>
        </w:tc>
        <w:tc>
          <w:tcPr>
            <w:tcW w:w="7048" w:type="dxa"/>
            <w:gridSpan w:val="2"/>
          </w:tcPr>
          <w:p w14:paraId="75C51BCA" w14:textId="6D967886" w:rsidR="006C696F" w:rsidRPr="00701168" w:rsidRDefault="002A58C1" w:rsidP="009B5589">
            <w:pPr>
              <w:jc w:val="both"/>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 xml:space="preserve">The order shall be submitted to </w:t>
            </w:r>
            <w:r w:rsidR="006C696F" w:rsidRPr="00701168">
              <w:rPr>
                <w:rFonts w:ascii="Times New Roman" w:eastAsia="Times New Roman" w:hAnsi="Times New Roman" w:cs="Times New Roman"/>
                <w:lang w:val="en-GB"/>
                <w14:ligatures w14:val="none"/>
              </w:rPr>
              <w:t xml:space="preserve">the email address specified by the Supplier and </w:t>
            </w:r>
            <w:r w:rsidRPr="00701168">
              <w:rPr>
                <w:rFonts w:ascii="Times New Roman" w:eastAsia="Times New Roman" w:hAnsi="Times New Roman" w:cs="Times New Roman"/>
                <w:lang w:val="en-GB"/>
                <w14:ligatures w14:val="none"/>
              </w:rPr>
              <w:t xml:space="preserve">shall be deemed to </w:t>
            </w:r>
            <w:r w:rsidR="006C696F" w:rsidRPr="00701168">
              <w:rPr>
                <w:rFonts w:ascii="Times New Roman" w:eastAsia="Times New Roman" w:hAnsi="Times New Roman" w:cs="Times New Roman"/>
                <w:lang w:val="en-GB"/>
                <w14:ligatures w14:val="none"/>
              </w:rPr>
              <w:t>have been</w:t>
            </w:r>
            <w:r w:rsidRPr="00701168">
              <w:rPr>
                <w:rFonts w:ascii="Times New Roman" w:eastAsia="Times New Roman" w:hAnsi="Times New Roman" w:cs="Times New Roman"/>
                <w:lang w:val="en-GB"/>
                <w14:ligatures w14:val="none"/>
              </w:rPr>
              <w:t xml:space="preserve"> received</w:t>
            </w:r>
            <w:r w:rsidR="006C696F" w:rsidRPr="00701168">
              <w:rPr>
                <w:rFonts w:ascii="Times New Roman" w:eastAsia="Times New Roman" w:hAnsi="Times New Roman" w:cs="Times New Roman"/>
                <w:lang w:val="en-GB"/>
                <w14:ligatures w14:val="none"/>
              </w:rPr>
              <w:t xml:space="preserve"> 24 (twenty-four) hours after the order was placed.</w:t>
            </w:r>
          </w:p>
          <w:p w14:paraId="076484CC" w14:textId="5F581E1E"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hAnsi="Times New Roman" w:cs="Times New Roman"/>
                <w:lang w:val="en-GB"/>
              </w:rPr>
              <w:t>E</w:t>
            </w:r>
            <w:r w:rsidR="003439AA" w:rsidRPr="00701168">
              <w:rPr>
                <w:rFonts w:ascii="Times New Roman" w:hAnsi="Times New Roman" w:cs="Times New Roman"/>
                <w:lang w:val="en-GB"/>
              </w:rPr>
              <w:t>-</w:t>
            </w:r>
            <w:r w:rsidRPr="00701168">
              <w:rPr>
                <w:rFonts w:ascii="Times New Roman" w:hAnsi="Times New Roman" w:cs="Times New Roman"/>
                <w:lang w:val="en-GB"/>
              </w:rPr>
              <w:t xml:space="preserve">mail address for orders: </w:t>
            </w:r>
            <w:r w:rsidRPr="00701168">
              <w:rPr>
                <w:rFonts w:ascii="Times New Roman" w:hAnsi="Times New Roman" w:cs="Times New Roman"/>
                <w:color w:val="2F5496" w:themeColor="accent1" w:themeShade="BF"/>
                <w:lang w:val="en-GB"/>
              </w:rPr>
              <w:t>[insert]</w:t>
            </w:r>
          </w:p>
        </w:tc>
      </w:tr>
      <w:tr w:rsidR="006C696F" w:rsidRPr="00701168" w14:paraId="53CB5060" w14:textId="77777777" w:rsidTr="009D64EC">
        <w:trPr>
          <w:trHeight w:val="300"/>
        </w:trPr>
        <w:tc>
          <w:tcPr>
            <w:tcW w:w="3012" w:type="dxa"/>
            <w:gridSpan w:val="2"/>
          </w:tcPr>
          <w:p w14:paraId="64DAE846"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4.4. Regarding the value/volume of delivery of Goods in parts</w:t>
            </w:r>
          </w:p>
        </w:tc>
        <w:tc>
          <w:tcPr>
            <w:tcW w:w="7048" w:type="dxa"/>
            <w:gridSpan w:val="2"/>
          </w:tcPr>
          <w:p w14:paraId="3D0DC1A9"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Not applicable</w:t>
            </w:r>
          </w:p>
        </w:tc>
      </w:tr>
      <w:tr w:rsidR="006C696F" w:rsidRPr="00701168" w14:paraId="1C9D2CE2" w14:textId="77777777" w:rsidTr="009D64EC">
        <w:trPr>
          <w:trHeight w:val="300"/>
        </w:trPr>
        <w:tc>
          <w:tcPr>
            <w:tcW w:w="3012" w:type="dxa"/>
            <w:gridSpan w:val="2"/>
          </w:tcPr>
          <w:p w14:paraId="39D766DD"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 xml:space="preserve">4.5. Documents accompanying the Goods </w:t>
            </w:r>
          </w:p>
        </w:tc>
        <w:tc>
          <w:tcPr>
            <w:tcW w:w="7048" w:type="dxa"/>
            <w:gridSpan w:val="2"/>
          </w:tcPr>
          <w:p w14:paraId="4394FA74" w14:textId="06A3CD3B" w:rsidR="00CC6950" w:rsidRPr="00701168" w:rsidRDefault="00CC6950" w:rsidP="00824E80">
            <w:pPr>
              <w:widowControl w:val="0"/>
              <w:tabs>
                <w:tab w:val="left" w:pos="284"/>
                <w:tab w:val="left" w:pos="567"/>
              </w:tabs>
              <w:spacing w:after="0" w:line="240" w:lineRule="auto"/>
              <w:jc w:val="both"/>
              <w:rPr>
                <w:rFonts w:ascii="Times New Roman" w:hAnsi="Times New Roman" w:cs="Times New Roman"/>
                <w:color w:val="000000"/>
                <w:lang w:val="en-GB"/>
              </w:rPr>
            </w:pPr>
            <w:r w:rsidRPr="00701168">
              <w:rPr>
                <w:rFonts w:ascii="Times New Roman" w:hAnsi="Times New Roman" w:cs="Times New Roman"/>
                <w:color w:val="000000"/>
                <w:lang w:val="en-GB"/>
              </w:rPr>
              <w:t>4.5.1. Certificate of Release or equivalent document;</w:t>
            </w:r>
          </w:p>
          <w:p w14:paraId="29A53953" w14:textId="77777777" w:rsidR="008D6CD3" w:rsidRPr="00701168" w:rsidRDefault="008D6CD3" w:rsidP="00824E80">
            <w:pPr>
              <w:widowControl w:val="0"/>
              <w:tabs>
                <w:tab w:val="left" w:pos="284"/>
                <w:tab w:val="left" w:pos="567"/>
              </w:tabs>
              <w:spacing w:after="0" w:line="240" w:lineRule="auto"/>
              <w:jc w:val="both"/>
              <w:rPr>
                <w:rFonts w:ascii="Times New Roman" w:eastAsia="Times New Roman" w:hAnsi="Times New Roman" w:cs="Times New Roman"/>
                <w:color w:val="000000"/>
                <w:lang w:val="en-GB"/>
                <w14:ligatures w14:val="none"/>
              </w:rPr>
            </w:pPr>
          </w:p>
          <w:p w14:paraId="51FFC3DB" w14:textId="6A6ABB6B" w:rsidR="00824E80" w:rsidRPr="00701168" w:rsidRDefault="00824E80" w:rsidP="00824E80">
            <w:pPr>
              <w:widowControl w:val="0"/>
              <w:tabs>
                <w:tab w:val="left" w:pos="284"/>
                <w:tab w:val="left" w:pos="567"/>
              </w:tabs>
              <w:spacing w:after="0" w:line="240" w:lineRule="auto"/>
              <w:jc w:val="both"/>
              <w:rPr>
                <w:rFonts w:ascii="Times New Roman" w:eastAsia="Times New Roman" w:hAnsi="Times New Roman" w:cs="Times New Roman"/>
                <w:color w:val="000000"/>
                <w:lang w:val="en-GB"/>
                <w14:ligatures w14:val="none"/>
              </w:rPr>
            </w:pPr>
            <w:r w:rsidRPr="00701168">
              <w:rPr>
                <w:rFonts w:ascii="Times New Roman" w:eastAsia="Times New Roman" w:hAnsi="Times New Roman" w:cs="Times New Roman"/>
                <w:color w:val="000000"/>
                <w:lang w:val="en-GB"/>
                <w14:ligatures w14:val="none"/>
              </w:rPr>
              <w:t xml:space="preserve">4.5.2. </w:t>
            </w:r>
            <w:r w:rsidR="0095271A" w:rsidRPr="00701168">
              <w:rPr>
                <w:rFonts w:ascii="Times New Roman" w:eastAsia="Times New Roman" w:hAnsi="Times New Roman" w:cs="Times New Roman"/>
                <w:color w:val="000000"/>
                <w:kern w:val="0"/>
                <w:lang w:val="en-GB"/>
                <w14:ligatures w14:val="none"/>
              </w:rPr>
              <w:t>Deed of Transfer and Acceptance of Goods</w:t>
            </w:r>
            <w:r w:rsidRPr="00701168">
              <w:rPr>
                <w:rFonts w:ascii="Times New Roman" w:eastAsia="Times New Roman" w:hAnsi="Times New Roman" w:cs="Times New Roman"/>
                <w:color w:val="000000"/>
                <w:lang w:val="en-GB"/>
                <w14:ligatures w14:val="none"/>
              </w:rPr>
              <w:t xml:space="preserve"> or other document confirming the delivery of Goods (consignment note, invoice, packing list).</w:t>
            </w:r>
          </w:p>
          <w:p w14:paraId="1EC3575B" w14:textId="77777777" w:rsidR="004E2052" w:rsidRPr="00701168" w:rsidRDefault="004E2052" w:rsidP="00707317">
            <w:pPr>
              <w:widowControl w:val="0"/>
              <w:tabs>
                <w:tab w:val="left" w:pos="284"/>
                <w:tab w:val="left" w:pos="567"/>
              </w:tabs>
              <w:spacing w:after="0" w:line="240" w:lineRule="auto"/>
              <w:jc w:val="both"/>
              <w:rPr>
                <w:rFonts w:ascii="Times New Roman" w:eastAsia="Times New Roman" w:hAnsi="Times New Roman" w:cs="Times New Roman"/>
                <w:color w:val="000000"/>
                <w:lang w:val="en-GB"/>
                <w14:ligatures w14:val="none"/>
              </w:rPr>
            </w:pPr>
          </w:p>
          <w:p w14:paraId="792F09F0" w14:textId="77777777" w:rsidR="006C696F" w:rsidRPr="00701168" w:rsidRDefault="006C696F" w:rsidP="00707317">
            <w:pPr>
              <w:widowControl w:val="0"/>
              <w:tabs>
                <w:tab w:val="left" w:pos="284"/>
                <w:tab w:val="left" w:pos="567"/>
              </w:tabs>
              <w:spacing w:after="0" w:line="240" w:lineRule="auto"/>
              <w:jc w:val="both"/>
              <w:rPr>
                <w:rFonts w:ascii="Times New Roman" w:eastAsia="Times New Roman" w:hAnsi="Times New Roman" w:cs="Times New Roman"/>
                <w:color w:val="000000"/>
                <w:lang w:val="en-GB"/>
                <w14:ligatures w14:val="none"/>
              </w:rPr>
            </w:pPr>
            <w:r w:rsidRPr="00701168">
              <w:rPr>
                <w:rFonts w:ascii="Times New Roman" w:eastAsia="Times New Roman" w:hAnsi="Times New Roman" w:cs="Times New Roman"/>
                <w:color w:val="000000"/>
                <w:lang w:val="en-GB"/>
                <w14:ligatures w14:val="none"/>
              </w:rPr>
              <w:t>If the Supplier fails to provide the specified documents, the Goods shall be deemed not to comply with the requirements set forth in the Contract.</w:t>
            </w:r>
          </w:p>
        </w:tc>
      </w:tr>
      <w:tr w:rsidR="006C696F" w:rsidRPr="00701168" w14:paraId="3A8B2C06" w14:textId="77777777" w:rsidTr="009D64EC">
        <w:trPr>
          <w:trHeight w:val="300"/>
        </w:trPr>
        <w:tc>
          <w:tcPr>
            <w:tcW w:w="10060" w:type="dxa"/>
            <w:gridSpan w:val="4"/>
          </w:tcPr>
          <w:p w14:paraId="54CF94C5" w14:textId="77777777" w:rsidR="006C696F" w:rsidRPr="00701168" w:rsidRDefault="006C696F" w:rsidP="00707317">
            <w:pPr>
              <w:spacing w:after="0" w:line="240" w:lineRule="auto"/>
              <w:jc w:val="center"/>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5. CONTRACT PRICE AND PAYMENT PROCEDURE</w:t>
            </w:r>
          </w:p>
        </w:tc>
      </w:tr>
      <w:tr w:rsidR="006C696F" w:rsidRPr="00701168" w14:paraId="388E33F3" w14:textId="77777777" w:rsidTr="009D64EC">
        <w:trPr>
          <w:trHeight w:val="300"/>
        </w:trPr>
        <w:tc>
          <w:tcPr>
            <w:tcW w:w="3012" w:type="dxa"/>
            <w:gridSpan w:val="2"/>
          </w:tcPr>
          <w:p w14:paraId="0824AF96"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5.1. Price calculation method applicable to the Contract</w:t>
            </w:r>
          </w:p>
        </w:tc>
        <w:tc>
          <w:tcPr>
            <w:tcW w:w="7048" w:type="dxa"/>
            <w:gridSpan w:val="2"/>
          </w:tcPr>
          <w:p w14:paraId="0270B2F6"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Fixed rate pricing</w:t>
            </w:r>
          </w:p>
        </w:tc>
      </w:tr>
      <w:tr w:rsidR="006C696F" w:rsidRPr="00701168" w14:paraId="0362CBF2" w14:textId="77777777" w:rsidTr="009D64EC">
        <w:trPr>
          <w:trHeight w:val="300"/>
        </w:trPr>
        <w:tc>
          <w:tcPr>
            <w:tcW w:w="3012" w:type="dxa"/>
            <w:gridSpan w:val="2"/>
          </w:tcPr>
          <w:p w14:paraId="426BCE0B"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 xml:space="preserve">5.2. Initial value of the Contract and price of the Contract when </w:t>
            </w:r>
            <w:r w:rsidRPr="00701168">
              <w:rPr>
                <w:rFonts w:ascii="Times New Roman" w:eastAsia="Times New Roman" w:hAnsi="Times New Roman" w:cs="Times New Roman"/>
                <w:b/>
                <w:bCs/>
                <w:u w:val="single"/>
                <w:lang w:val="en-GB"/>
                <w14:ligatures w14:val="none"/>
              </w:rPr>
              <w:t xml:space="preserve">fixed rate </w:t>
            </w:r>
            <w:r w:rsidRPr="00701168">
              <w:rPr>
                <w:rFonts w:ascii="Times New Roman" w:eastAsia="Times New Roman" w:hAnsi="Times New Roman" w:cs="Times New Roman"/>
                <w:b/>
                <w:bCs/>
                <w:lang w:val="en-GB"/>
                <w14:ligatures w14:val="none"/>
              </w:rPr>
              <w:t>pricing is applied</w:t>
            </w:r>
          </w:p>
        </w:tc>
        <w:tc>
          <w:tcPr>
            <w:tcW w:w="7048" w:type="dxa"/>
            <w:gridSpan w:val="2"/>
          </w:tcPr>
          <w:p w14:paraId="3CCC4188" w14:textId="6C982730" w:rsidR="006C696F" w:rsidRPr="00701168" w:rsidRDefault="006C696F" w:rsidP="002964EB">
            <w:pPr>
              <w:spacing w:after="0" w:line="240" w:lineRule="auto"/>
              <w:jc w:val="both"/>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 xml:space="preserve">The initial value of the Contract is </w:t>
            </w:r>
            <w:r w:rsidRPr="00701168">
              <w:rPr>
                <w:rFonts w:ascii="Times New Roman" w:eastAsia="Times New Roman" w:hAnsi="Times New Roman" w:cs="Times New Roman"/>
                <w:color w:val="4472C4"/>
                <w:lang w:val="en-GB"/>
                <w14:ligatures w14:val="none"/>
              </w:rPr>
              <w:t xml:space="preserve">(specify the amount in figures) </w:t>
            </w:r>
            <w:r w:rsidRPr="00701168">
              <w:rPr>
                <w:rFonts w:ascii="Times New Roman" w:eastAsia="Times New Roman" w:hAnsi="Times New Roman" w:cs="Times New Roman"/>
                <w:lang w:val="en-GB"/>
                <w14:ligatures w14:val="none"/>
              </w:rPr>
              <w:t xml:space="preserve">EUR </w:t>
            </w:r>
            <w:r w:rsidRPr="00701168">
              <w:rPr>
                <w:rFonts w:ascii="Times New Roman" w:eastAsia="Times New Roman" w:hAnsi="Times New Roman" w:cs="Times New Roman"/>
                <w:color w:val="4472C4"/>
                <w:lang w:val="en-GB"/>
                <w14:ligatures w14:val="none"/>
              </w:rPr>
              <w:t xml:space="preserve">(specify the amount in words) </w:t>
            </w:r>
            <w:r w:rsidR="0095271A" w:rsidRPr="00701168">
              <w:rPr>
                <w:rFonts w:ascii="Times New Roman" w:eastAsia="Times New Roman" w:hAnsi="Times New Roman" w:cs="Times New Roman"/>
                <w:color w:val="000000"/>
                <w:lang w:val="en-GB"/>
                <w14:ligatures w14:val="none"/>
              </w:rPr>
              <w:t>exclusive of VAT</w:t>
            </w:r>
            <w:r w:rsidRPr="00701168">
              <w:rPr>
                <w:rFonts w:ascii="Times New Roman" w:eastAsia="Times New Roman" w:hAnsi="Times New Roman" w:cs="Times New Roman"/>
                <w:lang w:val="en-GB"/>
                <w14:ligatures w14:val="none"/>
              </w:rPr>
              <w:t xml:space="preserve">. </w:t>
            </w:r>
          </w:p>
          <w:p w14:paraId="02FAC777" w14:textId="3CF24DA0" w:rsidR="006C696F" w:rsidRPr="00701168" w:rsidRDefault="006C696F" w:rsidP="002964EB">
            <w:pPr>
              <w:spacing w:after="0" w:line="240" w:lineRule="auto"/>
              <w:jc w:val="both"/>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 xml:space="preserve">VAT amounts to </w:t>
            </w:r>
            <w:r w:rsidRPr="00701168">
              <w:rPr>
                <w:rFonts w:ascii="Times New Roman" w:eastAsia="Times New Roman" w:hAnsi="Times New Roman" w:cs="Times New Roman"/>
                <w:color w:val="4472C4"/>
                <w:lang w:val="en-GB"/>
                <w14:ligatures w14:val="none"/>
              </w:rPr>
              <w:t xml:space="preserve">(specify the amount in figures) </w:t>
            </w:r>
            <w:r w:rsidRPr="00701168">
              <w:rPr>
                <w:rFonts w:ascii="Times New Roman" w:eastAsia="Times New Roman" w:hAnsi="Times New Roman" w:cs="Times New Roman"/>
                <w:lang w:val="en-GB"/>
                <w14:ligatures w14:val="none"/>
              </w:rPr>
              <w:t xml:space="preserve">EUR </w:t>
            </w:r>
            <w:r w:rsidRPr="00701168">
              <w:rPr>
                <w:rFonts w:ascii="Times New Roman" w:eastAsia="Times New Roman" w:hAnsi="Times New Roman" w:cs="Times New Roman"/>
                <w:color w:val="4472C4"/>
                <w:lang w:val="en-GB"/>
                <w14:ligatures w14:val="none"/>
              </w:rPr>
              <w:t>(specify the amount in words)</w:t>
            </w:r>
            <w:r w:rsidRPr="00701168">
              <w:rPr>
                <w:rFonts w:ascii="Times New Roman" w:eastAsia="Times New Roman" w:hAnsi="Times New Roman" w:cs="Times New Roman"/>
                <w:lang w:val="en-GB"/>
                <w14:ligatures w14:val="none"/>
              </w:rPr>
              <w:t>.</w:t>
            </w:r>
          </w:p>
          <w:p w14:paraId="69C2D786" w14:textId="681BC0F1" w:rsidR="006C696F" w:rsidRPr="00701168" w:rsidRDefault="006C696F" w:rsidP="002964EB">
            <w:pPr>
              <w:spacing w:after="0" w:line="240" w:lineRule="auto"/>
              <w:jc w:val="both"/>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 xml:space="preserve">The Contract price is </w:t>
            </w:r>
            <w:r w:rsidRPr="00701168">
              <w:rPr>
                <w:rFonts w:ascii="Times New Roman" w:eastAsia="Times New Roman" w:hAnsi="Times New Roman" w:cs="Times New Roman"/>
                <w:color w:val="4472C4"/>
                <w:lang w:val="en-GB"/>
                <w14:ligatures w14:val="none"/>
              </w:rPr>
              <w:t xml:space="preserve">(specify the amount in figures) </w:t>
            </w:r>
            <w:r w:rsidRPr="00701168">
              <w:rPr>
                <w:rFonts w:ascii="Times New Roman" w:eastAsia="Times New Roman" w:hAnsi="Times New Roman" w:cs="Times New Roman"/>
                <w:lang w:val="en-GB"/>
                <w14:ligatures w14:val="none"/>
              </w:rPr>
              <w:t xml:space="preserve">EUR </w:t>
            </w:r>
            <w:r w:rsidRPr="00701168">
              <w:rPr>
                <w:rFonts w:ascii="Times New Roman" w:eastAsia="Times New Roman" w:hAnsi="Times New Roman" w:cs="Times New Roman"/>
                <w:color w:val="4472C4"/>
                <w:lang w:val="en-GB"/>
                <w14:ligatures w14:val="none"/>
              </w:rPr>
              <w:t xml:space="preserve">(specify the amount in words) </w:t>
            </w:r>
            <w:r w:rsidRPr="00701168">
              <w:rPr>
                <w:rFonts w:ascii="Times New Roman" w:eastAsia="Times New Roman" w:hAnsi="Times New Roman" w:cs="Times New Roman"/>
                <w:lang w:val="en-GB"/>
                <w14:ligatures w14:val="none"/>
              </w:rPr>
              <w:t>including VAT.</w:t>
            </w:r>
          </w:p>
          <w:p w14:paraId="7B3832DA" w14:textId="3603DF70" w:rsidR="007C7538" w:rsidRPr="00701168" w:rsidRDefault="007C7538" w:rsidP="002964EB">
            <w:pPr>
              <w:spacing w:after="0" w:line="240" w:lineRule="auto"/>
              <w:jc w:val="both"/>
              <w:rPr>
                <w:rFonts w:ascii="Times New Roman" w:eastAsia="Times New Roman" w:hAnsi="Times New Roman" w:cs="Times New Roman"/>
                <w:lang w:val="en-GB"/>
                <w14:ligatures w14:val="none"/>
              </w:rPr>
            </w:pPr>
          </w:p>
          <w:p w14:paraId="29E3EEF8" w14:textId="1B196117" w:rsidR="00FE590A" w:rsidRPr="00701168" w:rsidRDefault="00FE590A" w:rsidP="002964EB">
            <w:pPr>
              <w:jc w:val="both"/>
              <w:rPr>
                <w:rFonts w:ascii="Times New Roman" w:eastAsia="Times New Roman" w:hAnsi="Times New Roman" w:cs="Times New Roman"/>
                <w:color w:val="000000"/>
                <w:lang w:val="en-GB"/>
                <w14:ligatures w14:val="none"/>
              </w:rPr>
            </w:pPr>
            <w:r w:rsidRPr="00701168">
              <w:rPr>
                <w:rFonts w:ascii="Times New Roman" w:eastAsia="Times New Roman" w:hAnsi="Times New Roman" w:cs="Times New Roman"/>
                <w:color w:val="000000"/>
                <w:lang w:val="en-GB"/>
                <w14:ligatures w14:val="none"/>
              </w:rPr>
              <w:t xml:space="preserve">In this </w:t>
            </w:r>
            <w:r w:rsidR="002662A5" w:rsidRPr="00701168">
              <w:rPr>
                <w:rFonts w:ascii="Times New Roman" w:eastAsia="Times New Roman" w:hAnsi="Times New Roman" w:cs="Times New Roman"/>
                <w:color w:val="000000"/>
                <w:lang w:val="en-GB"/>
                <w14:ligatures w14:val="none"/>
              </w:rPr>
              <w:t>Contract</w:t>
            </w:r>
            <w:r w:rsidRPr="00701168">
              <w:rPr>
                <w:rFonts w:ascii="Times New Roman" w:eastAsia="Times New Roman" w:hAnsi="Times New Roman" w:cs="Times New Roman"/>
                <w:color w:val="000000"/>
                <w:lang w:val="en-GB"/>
                <w14:ligatures w14:val="none"/>
              </w:rPr>
              <w:t xml:space="preserve">, the value of the Initial </w:t>
            </w:r>
            <w:r w:rsidR="002662A5" w:rsidRPr="00701168">
              <w:rPr>
                <w:rFonts w:ascii="Times New Roman" w:eastAsia="Times New Roman" w:hAnsi="Times New Roman" w:cs="Times New Roman"/>
                <w:color w:val="000000"/>
                <w:lang w:val="en-GB"/>
                <w14:ligatures w14:val="none"/>
              </w:rPr>
              <w:t>Contract</w:t>
            </w:r>
            <w:r w:rsidRPr="00701168">
              <w:rPr>
                <w:rFonts w:ascii="Times New Roman" w:eastAsia="Times New Roman" w:hAnsi="Times New Roman" w:cs="Times New Roman"/>
                <w:color w:val="000000"/>
                <w:lang w:val="en-GB"/>
                <w14:ligatures w14:val="none"/>
              </w:rPr>
              <w:t xml:space="preserve"> is equal to the price of the Supplier</w:t>
            </w:r>
            <w:r w:rsidR="00492552" w:rsidRPr="00701168">
              <w:rPr>
                <w:rFonts w:ascii="Times New Roman" w:eastAsia="Times New Roman" w:hAnsi="Times New Roman" w:cs="Times New Roman"/>
                <w:color w:val="000000"/>
                <w:lang w:val="en-GB"/>
                <w14:ligatures w14:val="none"/>
              </w:rPr>
              <w:t>‘s tender</w:t>
            </w:r>
            <w:r w:rsidRPr="00701168">
              <w:rPr>
                <w:rFonts w:ascii="Times New Roman" w:eastAsia="Times New Roman" w:hAnsi="Times New Roman" w:cs="Times New Roman"/>
                <w:color w:val="000000"/>
                <w:lang w:val="en-GB"/>
                <w14:ligatures w14:val="none"/>
              </w:rPr>
              <w:t xml:space="preserve"> </w:t>
            </w:r>
            <w:r w:rsidR="0095271A" w:rsidRPr="00701168">
              <w:rPr>
                <w:rFonts w:ascii="Times New Roman" w:eastAsia="Times New Roman" w:hAnsi="Times New Roman" w:cs="Times New Roman"/>
                <w:color w:val="000000"/>
                <w:lang w:val="en-GB"/>
                <w14:ligatures w14:val="none"/>
              </w:rPr>
              <w:t>exclusive of VAT</w:t>
            </w:r>
            <w:r w:rsidRPr="00701168">
              <w:rPr>
                <w:rFonts w:ascii="Times New Roman" w:eastAsia="Times New Roman" w:hAnsi="Times New Roman" w:cs="Times New Roman"/>
                <w:color w:val="000000"/>
                <w:lang w:val="en-GB"/>
                <w14:ligatures w14:val="none"/>
              </w:rPr>
              <w:t xml:space="preserve">, calculated by multiplying </w:t>
            </w:r>
            <w:r w:rsidRPr="00701168">
              <w:rPr>
                <w:rFonts w:ascii="Times New Roman" w:eastAsia="Times New Roman" w:hAnsi="Times New Roman" w:cs="Times New Roman"/>
                <w:b/>
                <w:bCs/>
                <w:color w:val="000000"/>
                <w:lang w:val="en-GB"/>
                <w14:ligatures w14:val="none"/>
              </w:rPr>
              <w:t xml:space="preserve">the maximum quantity of Goods </w:t>
            </w:r>
            <w:r w:rsidRPr="00701168">
              <w:rPr>
                <w:rFonts w:ascii="Times New Roman" w:eastAsia="Times New Roman" w:hAnsi="Times New Roman" w:cs="Times New Roman"/>
                <w:color w:val="000000"/>
                <w:lang w:val="en-GB"/>
                <w14:ligatures w14:val="none"/>
              </w:rPr>
              <w:t>by the price offered by the Supplier exclu</w:t>
            </w:r>
            <w:r w:rsidR="0095271A" w:rsidRPr="00701168">
              <w:rPr>
                <w:rFonts w:ascii="Times New Roman" w:eastAsia="Times New Roman" w:hAnsi="Times New Roman" w:cs="Times New Roman"/>
                <w:color w:val="000000"/>
                <w:lang w:val="en-GB"/>
                <w14:ligatures w14:val="none"/>
              </w:rPr>
              <w:t xml:space="preserve">sive of </w:t>
            </w:r>
            <w:r w:rsidRPr="00701168">
              <w:rPr>
                <w:rFonts w:ascii="Times New Roman" w:eastAsia="Times New Roman" w:hAnsi="Times New Roman" w:cs="Times New Roman"/>
                <w:color w:val="000000"/>
                <w:lang w:val="en-GB"/>
                <w14:ligatures w14:val="none"/>
              </w:rPr>
              <w:t xml:space="preserve">VAT. The </w:t>
            </w:r>
            <w:r w:rsidR="000457A0" w:rsidRPr="00701168">
              <w:rPr>
                <w:rFonts w:ascii="Times New Roman" w:eastAsia="Times New Roman" w:hAnsi="Times New Roman" w:cs="Times New Roman"/>
                <w:color w:val="000000"/>
                <w:lang w:val="en-GB"/>
                <w14:ligatures w14:val="none"/>
              </w:rPr>
              <w:t>Purchaser</w:t>
            </w:r>
            <w:r w:rsidRPr="00701168">
              <w:rPr>
                <w:rFonts w:ascii="Times New Roman" w:eastAsia="Times New Roman" w:hAnsi="Times New Roman" w:cs="Times New Roman"/>
                <w:color w:val="000000"/>
                <w:lang w:val="en-GB"/>
                <w14:ligatures w14:val="none"/>
              </w:rPr>
              <w:t xml:space="preserve"> shall purchase the Goods as needed at the prices specified in the Contract or its Annex 1, without exceeding the maximum quantity of Goods specified therein. The quantities of goods purchased during the term of the Contract shall depend on the actual orders of the </w:t>
            </w:r>
            <w:r w:rsidR="000457A0" w:rsidRPr="00701168">
              <w:rPr>
                <w:rFonts w:ascii="Times New Roman" w:eastAsia="Times New Roman" w:hAnsi="Times New Roman" w:cs="Times New Roman"/>
                <w:color w:val="000000"/>
                <w:lang w:val="en-GB"/>
                <w14:ligatures w14:val="none"/>
              </w:rPr>
              <w:t>Purchaser</w:t>
            </w:r>
            <w:r w:rsidRPr="00701168">
              <w:rPr>
                <w:rFonts w:ascii="Times New Roman" w:eastAsia="Times New Roman" w:hAnsi="Times New Roman" w:cs="Times New Roman"/>
                <w:color w:val="000000"/>
                <w:lang w:val="en-GB"/>
                <w14:ligatures w14:val="none"/>
              </w:rPr>
              <w:t>, but may not exceed the maximum quantity specified in the Contract.</w:t>
            </w:r>
          </w:p>
          <w:p w14:paraId="352FBC97" w14:textId="4E931411" w:rsidR="00CD17CF" w:rsidRPr="00701168" w:rsidRDefault="00A760E7" w:rsidP="000216A9">
            <w:pPr>
              <w:spacing w:after="0"/>
              <w:jc w:val="both"/>
              <w:rPr>
                <w:rFonts w:ascii="Times New Roman" w:hAnsi="Times New Roman" w:cs="Times New Roman"/>
                <w:lang w:val="en-GB"/>
              </w:rPr>
            </w:pPr>
            <w:r w:rsidRPr="00701168">
              <w:rPr>
                <w:rFonts w:ascii="Times New Roman" w:hAnsi="Times New Roman" w:cs="Times New Roman"/>
                <w:color w:val="000000"/>
                <w:lang w:val="en-GB"/>
              </w:rPr>
              <w:t>The price</w:t>
            </w:r>
            <w:r w:rsidR="00CD17CF" w:rsidRPr="00701168">
              <w:rPr>
                <w:rFonts w:ascii="Times New Roman" w:hAnsi="Times New Roman" w:cs="Times New Roman"/>
                <w:color w:val="000000"/>
                <w:lang w:val="en-GB"/>
              </w:rPr>
              <w:t xml:space="preserve"> of the Goods includes all taxes and all other direct and indirect costs and fees incurred and/or likely to be incurred by the Supplier in connection with the supply of the Goods (except in cases where the procurement documents clearly state that certain specific costs are not to be included in the contract price).</w:t>
            </w:r>
          </w:p>
        </w:tc>
      </w:tr>
      <w:tr w:rsidR="006C696F" w:rsidRPr="00701168" w14:paraId="16D2D26B" w14:textId="77777777" w:rsidTr="009D64EC">
        <w:trPr>
          <w:trHeight w:val="300"/>
        </w:trPr>
        <w:tc>
          <w:tcPr>
            <w:tcW w:w="3012" w:type="dxa"/>
            <w:gridSpan w:val="2"/>
          </w:tcPr>
          <w:p w14:paraId="0036A34A"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 xml:space="preserve">5.3. Recalculation of Contract prices using the </w:t>
            </w:r>
            <w:r w:rsidRPr="00701168">
              <w:rPr>
                <w:rFonts w:ascii="Times New Roman" w:eastAsia="Times New Roman" w:hAnsi="Times New Roman" w:cs="Times New Roman"/>
                <w:b/>
                <w:bCs/>
                <w:u w:val="single"/>
                <w:lang w:val="en-GB"/>
                <w14:ligatures w14:val="none"/>
              </w:rPr>
              <w:t xml:space="preserve">review </w:t>
            </w:r>
            <w:r w:rsidRPr="00701168">
              <w:rPr>
                <w:rFonts w:ascii="Times New Roman" w:eastAsia="Times New Roman" w:hAnsi="Times New Roman" w:cs="Times New Roman"/>
                <w:b/>
                <w:bCs/>
                <w:lang w:val="en-GB"/>
                <w14:ligatures w14:val="none"/>
              </w:rPr>
              <w:t>rules</w:t>
            </w:r>
          </w:p>
        </w:tc>
        <w:tc>
          <w:tcPr>
            <w:tcW w:w="7048" w:type="dxa"/>
            <w:gridSpan w:val="2"/>
          </w:tcPr>
          <w:p w14:paraId="293DFAA2" w14:textId="77777777" w:rsidR="00CC6950" w:rsidRPr="00701168" w:rsidRDefault="00CC6950" w:rsidP="00CC6950">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The Contract price/rates shall be recalculated:</w:t>
            </w:r>
          </w:p>
          <w:p w14:paraId="49C4E3B4" w14:textId="77777777" w:rsidR="00CC6950" w:rsidRPr="00701168" w:rsidRDefault="00CC6950" w:rsidP="00CC6950">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5.3.1. due to a change in the VAT rate;</w:t>
            </w:r>
          </w:p>
          <w:p w14:paraId="5125163C" w14:textId="21605BD7" w:rsidR="006C696F" w:rsidRPr="00701168" w:rsidRDefault="00CC6950" w:rsidP="00CC6950">
            <w:pPr>
              <w:spacing w:after="0" w:line="240" w:lineRule="auto"/>
              <w:rPr>
                <w:rFonts w:ascii="Times New Roman" w:eastAsia="Times New Roman" w:hAnsi="Times New Roman" w:cs="Times New Roman"/>
                <w:color w:val="FF0000"/>
                <w:lang w:val="en-GB"/>
                <w14:ligatures w14:val="none"/>
              </w:rPr>
            </w:pPr>
            <w:r w:rsidRPr="00701168">
              <w:rPr>
                <w:rFonts w:ascii="Times New Roman" w:eastAsia="Times New Roman" w:hAnsi="Times New Roman" w:cs="Times New Roman"/>
                <w:lang w:val="en-GB"/>
                <w14:ligatures w14:val="none"/>
              </w:rPr>
              <w:t>5.3.2. due to a change in the price level.</w:t>
            </w:r>
          </w:p>
        </w:tc>
      </w:tr>
      <w:tr w:rsidR="006C696F" w:rsidRPr="00701168" w14:paraId="420F13CD" w14:textId="77777777" w:rsidTr="002563C2">
        <w:trPr>
          <w:trHeight w:val="300"/>
        </w:trPr>
        <w:tc>
          <w:tcPr>
            <w:tcW w:w="3012" w:type="dxa"/>
            <w:gridSpan w:val="2"/>
          </w:tcPr>
          <w:p w14:paraId="30DF0573"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lastRenderedPageBreak/>
              <w:t>5.3.1. Review of the Contract rates due to a change in the VAT rate</w:t>
            </w:r>
          </w:p>
        </w:tc>
        <w:tc>
          <w:tcPr>
            <w:tcW w:w="7048" w:type="dxa"/>
            <w:gridSpan w:val="2"/>
          </w:tcPr>
          <w:p w14:paraId="76E0D78E" w14:textId="5853BCF6"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 xml:space="preserve">If, during the performance of the Contract, there are changes in the legislation governing VAT payments that have a direct impact on the rates specified in the Contract for the Goods supplied by the Supplier, the rates shall be recalculated without changing the price of the Goods </w:t>
            </w:r>
            <w:r w:rsidR="0095271A" w:rsidRPr="00701168">
              <w:rPr>
                <w:rFonts w:ascii="Times New Roman" w:eastAsia="Times New Roman" w:hAnsi="Times New Roman" w:cs="Times New Roman"/>
                <w:color w:val="000000"/>
                <w:lang w:val="en-GB"/>
                <w14:ligatures w14:val="none"/>
              </w:rPr>
              <w:t>exclusive of VAT</w:t>
            </w:r>
            <w:r w:rsidRPr="00701168">
              <w:rPr>
                <w:rFonts w:ascii="Times New Roman" w:eastAsia="Times New Roman" w:hAnsi="Times New Roman" w:cs="Times New Roman"/>
                <w:lang w:val="en-GB"/>
                <w14:ligatures w14:val="none"/>
              </w:rPr>
              <w:t xml:space="preserve">. </w:t>
            </w:r>
          </w:p>
          <w:p w14:paraId="2ABA4711"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p>
          <w:p w14:paraId="474520FB" w14:textId="463BBCEE" w:rsidR="00A760E7"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The recalculated prices of the Goods shall be formali</w:t>
            </w:r>
            <w:r w:rsidR="003775C1" w:rsidRPr="00701168">
              <w:rPr>
                <w:rFonts w:ascii="Times New Roman" w:eastAsia="Times New Roman" w:hAnsi="Times New Roman" w:cs="Times New Roman"/>
                <w:lang w:val="en-GB"/>
                <w14:ligatures w14:val="none"/>
              </w:rPr>
              <w:t>s</w:t>
            </w:r>
            <w:r w:rsidRPr="00701168">
              <w:rPr>
                <w:rFonts w:ascii="Times New Roman" w:eastAsia="Times New Roman" w:hAnsi="Times New Roman" w:cs="Times New Roman"/>
                <w:lang w:val="en-GB"/>
                <w14:ligatures w14:val="none"/>
              </w:rPr>
              <w:t xml:space="preserve">ed in </w:t>
            </w:r>
            <w:r w:rsidR="003775C1" w:rsidRPr="00701168">
              <w:rPr>
                <w:rFonts w:ascii="Times New Roman" w:eastAsia="Times New Roman" w:hAnsi="Times New Roman" w:cs="Times New Roman"/>
                <w:lang w:val="en-GB"/>
                <w14:ligatures w14:val="none"/>
              </w:rPr>
              <w:t>the</w:t>
            </w:r>
            <w:r w:rsidRPr="00701168">
              <w:rPr>
                <w:rFonts w:ascii="Times New Roman" w:eastAsia="Times New Roman" w:hAnsi="Times New Roman" w:cs="Times New Roman"/>
                <w:lang w:val="en-GB"/>
                <w14:ligatures w14:val="none"/>
              </w:rPr>
              <w:t xml:space="preserve"> </w:t>
            </w:r>
            <w:r w:rsidR="002662A5" w:rsidRPr="00701168">
              <w:rPr>
                <w:rFonts w:ascii="Times New Roman" w:eastAsia="Times New Roman" w:hAnsi="Times New Roman" w:cs="Times New Roman"/>
                <w:lang w:val="en-GB"/>
                <w14:ligatures w14:val="none"/>
              </w:rPr>
              <w:t>Contract</w:t>
            </w:r>
            <w:r w:rsidRPr="00701168">
              <w:rPr>
                <w:rFonts w:ascii="Times New Roman" w:eastAsia="Times New Roman" w:hAnsi="Times New Roman" w:cs="Times New Roman"/>
                <w:lang w:val="en-GB"/>
                <w14:ligatures w14:val="none"/>
              </w:rPr>
              <w:t xml:space="preserve"> and shall apply from the date of introduction of the new VAT (regardless of when the </w:t>
            </w:r>
            <w:r w:rsidR="002662A5" w:rsidRPr="00701168">
              <w:rPr>
                <w:rFonts w:ascii="Times New Roman" w:eastAsia="Times New Roman" w:hAnsi="Times New Roman" w:cs="Times New Roman"/>
                <w:lang w:val="en-GB"/>
                <w14:ligatures w14:val="none"/>
              </w:rPr>
              <w:t>Contract</w:t>
            </w:r>
            <w:r w:rsidRPr="00701168">
              <w:rPr>
                <w:rFonts w:ascii="Times New Roman" w:eastAsia="Times New Roman" w:hAnsi="Times New Roman" w:cs="Times New Roman"/>
                <w:lang w:val="en-GB"/>
                <w14:ligatures w14:val="none"/>
              </w:rPr>
              <w:t xml:space="preserve"> is signed).</w:t>
            </w:r>
          </w:p>
        </w:tc>
      </w:tr>
      <w:tr w:rsidR="006C696F" w:rsidRPr="00701168" w14:paraId="1E95E600" w14:textId="77777777" w:rsidTr="009D64EC">
        <w:trPr>
          <w:trHeight w:val="300"/>
        </w:trPr>
        <w:tc>
          <w:tcPr>
            <w:tcW w:w="3012" w:type="dxa"/>
            <w:gridSpan w:val="2"/>
          </w:tcPr>
          <w:p w14:paraId="57777869"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b/>
                <w:bCs/>
                <w:lang w:val="en-GB"/>
                <w14:ligatures w14:val="none"/>
              </w:rPr>
              <w:t>5.3.2. Review of the Contract rates due to changes in other taxes affecting the price of the Goods</w:t>
            </w:r>
          </w:p>
        </w:tc>
        <w:tc>
          <w:tcPr>
            <w:tcW w:w="7048" w:type="dxa"/>
            <w:gridSpan w:val="2"/>
          </w:tcPr>
          <w:p w14:paraId="1D53454A"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Not applicable</w:t>
            </w:r>
          </w:p>
        </w:tc>
      </w:tr>
      <w:tr w:rsidR="006C696F" w:rsidRPr="00701168" w14:paraId="16A00EFE" w14:textId="77777777" w:rsidTr="009D64EC">
        <w:trPr>
          <w:trHeight w:val="300"/>
        </w:trPr>
        <w:tc>
          <w:tcPr>
            <w:tcW w:w="3012" w:type="dxa"/>
            <w:gridSpan w:val="2"/>
          </w:tcPr>
          <w:p w14:paraId="77A557BA"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5.3.3. Review of contract prices due to changes in price levels</w:t>
            </w:r>
          </w:p>
          <w:p w14:paraId="1D237096"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p>
        </w:tc>
        <w:tc>
          <w:tcPr>
            <w:tcW w:w="7048" w:type="dxa"/>
            <w:gridSpan w:val="2"/>
          </w:tcPr>
          <w:p w14:paraId="7B650729" w14:textId="383B1900" w:rsidR="00CC6950" w:rsidRPr="00701168" w:rsidRDefault="00CC6950" w:rsidP="00CC6950">
            <w:pPr>
              <w:spacing w:after="0" w:line="240" w:lineRule="auto"/>
              <w:jc w:val="both"/>
              <w:rPr>
                <w:rFonts w:ascii="Times New Roman" w:eastAsia="Times New Roman" w:hAnsi="Times New Roman" w:cs="Times New Roman"/>
                <w:bdr w:val="none" w:sz="0" w:space="0" w:color="auto" w:frame="1"/>
                <w:lang w:val="en-GB"/>
                <w14:ligatures w14:val="none"/>
              </w:rPr>
            </w:pPr>
            <w:r w:rsidRPr="00701168">
              <w:rPr>
                <w:rFonts w:ascii="Times New Roman" w:eastAsia="Times New Roman" w:hAnsi="Times New Roman" w:cs="Times New Roman"/>
                <w:bdr w:val="none" w:sz="0" w:space="0" w:color="auto" w:frame="1"/>
                <w:lang w:val="en-GB"/>
                <w14:ligatures w14:val="none"/>
              </w:rPr>
              <w:t xml:space="preserve">5.3.2.1. Either party to the </w:t>
            </w:r>
            <w:r w:rsidR="002662A5" w:rsidRPr="00701168">
              <w:rPr>
                <w:rFonts w:ascii="Times New Roman" w:eastAsia="Times New Roman" w:hAnsi="Times New Roman" w:cs="Times New Roman"/>
                <w:bdr w:val="none" w:sz="0" w:space="0" w:color="auto" w:frame="1"/>
                <w:lang w:val="en-GB"/>
                <w14:ligatures w14:val="none"/>
              </w:rPr>
              <w:t>Contract</w:t>
            </w:r>
            <w:r w:rsidRPr="00701168">
              <w:rPr>
                <w:rFonts w:ascii="Times New Roman" w:eastAsia="Times New Roman" w:hAnsi="Times New Roman" w:cs="Times New Roman"/>
                <w:bdr w:val="none" w:sz="0" w:space="0" w:color="auto" w:frame="1"/>
                <w:lang w:val="en-GB"/>
                <w14:ligatures w14:val="none"/>
              </w:rPr>
              <w:t xml:space="preserve"> shall have the right to initiate a review (change) of the rates specified in the </w:t>
            </w:r>
            <w:r w:rsidR="002662A5" w:rsidRPr="00701168">
              <w:rPr>
                <w:rFonts w:ascii="Times New Roman" w:eastAsia="Times New Roman" w:hAnsi="Times New Roman" w:cs="Times New Roman"/>
                <w:bdr w:val="none" w:sz="0" w:space="0" w:color="auto" w:frame="1"/>
                <w:lang w:val="en-GB"/>
                <w14:ligatures w14:val="none"/>
              </w:rPr>
              <w:t>Contract</w:t>
            </w:r>
            <w:r w:rsidRPr="00701168">
              <w:rPr>
                <w:rFonts w:ascii="Times New Roman" w:eastAsia="Times New Roman" w:hAnsi="Times New Roman" w:cs="Times New Roman"/>
                <w:bdr w:val="none" w:sz="0" w:space="0" w:color="auto" w:frame="1"/>
                <w:lang w:val="en-GB"/>
                <w14:ligatures w14:val="none"/>
              </w:rPr>
              <w:t xml:space="preserve"> during the term of the </w:t>
            </w:r>
            <w:r w:rsidR="002662A5" w:rsidRPr="00701168">
              <w:rPr>
                <w:rFonts w:ascii="Times New Roman" w:eastAsia="Times New Roman" w:hAnsi="Times New Roman" w:cs="Times New Roman"/>
                <w:bdr w:val="none" w:sz="0" w:space="0" w:color="auto" w:frame="1"/>
                <w:lang w:val="en-GB"/>
                <w14:ligatures w14:val="none"/>
              </w:rPr>
              <w:t>Contract</w:t>
            </w:r>
            <w:r w:rsidRPr="00701168">
              <w:rPr>
                <w:rFonts w:ascii="Times New Roman" w:eastAsia="Times New Roman" w:hAnsi="Times New Roman" w:cs="Times New Roman"/>
                <w:bdr w:val="none" w:sz="0" w:space="0" w:color="auto" w:frame="1"/>
                <w:lang w:val="en-GB"/>
                <w14:ligatures w14:val="none"/>
              </w:rPr>
              <w:t xml:space="preserve"> no earlier than 6 (six) months from the date of entry into force of the </w:t>
            </w:r>
            <w:r w:rsidR="002662A5" w:rsidRPr="00701168">
              <w:rPr>
                <w:rFonts w:ascii="Times New Roman" w:eastAsia="Times New Roman" w:hAnsi="Times New Roman" w:cs="Times New Roman"/>
                <w:bdr w:val="none" w:sz="0" w:space="0" w:color="auto" w:frame="1"/>
                <w:lang w:val="en-GB"/>
                <w14:ligatures w14:val="none"/>
              </w:rPr>
              <w:t>Contract</w:t>
            </w:r>
            <w:r w:rsidRPr="00701168">
              <w:rPr>
                <w:rFonts w:ascii="Times New Roman" w:eastAsia="Times New Roman" w:hAnsi="Times New Roman" w:cs="Times New Roman"/>
                <w:bdr w:val="none" w:sz="0" w:space="0" w:color="auto" w:frame="1"/>
                <w:lang w:val="en-GB"/>
                <w14:ligatures w14:val="none"/>
              </w:rPr>
              <w:t xml:space="preserve"> (if a review has already been carried out – from the date of entry into force of the </w:t>
            </w:r>
            <w:r w:rsidR="002662A5" w:rsidRPr="00701168">
              <w:rPr>
                <w:rFonts w:ascii="Times New Roman" w:eastAsia="Times New Roman" w:hAnsi="Times New Roman" w:cs="Times New Roman"/>
                <w:bdr w:val="none" w:sz="0" w:space="0" w:color="auto" w:frame="1"/>
                <w:lang w:val="en-GB"/>
                <w14:ligatures w14:val="none"/>
              </w:rPr>
              <w:t>Contract</w:t>
            </w:r>
            <w:r w:rsidRPr="00701168">
              <w:rPr>
                <w:rFonts w:ascii="Times New Roman" w:eastAsia="Times New Roman" w:hAnsi="Times New Roman" w:cs="Times New Roman"/>
                <w:bdr w:val="none" w:sz="0" w:space="0" w:color="auto" w:frame="1"/>
                <w:lang w:val="en-GB"/>
                <w14:ligatures w14:val="none"/>
              </w:rPr>
              <w:t xml:space="preserve"> on the last recalculation in accordance with this clause of the Special </w:t>
            </w:r>
            <w:r w:rsidR="00E01D15" w:rsidRPr="00701168">
              <w:rPr>
                <w:rFonts w:ascii="Times New Roman" w:eastAsia="Times New Roman" w:hAnsi="Times New Roman" w:cs="Times New Roman"/>
                <w:bdr w:val="none" w:sz="0" w:space="0" w:color="auto" w:frame="1"/>
                <w:lang w:val="en-GB"/>
                <w14:ligatures w14:val="none"/>
              </w:rPr>
              <w:t xml:space="preserve">Terms and </w:t>
            </w:r>
            <w:r w:rsidRPr="00701168">
              <w:rPr>
                <w:rFonts w:ascii="Times New Roman" w:eastAsia="Times New Roman" w:hAnsi="Times New Roman" w:cs="Times New Roman"/>
                <w:bdr w:val="none" w:sz="0" w:space="0" w:color="auto" w:frame="1"/>
                <w:lang w:val="en-GB"/>
                <w14:ligatures w14:val="none"/>
              </w:rPr>
              <w:t>Conditions), if the change in the prices of consumer goods and services (k) exceeds 7 percent.</w:t>
            </w:r>
          </w:p>
          <w:p w14:paraId="6DD09771" w14:textId="37B61516" w:rsidR="00CC6950" w:rsidRPr="00701168" w:rsidRDefault="00CC6950" w:rsidP="00CC6950">
            <w:pPr>
              <w:spacing w:after="0" w:line="240" w:lineRule="auto"/>
              <w:jc w:val="both"/>
              <w:rPr>
                <w:rFonts w:ascii="Times New Roman" w:eastAsia="Times New Roman" w:hAnsi="Times New Roman" w:cs="Times New Roman"/>
                <w:bdr w:val="none" w:sz="0" w:space="0" w:color="auto" w:frame="1"/>
                <w:lang w:val="en-GB"/>
                <w14:ligatures w14:val="none"/>
              </w:rPr>
            </w:pPr>
            <w:r w:rsidRPr="00701168">
              <w:rPr>
                <w:rFonts w:ascii="Times New Roman" w:eastAsia="Times New Roman" w:hAnsi="Times New Roman" w:cs="Times New Roman"/>
                <w:bdr w:val="none" w:sz="0" w:space="0" w:color="auto" w:frame="1"/>
                <w:lang w:val="en-GB"/>
                <w14:ligatures w14:val="none"/>
              </w:rPr>
              <w:t xml:space="preserve">5.3.2.2. The price/rates of the </w:t>
            </w:r>
            <w:r w:rsidR="002662A5" w:rsidRPr="00701168">
              <w:rPr>
                <w:rFonts w:ascii="Times New Roman" w:eastAsia="Times New Roman" w:hAnsi="Times New Roman" w:cs="Times New Roman"/>
                <w:bdr w:val="none" w:sz="0" w:space="0" w:color="auto" w:frame="1"/>
                <w:lang w:val="en-GB"/>
                <w14:ligatures w14:val="none"/>
              </w:rPr>
              <w:t>Contract</w:t>
            </w:r>
            <w:r w:rsidRPr="00701168">
              <w:rPr>
                <w:rFonts w:ascii="Times New Roman" w:eastAsia="Times New Roman" w:hAnsi="Times New Roman" w:cs="Times New Roman"/>
                <w:bdr w:val="none" w:sz="0" w:space="0" w:color="auto" w:frame="1"/>
                <w:lang w:val="en-GB"/>
                <w14:ligatures w14:val="none"/>
              </w:rPr>
              <w:t xml:space="preserve"> shall be reviewed only for the part of the </w:t>
            </w:r>
            <w:r w:rsidR="002662A5" w:rsidRPr="00701168">
              <w:rPr>
                <w:rFonts w:ascii="Times New Roman" w:eastAsia="Times New Roman" w:hAnsi="Times New Roman" w:cs="Times New Roman"/>
                <w:bdr w:val="none" w:sz="0" w:space="0" w:color="auto" w:frame="1"/>
                <w:lang w:val="en-GB"/>
                <w14:ligatures w14:val="none"/>
              </w:rPr>
              <w:t>Contract</w:t>
            </w:r>
            <w:r w:rsidRPr="00701168">
              <w:rPr>
                <w:rFonts w:ascii="Times New Roman" w:eastAsia="Times New Roman" w:hAnsi="Times New Roman" w:cs="Times New Roman"/>
                <w:bdr w:val="none" w:sz="0" w:space="0" w:color="auto" w:frame="1"/>
                <w:lang w:val="en-GB"/>
                <w14:ligatures w14:val="none"/>
              </w:rPr>
              <w:t xml:space="preserve"> that has not been redeemed, i.e., for Goods that have not been accepted and paid for. A subsequent review of the price/rates of the </w:t>
            </w:r>
            <w:r w:rsidR="002662A5" w:rsidRPr="00701168">
              <w:rPr>
                <w:rFonts w:ascii="Times New Roman" w:eastAsia="Times New Roman" w:hAnsi="Times New Roman" w:cs="Times New Roman"/>
                <w:bdr w:val="none" w:sz="0" w:space="0" w:color="auto" w:frame="1"/>
                <w:lang w:val="en-GB"/>
                <w14:ligatures w14:val="none"/>
              </w:rPr>
              <w:t>Contract</w:t>
            </w:r>
            <w:r w:rsidRPr="00701168">
              <w:rPr>
                <w:rFonts w:ascii="Times New Roman" w:eastAsia="Times New Roman" w:hAnsi="Times New Roman" w:cs="Times New Roman"/>
                <w:bdr w:val="none" w:sz="0" w:space="0" w:color="auto" w:frame="1"/>
                <w:lang w:val="en-GB"/>
                <w14:ligatures w14:val="none"/>
              </w:rPr>
              <w:t xml:space="preserve"> may not cover the period for which the review has already been carried out.</w:t>
            </w:r>
          </w:p>
          <w:p w14:paraId="764ECB73" w14:textId="70D10A49" w:rsidR="00CC6950" w:rsidRPr="00701168" w:rsidRDefault="00CC6950" w:rsidP="00CC6950">
            <w:pPr>
              <w:spacing w:after="0" w:line="240" w:lineRule="auto"/>
              <w:jc w:val="both"/>
              <w:rPr>
                <w:rFonts w:ascii="Times New Roman" w:eastAsia="Times New Roman" w:hAnsi="Times New Roman" w:cs="Times New Roman"/>
                <w:bdr w:val="none" w:sz="0" w:space="0" w:color="auto" w:frame="1"/>
                <w:lang w:val="en-GB"/>
                <w14:ligatures w14:val="none"/>
              </w:rPr>
            </w:pPr>
            <w:r w:rsidRPr="00701168">
              <w:rPr>
                <w:rFonts w:ascii="Times New Roman" w:eastAsia="Times New Roman" w:hAnsi="Times New Roman" w:cs="Times New Roman"/>
                <w:bdr w:val="none" w:sz="0" w:space="0" w:color="auto" w:frame="1"/>
                <w:lang w:val="en-GB"/>
                <w14:ligatures w14:val="none"/>
              </w:rPr>
              <w:t>5.3.2.3. If the supply of Goods is delayed due to the Supplier</w:t>
            </w:r>
            <w:r w:rsidR="00982B23" w:rsidRPr="00701168">
              <w:rPr>
                <w:rFonts w:ascii="Times New Roman" w:eastAsia="Times New Roman" w:hAnsi="Times New Roman" w:cs="Times New Roman"/>
                <w:bdr w:val="none" w:sz="0" w:space="0" w:color="auto" w:frame="1"/>
                <w:lang w:val="en-GB"/>
                <w14:ligatures w14:val="none"/>
              </w:rPr>
              <w:t>‘</w:t>
            </w:r>
            <w:r w:rsidRPr="00701168">
              <w:rPr>
                <w:rFonts w:ascii="Times New Roman" w:eastAsia="Times New Roman" w:hAnsi="Times New Roman" w:cs="Times New Roman"/>
                <w:bdr w:val="none" w:sz="0" w:space="0" w:color="auto" w:frame="1"/>
                <w:lang w:val="en-GB"/>
                <w14:ligatures w14:val="none"/>
              </w:rPr>
              <w:t>s fault, the price/rates of the delayed Goods shall not be recalculated due to the increase in price levels (may not be increased).</w:t>
            </w:r>
          </w:p>
          <w:p w14:paraId="47DFEF4A" w14:textId="1F0E76A6" w:rsidR="00CC6950" w:rsidRPr="00701168" w:rsidRDefault="00CC6950" w:rsidP="00CC6950">
            <w:pPr>
              <w:spacing w:after="0" w:line="240" w:lineRule="auto"/>
              <w:jc w:val="both"/>
              <w:rPr>
                <w:rFonts w:ascii="Times New Roman" w:eastAsia="Times New Roman" w:hAnsi="Times New Roman" w:cs="Times New Roman"/>
                <w:bdr w:val="none" w:sz="0" w:space="0" w:color="auto" w:frame="1"/>
                <w:lang w:val="en-GB"/>
                <w14:ligatures w14:val="none"/>
              </w:rPr>
            </w:pPr>
            <w:r w:rsidRPr="00701168">
              <w:rPr>
                <w:rFonts w:ascii="Times New Roman" w:eastAsia="Times New Roman" w:hAnsi="Times New Roman" w:cs="Times New Roman"/>
                <w:bdr w:val="none" w:sz="0" w:space="0" w:color="auto" w:frame="1"/>
                <w:lang w:val="en-GB"/>
                <w14:ligatures w14:val="none"/>
              </w:rPr>
              <w:t xml:space="preserve">5.3.2.4. When reviewing the price/rates of the </w:t>
            </w:r>
            <w:r w:rsidR="002662A5" w:rsidRPr="00701168">
              <w:rPr>
                <w:rFonts w:ascii="Times New Roman" w:eastAsia="Times New Roman" w:hAnsi="Times New Roman" w:cs="Times New Roman"/>
                <w:bdr w:val="none" w:sz="0" w:space="0" w:color="auto" w:frame="1"/>
                <w:lang w:val="en-GB"/>
                <w14:ligatures w14:val="none"/>
              </w:rPr>
              <w:t>Contract</w:t>
            </w:r>
            <w:r w:rsidRPr="00701168">
              <w:rPr>
                <w:rFonts w:ascii="Times New Roman" w:eastAsia="Times New Roman" w:hAnsi="Times New Roman" w:cs="Times New Roman"/>
                <w:bdr w:val="none" w:sz="0" w:space="0" w:color="auto" w:frame="1"/>
                <w:lang w:val="en-GB"/>
                <w14:ligatures w14:val="none"/>
              </w:rPr>
              <w:t>, the Parties shall be guided by the data of the Indicators Database published by the State Data Agency on the Official Statistics Portal. The other Party shall not be required to submit an official document or confirmation issued by the State Data Agency or another institution.</w:t>
            </w:r>
          </w:p>
          <w:p w14:paraId="74EBD51A" w14:textId="286DCC50" w:rsidR="00CC6950" w:rsidRPr="00701168" w:rsidRDefault="00CC6950" w:rsidP="00CC6950">
            <w:pPr>
              <w:spacing w:after="0" w:line="240" w:lineRule="auto"/>
              <w:jc w:val="both"/>
              <w:rPr>
                <w:rFonts w:ascii="Times New Roman" w:eastAsia="Times New Roman" w:hAnsi="Times New Roman" w:cs="Times New Roman"/>
                <w:bdr w:val="none" w:sz="0" w:space="0" w:color="auto" w:frame="1"/>
                <w:lang w:val="en-GB"/>
                <w14:ligatures w14:val="none"/>
              </w:rPr>
            </w:pPr>
            <w:r w:rsidRPr="00701168">
              <w:rPr>
                <w:rFonts w:ascii="Times New Roman" w:eastAsia="Times New Roman" w:hAnsi="Times New Roman" w:cs="Times New Roman"/>
                <w:bdr w:val="none" w:sz="0" w:space="0" w:color="auto" w:frame="1"/>
                <w:lang w:val="en-GB"/>
                <w14:ligatures w14:val="none"/>
              </w:rPr>
              <w:t xml:space="preserve">5.3.2.5. The Parties shall specify in the </w:t>
            </w:r>
            <w:r w:rsidR="002662A5" w:rsidRPr="00701168">
              <w:rPr>
                <w:rFonts w:ascii="Times New Roman" w:eastAsia="Times New Roman" w:hAnsi="Times New Roman" w:cs="Times New Roman"/>
                <w:bdr w:val="none" w:sz="0" w:space="0" w:color="auto" w:frame="1"/>
                <w:lang w:val="en-GB"/>
                <w14:ligatures w14:val="none"/>
              </w:rPr>
              <w:t>Contract</w:t>
            </w:r>
            <w:r w:rsidRPr="00701168">
              <w:rPr>
                <w:rFonts w:ascii="Times New Roman" w:eastAsia="Times New Roman" w:hAnsi="Times New Roman" w:cs="Times New Roman"/>
                <w:bdr w:val="none" w:sz="0" w:space="0" w:color="auto" w:frame="1"/>
                <w:lang w:val="en-GB"/>
                <w14:ligatures w14:val="none"/>
              </w:rPr>
              <w:t xml:space="preserve"> the value of the consumer goods and services index at the beginning of the period and the date of its determination, the value of the index at the end of the period and the date of its determination, the price change (k), the recalculated price/rates of the </w:t>
            </w:r>
            <w:r w:rsidR="002662A5" w:rsidRPr="00701168">
              <w:rPr>
                <w:rFonts w:ascii="Times New Roman" w:eastAsia="Times New Roman" w:hAnsi="Times New Roman" w:cs="Times New Roman"/>
                <w:bdr w:val="none" w:sz="0" w:space="0" w:color="auto" w:frame="1"/>
                <w:lang w:val="en-GB"/>
                <w14:ligatures w14:val="none"/>
              </w:rPr>
              <w:t>Contract</w:t>
            </w:r>
            <w:r w:rsidRPr="00701168">
              <w:rPr>
                <w:rFonts w:ascii="Times New Roman" w:eastAsia="Times New Roman" w:hAnsi="Times New Roman" w:cs="Times New Roman"/>
                <w:bdr w:val="none" w:sz="0" w:space="0" w:color="auto" w:frame="1"/>
                <w:lang w:val="en-GB"/>
                <w14:ligatures w14:val="none"/>
              </w:rPr>
              <w:t xml:space="preserve">, and the recalculated value of the Initial </w:t>
            </w:r>
            <w:r w:rsidR="002662A5" w:rsidRPr="00701168">
              <w:rPr>
                <w:rFonts w:ascii="Times New Roman" w:eastAsia="Times New Roman" w:hAnsi="Times New Roman" w:cs="Times New Roman"/>
                <w:bdr w:val="none" w:sz="0" w:space="0" w:color="auto" w:frame="1"/>
                <w:lang w:val="en-GB"/>
                <w14:ligatures w14:val="none"/>
              </w:rPr>
              <w:t>Contract</w:t>
            </w:r>
            <w:r w:rsidRPr="00701168">
              <w:rPr>
                <w:rFonts w:ascii="Times New Roman" w:eastAsia="Times New Roman" w:hAnsi="Times New Roman" w:cs="Times New Roman"/>
                <w:bdr w:val="none" w:sz="0" w:space="0" w:color="auto" w:frame="1"/>
                <w:lang w:val="en-GB"/>
                <w14:ligatures w14:val="none"/>
              </w:rPr>
              <w:t>.</w:t>
            </w:r>
          </w:p>
          <w:p w14:paraId="165B43E1" w14:textId="77777777" w:rsidR="00CC6950" w:rsidRPr="00701168" w:rsidRDefault="00CC6950" w:rsidP="00CC6950">
            <w:pPr>
              <w:spacing w:after="0" w:line="240" w:lineRule="auto"/>
              <w:jc w:val="both"/>
              <w:rPr>
                <w:rFonts w:ascii="Times New Roman" w:eastAsia="Times New Roman" w:hAnsi="Times New Roman" w:cs="Times New Roman"/>
                <w:bdr w:val="none" w:sz="0" w:space="0" w:color="auto" w:frame="1"/>
                <w:lang w:val="en-GB"/>
                <w14:ligatures w14:val="none"/>
              </w:rPr>
            </w:pPr>
            <w:r w:rsidRPr="00701168">
              <w:rPr>
                <w:rFonts w:ascii="Times New Roman" w:eastAsia="Times New Roman" w:hAnsi="Times New Roman" w:cs="Times New Roman"/>
                <w:bdr w:val="none" w:sz="0" w:space="0" w:color="auto" w:frame="1"/>
                <w:lang w:val="en-GB"/>
                <w14:ligatures w14:val="none"/>
              </w:rPr>
              <w:t>5.3.2.6. The new Contract price/rates shall be calculated according to the formula below:</w:t>
            </w:r>
          </w:p>
          <w:p w14:paraId="4647C4E9" w14:textId="4CD78E44" w:rsidR="00CC6950" w:rsidRPr="00701168" w:rsidRDefault="00CC6950" w:rsidP="00CC6950">
            <w:pPr>
              <w:spacing w:after="0" w:line="240" w:lineRule="auto"/>
              <w:jc w:val="both"/>
              <w:rPr>
                <w:rFonts w:ascii="Times New Roman" w:eastAsia="Times New Roman" w:hAnsi="Times New Roman" w:cs="Times New Roman"/>
                <w:bdr w:val="none" w:sz="0" w:space="0" w:color="auto" w:frame="1"/>
                <w:lang w:val="en-GB"/>
                <w14:ligatures w14:val="none"/>
              </w:rPr>
            </w:pPr>
            <w:r w:rsidRPr="00701168">
              <w:rPr>
                <w:rFonts w:ascii="Times New Roman" w:eastAsia="Times New Roman" w:hAnsi="Times New Roman" w:cs="Times New Roman"/>
                <w:bdr w:val="none" w:sz="0" w:space="0" w:color="auto" w:frame="1"/>
                <w:lang w:val="en-GB"/>
                <w14:ligatures w14:val="none"/>
              </w:rPr>
              <w:t xml:space="preserve">a_1=a+(k/100×a), where a – price/rate (EUR </w:t>
            </w:r>
            <w:r w:rsidR="00E01D15" w:rsidRPr="00701168">
              <w:rPr>
                <w:rFonts w:ascii="Times New Roman" w:eastAsia="Times New Roman" w:hAnsi="Times New Roman" w:cs="Times New Roman"/>
                <w:bdr w:val="none" w:sz="0" w:space="0" w:color="auto" w:frame="1"/>
                <w:lang w:val="en-GB"/>
                <w14:ligatures w14:val="none"/>
              </w:rPr>
              <w:t xml:space="preserve">exclusive of </w:t>
            </w:r>
            <w:r w:rsidRPr="00701168">
              <w:rPr>
                <w:rFonts w:ascii="Times New Roman" w:eastAsia="Times New Roman" w:hAnsi="Times New Roman" w:cs="Times New Roman"/>
                <w:bdr w:val="none" w:sz="0" w:space="0" w:color="auto" w:frame="1"/>
                <w:lang w:val="en-GB"/>
                <w14:ligatures w14:val="none"/>
              </w:rPr>
              <w:t xml:space="preserve">VAT) (if the review has already been performed, then after the last recalculation) </w:t>
            </w:r>
          </w:p>
          <w:p w14:paraId="4A5A04FF" w14:textId="7B53956E" w:rsidR="00CC6950" w:rsidRPr="00701168" w:rsidRDefault="00CC6950" w:rsidP="00CC6950">
            <w:pPr>
              <w:spacing w:after="0" w:line="240" w:lineRule="auto"/>
              <w:jc w:val="both"/>
              <w:rPr>
                <w:rFonts w:ascii="Times New Roman" w:eastAsia="Times New Roman" w:hAnsi="Times New Roman" w:cs="Times New Roman"/>
                <w:bdr w:val="none" w:sz="0" w:space="0" w:color="auto" w:frame="1"/>
                <w:lang w:val="en-GB"/>
                <w14:ligatures w14:val="none"/>
              </w:rPr>
            </w:pPr>
            <w:r w:rsidRPr="00701168">
              <w:rPr>
                <w:rFonts w:ascii="Times New Roman" w:eastAsia="Times New Roman" w:hAnsi="Times New Roman" w:cs="Times New Roman"/>
                <w:bdr w:val="none" w:sz="0" w:space="0" w:color="auto" w:frame="1"/>
                <w:lang w:val="en-GB"/>
                <w14:ligatures w14:val="none"/>
              </w:rPr>
              <w:t xml:space="preserve">a1 – recalculated (changed) price/rate (EUR </w:t>
            </w:r>
            <w:r w:rsidR="00E01D15" w:rsidRPr="00701168">
              <w:rPr>
                <w:rFonts w:ascii="Times New Roman" w:eastAsia="Times New Roman" w:hAnsi="Times New Roman" w:cs="Times New Roman"/>
                <w:bdr w:val="none" w:sz="0" w:space="0" w:color="auto" w:frame="1"/>
                <w:lang w:val="en-GB"/>
                <w14:ligatures w14:val="none"/>
              </w:rPr>
              <w:t>exclusive of VAT</w:t>
            </w:r>
            <w:r w:rsidRPr="00701168">
              <w:rPr>
                <w:rFonts w:ascii="Times New Roman" w:eastAsia="Times New Roman" w:hAnsi="Times New Roman" w:cs="Times New Roman"/>
                <w:bdr w:val="none" w:sz="0" w:space="0" w:color="auto" w:frame="1"/>
                <w:lang w:val="en-GB"/>
                <w14:ligatures w14:val="none"/>
              </w:rPr>
              <w:t xml:space="preserve">) </w:t>
            </w:r>
          </w:p>
          <w:p w14:paraId="7A7E891E" w14:textId="459CDF7A" w:rsidR="00CC6950" w:rsidRPr="00701168" w:rsidRDefault="00CC6950" w:rsidP="00CC6950">
            <w:pPr>
              <w:spacing w:after="0" w:line="240" w:lineRule="auto"/>
              <w:jc w:val="both"/>
              <w:rPr>
                <w:rFonts w:ascii="Times New Roman" w:eastAsia="Times New Roman" w:hAnsi="Times New Roman" w:cs="Times New Roman"/>
                <w:bdr w:val="none" w:sz="0" w:space="0" w:color="auto" w:frame="1"/>
                <w:lang w:val="en-GB"/>
                <w14:ligatures w14:val="none"/>
              </w:rPr>
            </w:pPr>
            <w:r w:rsidRPr="00701168">
              <w:rPr>
                <w:rFonts w:ascii="Times New Roman" w:eastAsia="Times New Roman" w:hAnsi="Times New Roman" w:cs="Times New Roman"/>
                <w:bdr w:val="none" w:sz="0" w:space="0" w:color="auto" w:frame="1"/>
                <w:lang w:val="en-GB"/>
                <w14:ligatures w14:val="none"/>
              </w:rPr>
              <w:t xml:space="preserve">k – change (increase or decrease) in the prices of consumer goods and services (%). The value of </w:t>
            </w:r>
            <w:r w:rsidR="00246E9C" w:rsidRPr="00701168">
              <w:rPr>
                <w:rFonts w:ascii="Times New Roman" w:eastAsia="Times New Roman" w:hAnsi="Times New Roman" w:cs="Times New Roman"/>
                <w:bdr w:val="none" w:sz="0" w:space="0" w:color="auto" w:frame="1"/>
                <w:lang w:val="en-GB"/>
                <w14:ligatures w14:val="none"/>
              </w:rPr>
              <w:t>“</w:t>
            </w:r>
            <w:r w:rsidRPr="00701168">
              <w:rPr>
                <w:rFonts w:ascii="Times New Roman" w:eastAsia="Times New Roman" w:hAnsi="Times New Roman" w:cs="Times New Roman"/>
                <w:bdr w:val="none" w:sz="0" w:space="0" w:color="auto" w:frame="1"/>
                <w:lang w:val="en-GB"/>
                <w14:ligatures w14:val="none"/>
              </w:rPr>
              <w:t>k</w:t>
            </w:r>
            <w:r w:rsidR="00246E9C" w:rsidRPr="00701168">
              <w:rPr>
                <w:rFonts w:ascii="Times New Roman" w:eastAsia="Times New Roman" w:hAnsi="Times New Roman" w:cs="Times New Roman"/>
                <w:bdr w:val="none" w:sz="0" w:space="0" w:color="auto" w:frame="1"/>
                <w:lang w:val="en-GB"/>
                <w14:ligatures w14:val="none"/>
              </w:rPr>
              <w:t xml:space="preserve">“ </w:t>
            </w:r>
            <w:r w:rsidRPr="00701168">
              <w:rPr>
                <w:rFonts w:ascii="Times New Roman" w:eastAsia="Times New Roman" w:hAnsi="Times New Roman" w:cs="Times New Roman"/>
                <w:bdr w:val="none" w:sz="0" w:space="0" w:color="auto" w:frame="1"/>
                <w:lang w:val="en-GB"/>
                <w14:ligatures w14:val="none"/>
              </w:rPr>
              <w:t>is calculated using the formula:</w:t>
            </w:r>
          </w:p>
          <w:p w14:paraId="635F45F9" w14:textId="2E362E60" w:rsidR="00CC6950" w:rsidRPr="00701168" w:rsidRDefault="00CC6950" w:rsidP="00CC6950">
            <w:pPr>
              <w:spacing w:after="0" w:line="240" w:lineRule="auto"/>
              <w:jc w:val="both"/>
              <w:rPr>
                <w:rFonts w:ascii="Times New Roman" w:eastAsia="Times New Roman" w:hAnsi="Times New Roman" w:cs="Times New Roman"/>
                <w:bdr w:val="none" w:sz="0" w:space="0" w:color="auto" w:frame="1"/>
                <w:lang w:val="en-GB"/>
                <w14:ligatures w14:val="none"/>
              </w:rPr>
            </w:pPr>
            <w:r w:rsidRPr="00701168">
              <w:rPr>
                <w:rFonts w:ascii="Times New Roman" w:eastAsia="Times New Roman" w:hAnsi="Times New Roman" w:cs="Times New Roman"/>
                <w:bdr w:val="none" w:sz="0" w:space="0" w:color="auto" w:frame="1"/>
                <w:lang w:val="en-GB"/>
                <w14:ligatures w14:val="none"/>
              </w:rPr>
              <w:t>k =</w:t>
            </w:r>
            <w:r w:rsidR="00246E9C" w:rsidRPr="00701168">
              <w:rPr>
                <w:rFonts w:ascii="Times New Roman" w:eastAsia="Times New Roman" w:hAnsi="Times New Roman" w:cs="Times New Roman"/>
                <w:bdr w:val="none" w:sz="0" w:space="0" w:color="auto" w:frame="1"/>
                <w:lang w:val="en-GB"/>
                <w14:ligatures w14:val="none"/>
              </w:rPr>
              <w:t xml:space="preserve"> </w:t>
            </w:r>
            <w:r w:rsidRPr="00701168">
              <w:rPr>
                <w:rFonts w:ascii="Times New Roman" w:eastAsia="Times New Roman" w:hAnsi="Times New Roman" w:cs="Times New Roman"/>
                <w:bdr w:val="none" w:sz="0" w:space="0" w:color="auto" w:frame="1"/>
                <w:lang w:val="en-GB"/>
                <w14:ligatures w14:val="none"/>
              </w:rPr>
              <w:t>Ind_latest/Ind_start ×100-100, (percent) where</w:t>
            </w:r>
          </w:p>
          <w:p w14:paraId="0646E3CF" w14:textId="33A5368E" w:rsidR="00CC6950" w:rsidRPr="00701168" w:rsidRDefault="00CC6950" w:rsidP="00CC6950">
            <w:pPr>
              <w:spacing w:after="0" w:line="240" w:lineRule="auto"/>
              <w:jc w:val="both"/>
              <w:rPr>
                <w:rFonts w:ascii="Times New Roman" w:hAnsi="Times New Roman" w:cs="Times New Roman"/>
                <w:lang w:val="en-GB"/>
              </w:rPr>
            </w:pPr>
            <w:r w:rsidRPr="00701168">
              <w:rPr>
                <w:rFonts w:ascii="Times New Roman" w:eastAsia="Times New Roman" w:hAnsi="Times New Roman" w:cs="Times New Roman"/>
                <w:bdr w:val="none" w:sz="0" w:space="0" w:color="auto" w:frame="1"/>
                <w:lang w:val="en-GB"/>
                <w14:ligatures w14:val="none"/>
              </w:rPr>
              <w:t xml:space="preserve">Indlatest – the latest consumer goods and services index </w:t>
            </w:r>
            <w:r w:rsidR="00CF7FE9" w:rsidRPr="00CF7FE9">
              <w:rPr>
                <w:rFonts w:ascii="Times New Roman" w:hAnsi="Times New Roman" w:cs="Times New Roman"/>
                <w:lang w:val="en-GB"/>
              </w:rPr>
              <w:t>(CP0612 MEDICAL PRODUCTS (NVP))</w:t>
            </w:r>
            <w:r w:rsidRPr="00701168">
              <w:rPr>
                <w:rFonts w:ascii="Times New Roman" w:hAnsi="Times New Roman" w:cs="Times New Roman"/>
                <w:lang w:val="en-GB"/>
              </w:rPr>
              <w:t xml:space="preserve"> </w:t>
            </w:r>
            <w:r w:rsidRPr="00701168">
              <w:rPr>
                <w:rFonts w:ascii="Times New Roman" w:eastAsia="Times New Roman" w:hAnsi="Times New Roman" w:cs="Times New Roman"/>
                <w:bdr w:val="none" w:sz="0" w:space="0" w:color="auto" w:frame="1"/>
                <w:lang w:val="en-GB"/>
                <w14:ligatures w14:val="none"/>
              </w:rPr>
              <w:t>published on the date of sending the request for price/rate review to the other party</w:t>
            </w:r>
            <w:r w:rsidRPr="00701168">
              <w:rPr>
                <w:rFonts w:ascii="Times New Roman" w:hAnsi="Times New Roman" w:cs="Times New Roman"/>
                <w:lang w:val="en-GB"/>
              </w:rPr>
              <w:t>.</w:t>
            </w:r>
          </w:p>
          <w:p w14:paraId="472E8E8E" w14:textId="4B92BA78" w:rsidR="00CC6950" w:rsidRPr="00701168" w:rsidRDefault="00CC6950" w:rsidP="00CC6950">
            <w:pPr>
              <w:spacing w:after="0" w:line="240" w:lineRule="auto"/>
              <w:jc w:val="both"/>
              <w:rPr>
                <w:rFonts w:ascii="Times New Roman" w:eastAsia="Times New Roman" w:hAnsi="Times New Roman" w:cs="Times New Roman"/>
                <w:bdr w:val="none" w:sz="0" w:space="0" w:color="auto" w:frame="1"/>
                <w:lang w:val="en-GB"/>
                <w14:ligatures w14:val="none"/>
              </w:rPr>
            </w:pPr>
            <w:r w:rsidRPr="00701168">
              <w:rPr>
                <w:rFonts w:ascii="Times New Roman" w:eastAsia="Times New Roman" w:hAnsi="Times New Roman" w:cs="Times New Roman"/>
                <w:bdr w:val="none" w:sz="0" w:space="0" w:color="auto" w:frame="1"/>
                <w:lang w:val="en-GB"/>
                <w14:ligatures w14:val="none"/>
              </w:rPr>
              <w:t xml:space="preserve">Ind_start – the consumer goods and services index </w:t>
            </w:r>
            <w:r w:rsidR="00CF7FE9" w:rsidRPr="00CF7FE9">
              <w:rPr>
                <w:rFonts w:ascii="Times New Roman" w:hAnsi="Times New Roman" w:cs="Times New Roman"/>
                <w:lang w:val="en-GB"/>
              </w:rPr>
              <w:t>(CP0612 MEDICAL PRODUCTS (NVP))</w:t>
            </w:r>
            <w:r w:rsidR="00CF7FE9">
              <w:rPr>
                <w:rFonts w:ascii="Times New Roman" w:hAnsi="Times New Roman" w:cs="Times New Roman"/>
                <w:lang w:val="en-GB"/>
              </w:rPr>
              <w:t xml:space="preserve"> </w:t>
            </w:r>
            <w:r w:rsidRPr="00701168">
              <w:rPr>
                <w:rFonts w:ascii="Times New Roman" w:hAnsi="Times New Roman" w:cs="Times New Roman"/>
                <w:lang w:val="en-GB"/>
              </w:rPr>
              <w:t xml:space="preserve">on </w:t>
            </w:r>
            <w:r w:rsidRPr="00701168">
              <w:rPr>
                <w:rFonts w:ascii="Times New Roman" w:eastAsia="Times New Roman" w:hAnsi="Times New Roman" w:cs="Times New Roman"/>
                <w:bdr w:val="none" w:sz="0" w:space="0" w:color="auto" w:frame="1"/>
                <w:lang w:val="en-GB"/>
                <w14:ligatures w14:val="none"/>
              </w:rPr>
              <w:t xml:space="preserve">the start date (month) of the period. In the case of the first recalculation, the start of the period (month) is the month in which the </w:t>
            </w:r>
            <w:r w:rsidR="002662A5" w:rsidRPr="00701168">
              <w:rPr>
                <w:rFonts w:ascii="Times New Roman" w:eastAsia="Times New Roman" w:hAnsi="Times New Roman" w:cs="Times New Roman"/>
                <w:bdr w:val="none" w:sz="0" w:space="0" w:color="auto" w:frame="1"/>
                <w:lang w:val="en-GB"/>
                <w14:ligatures w14:val="none"/>
              </w:rPr>
              <w:t>Contract</w:t>
            </w:r>
            <w:r w:rsidRPr="00701168">
              <w:rPr>
                <w:rFonts w:ascii="Times New Roman" w:eastAsia="Times New Roman" w:hAnsi="Times New Roman" w:cs="Times New Roman"/>
                <w:bdr w:val="none" w:sz="0" w:space="0" w:color="auto" w:frame="1"/>
                <w:lang w:val="en-GB"/>
                <w14:ligatures w14:val="none"/>
              </w:rPr>
              <w:t xml:space="preserve"> entered into force. In the case of the second and subsequent recalculations, the start of the period (month) is the month of the published value of the relevant index used in the last recalculation.</w:t>
            </w:r>
          </w:p>
          <w:p w14:paraId="601FB52D" w14:textId="6C13B2E4" w:rsidR="00CC6950" w:rsidRPr="00701168" w:rsidRDefault="00CC6950" w:rsidP="00CC6950">
            <w:pPr>
              <w:spacing w:after="0" w:line="240" w:lineRule="auto"/>
              <w:jc w:val="both"/>
              <w:rPr>
                <w:rFonts w:ascii="Times New Roman" w:eastAsia="Times New Roman" w:hAnsi="Times New Roman" w:cs="Times New Roman"/>
                <w:bdr w:val="none" w:sz="0" w:space="0" w:color="auto" w:frame="1"/>
                <w:lang w:val="en-GB"/>
                <w14:ligatures w14:val="none"/>
              </w:rPr>
            </w:pPr>
            <w:r w:rsidRPr="00701168">
              <w:rPr>
                <w:rFonts w:ascii="Times New Roman" w:eastAsia="Times New Roman" w:hAnsi="Times New Roman" w:cs="Times New Roman"/>
                <w:bdr w:val="none" w:sz="0" w:space="0" w:color="auto" w:frame="1"/>
                <w:lang w:val="en-GB"/>
                <w14:ligatures w14:val="none"/>
              </w:rPr>
              <w:lastRenderedPageBreak/>
              <w:t>5.3.2.7. For calculations, index values are taken to four decimal places. The calculated change (k) for further calculations is used rounded to one digit after the decimal p</w:t>
            </w:r>
            <w:r w:rsidR="00DF3F1F" w:rsidRPr="00701168">
              <w:rPr>
                <w:rFonts w:ascii="Times New Roman" w:eastAsia="Times New Roman" w:hAnsi="Times New Roman" w:cs="Times New Roman"/>
                <w:bdr w:val="none" w:sz="0" w:space="0" w:color="auto" w:frame="1"/>
                <w:lang w:val="en-GB"/>
                <w14:ligatures w14:val="none"/>
              </w:rPr>
              <w:t>lace</w:t>
            </w:r>
            <w:r w:rsidRPr="00701168">
              <w:rPr>
                <w:rFonts w:ascii="Times New Roman" w:eastAsia="Times New Roman" w:hAnsi="Times New Roman" w:cs="Times New Roman"/>
                <w:bdr w:val="none" w:sz="0" w:space="0" w:color="auto" w:frame="1"/>
                <w:lang w:val="en-GB"/>
                <w14:ligatures w14:val="none"/>
              </w:rPr>
              <w:t xml:space="preserve">, and the calculated rate </w:t>
            </w:r>
            <w:r w:rsidR="00DD7CAF" w:rsidRPr="00701168">
              <w:rPr>
                <w:rFonts w:ascii="Times New Roman" w:eastAsia="Times New Roman" w:hAnsi="Times New Roman" w:cs="Times New Roman"/>
                <w:bdr w:val="none" w:sz="0" w:space="0" w:color="auto" w:frame="1"/>
                <w:lang w:val="en-GB"/>
                <w14:ligatures w14:val="none"/>
              </w:rPr>
              <w:t>“</w:t>
            </w:r>
            <w:r w:rsidRPr="00701168">
              <w:rPr>
                <w:rFonts w:ascii="Times New Roman" w:eastAsia="Times New Roman" w:hAnsi="Times New Roman" w:cs="Times New Roman"/>
                <w:bdr w:val="none" w:sz="0" w:space="0" w:color="auto" w:frame="1"/>
                <w:lang w:val="en-GB"/>
                <w14:ligatures w14:val="none"/>
              </w:rPr>
              <w:t>a1</w:t>
            </w:r>
            <w:r w:rsidR="00DD7CAF" w:rsidRPr="00701168">
              <w:rPr>
                <w:rFonts w:ascii="Times New Roman" w:eastAsia="Times New Roman" w:hAnsi="Times New Roman" w:cs="Times New Roman"/>
                <w:bdr w:val="none" w:sz="0" w:space="0" w:color="auto" w:frame="1"/>
                <w:lang w:val="en-GB"/>
                <w14:ligatures w14:val="none"/>
              </w:rPr>
              <w:t>“</w:t>
            </w:r>
            <w:r w:rsidRPr="00701168">
              <w:rPr>
                <w:rFonts w:ascii="Times New Roman" w:eastAsia="Times New Roman" w:hAnsi="Times New Roman" w:cs="Times New Roman"/>
                <w:bdr w:val="none" w:sz="0" w:space="0" w:color="auto" w:frame="1"/>
                <w:lang w:val="en-GB"/>
                <w14:ligatures w14:val="none"/>
              </w:rPr>
              <w:t xml:space="preserve"> is rounded to two digits after the decimal p</w:t>
            </w:r>
            <w:r w:rsidR="00DF3F1F" w:rsidRPr="00701168">
              <w:rPr>
                <w:rFonts w:ascii="Times New Roman" w:eastAsia="Times New Roman" w:hAnsi="Times New Roman" w:cs="Times New Roman"/>
                <w:bdr w:val="none" w:sz="0" w:space="0" w:color="auto" w:frame="1"/>
                <w:lang w:val="en-GB"/>
                <w14:ligatures w14:val="none"/>
              </w:rPr>
              <w:t>lace</w:t>
            </w:r>
            <w:r w:rsidRPr="00701168">
              <w:rPr>
                <w:rFonts w:ascii="Times New Roman" w:eastAsia="Times New Roman" w:hAnsi="Times New Roman" w:cs="Times New Roman"/>
                <w:bdr w:val="none" w:sz="0" w:space="0" w:color="auto" w:frame="1"/>
                <w:lang w:val="en-GB"/>
                <w14:ligatures w14:val="none"/>
              </w:rPr>
              <w:t>.</w:t>
            </w:r>
          </w:p>
          <w:p w14:paraId="3B766626" w14:textId="77777777" w:rsidR="00CC6950" w:rsidRPr="00701168" w:rsidRDefault="00CC6950" w:rsidP="00CC6950">
            <w:pPr>
              <w:spacing w:after="0" w:line="240" w:lineRule="auto"/>
              <w:jc w:val="both"/>
              <w:rPr>
                <w:rFonts w:ascii="Times New Roman" w:eastAsia="Times New Roman" w:hAnsi="Times New Roman" w:cs="Times New Roman"/>
                <w:bdr w:val="none" w:sz="0" w:space="0" w:color="auto" w:frame="1"/>
                <w:lang w:val="en-GB"/>
                <w14:ligatures w14:val="none"/>
              </w:rPr>
            </w:pPr>
            <w:r w:rsidRPr="00701168">
              <w:rPr>
                <w:rFonts w:ascii="Times New Roman" w:eastAsia="Times New Roman" w:hAnsi="Times New Roman" w:cs="Times New Roman"/>
                <w:bdr w:val="none" w:sz="0" w:space="0" w:color="auto" w:frame="1"/>
                <w:lang w:val="en-GB"/>
                <w14:ligatures w14:val="none"/>
              </w:rPr>
              <w:t>5.3.2.8. A Party seeking a review of the Contract price/rates must submit a written request to the other Party, providing all necessary information: the name, number, and date of the Contract; a list of undelivered and unpaid Goods with quantities; Index values with references to public sources on the Official Statistics Portal of the State Data Agency or other official sources; other important information. In the request, the Party shall not have the right to specify another Index or request a recalculation based on an Index other than that specified in this procedure.</w:t>
            </w:r>
          </w:p>
          <w:p w14:paraId="4839A1BC" w14:textId="0F7DED72" w:rsidR="00CC6950" w:rsidRPr="00701168" w:rsidRDefault="00CC6950" w:rsidP="00CC6950">
            <w:pPr>
              <w:spacing w:after="0" w:line="240" w:lineRule="auto"/>
              <w:jc w:val="both"/>
              <w:rPr>
                <w:rFonts w:ascii="Times New Roman" w:eastAsia="Times New Roman" w:hAnsi="Times New Roman" w:cs="Times New Roman"/>
                <w:bdr w:val="none" w:sz="0" w:space="0" w:color="auto" w:frame="1"/>
                <w:lang w:val="en-GB"/>
                <w14:ligatures w14:val="none"/>
              </w:rPr>
            </w:pPr>
            <w:r w:rsidRPr="00701168">
              <w:rPr>
                <w:rFonts w:ascii="Times New Roman" w:eastAsia="Times New Roman" w:hAnsi="Times New Roman" w:cs="Times New Roman"/>
                <w:bdr w:val="none" w:sz="0" w:space="0" w:color="auto" w:frame="1"/>
                <w:lang w:val="en-GB"/>
                <w14:ligatures w14:val="none"/>
              </w:rPr>
              <w:t xml:space="preserve">5.3.2.9. The </w:t>
            </w:r>
            <w:r w:rsidR="002662A5" w:rsidRPr="00701168">
              <w:rPr>
                <w:rFonts w:ascii="Times New Roman" w:eastAsia="Times New Roman" w:hAnsi="Times New Roman" w:cs="Times New Roman"/>
                <w:bdr w:val="none" w:sz="0" w:space="0" w:color="auto" w:frame="1"/>
                <w:lang w:val="en-GB"/>
                <w14:ligatures w14:val="none"/>
              </w:rPr>
              <w:t>Contract</w:t>
            </w:r>
            <w:r w:rsidRPr="00701168">
              <w:rPr>
                <w:rFonts w:ascii="Times New Roman" w:eastAsia="Times New Roman" w:hAnsi="Times New Roman" w:cs="Times New Roman"/>
                <w:bdr w:val="none" w:sz="0" w:space="0" w:color="auto" w:frame="1"/>
                <w:lang w:val="en-GB"/>
                <w14:ligatures w14:val="none"/>
              </w:rPr>
              <w:t xml:space="preserve"> must be concluded within 14 (fourteen) days from the date of receipt of a valid request from the Party to recalculate the price/rates of the Contract.</w:t>
            </w:r>
          </w:p>
          <w:p w14:paraId="6D5CA7D9" w14:textId="2971360E" w:rsidR="006C696F" w:rsidRPr="00701168" w:rsidRDefault="00CC6950" w:rsidP="00CC6950">
            <w:pPr>
              <w:spacing w:after="0" w:line="240" w:lineRule="auto"/>
              <w:jc w:val="both"/>
              <w:rPr>
                <w:rFonts w:ascii="Times New Roman" w:eastAsia="Times New Roman" w:hAnsi="Times New Roman" w:cs="Times New Roman"/>
                <w:bdr w:val="none" w:sz="0" w:space="0" w:color="auto" w:frame="1"/>
                <w:lang w:val="en-GB"/>
                <w14:ligatures w14:val="none"/>
              </w:rPr>
            </w:pPr>
            <w:r w:rsidRPr="00701168">
              <w:rPr>
                <w:rFonts w:ascii="Times New Roman" w:eastAsia="Times New Roman" w:hAnsi="Times New Roman" w:cs="Times New Roman"/>
                <w:bdr w:val="none" w:sz="0" w:space="0" w:color="auto" w:frame="1"/>
                <w:lang w:val="en-GB"/>
                <w14:ligatures w14:val="none"/>
              </w:rPr>
              <w:t>5.3.</w:t>
            </w:r>
            <w:r w:rsidR="00DD7CAF" w:rsidRPr="00701168">
              <w:rPr>
                <w:rFonts w:ascii="Times New Roman" w:eastAsia="Times New Roman" w:hAnsi="Times New Roman" w:cs="Times New Roman"/>
                <w:bdr w:val="none" w:sz="0" w:space="0" w:color="auto" w:frame="1"/>
                <w:lang w:val="en-GB"/>
                <w14:ligatures w14:val="none"/>
              </w:rPr>
              <w:t>2</w:t>
            </w:r>
            <w:r w:rsidRPr="00701168">
              <w:rPr>
                <w:rFonts w:ascii="Times New Roman" w:eastAsia="Times New Roman" w:hAnsi="Times New Roman" w:cs="Times New Roman"/>
                <w:bdr w:val="none" w:sz="0" w:space="0" w:color="auto" w:frame="1"/>
                <w:lang w:val="en-GB"/>
                <w14:ligatures w14:val="none"/>
              </w:rPr>
              <w:t xml:space="preserve">.10. The Parties shall not have the right to change the </w:t>
            </w:r>
            <w:r w:rsidR="003775C1" w:rsidRPr="00701168">
              <w:rPr>
                <w:rFonts w:ascii="Times New Roman" w:eastAsia="Times New Roman" w:hAnsi="Times New Roman" w:cs="Times New Roman"/>
                <w:bdr w:val="none" w:sz="0" w:space="0" w:color="auto" w:frame="1"/>
                <w:lang w:val="en-GB"/>
                <w14:ligatures w14:val="none"/>
              </w:rPr>
              <w:t>arrangements</w:t>
            </w:r>
            <w:r w:rsidRPr="00701168">
              <w:rPr>
                <w:rFonts w:ascii="Times New Roman" w:eastAsia="Times New Roman" w:hAnsi="Times New Roman" w:cs="Times New Roman"/>
                <w:bdr w:val="none" w:sz="0" w:space="0" w:color="auto" w:frame="1"/>
                <w:lang w:val="en-GB"/>
                <w14:ligatures w14:val="none"/>
              </w:rPr>
              <w:t xml:space="preserve"> specified in the procedure or other provisions of the Contract by agreement, unless the change is made in accordance with the provisions of the </w:t>
            </w:r>
            <w:r w:rsidR="00A938BD" w:rsidRPr="00701168">
              <w:rPr>
                <w:rFonts w:ascii="Times New Roman" w:eastAsia="Times New Roman" w:hAnsi="Times New Roman" w:cs="Times New Roman"/>
                <w:color w:val="000000"/>
                <w:kern w:val="0"/>
                <w:shd w:val="clear" w:color="auto" w:fill="FFFFFF"/>
                <w:lang w:val="en-GB"/>
                <w14:ligatures w14:val="none"/>
              </w:rPr>
              <w:t>Law on Public Procurement</w:t>
            </w:r>
            <w:r w:rsidRPr="00701168">
              <w:rPr>
                <w:rFonts w:ascii="Times New Roman" w:eastAsia="Times New Roman" w:hAnsi="Times New Roman" w:cs="Times New Roman"/>
                <w:bdr w:val="none" w:sz="0" w:space="0" w:color="auto" w:frame="1"/>
                <w:lang w:val="en-GB"/>
                <w14:ligatures w14:val="none"/>
              </w:rPr>
              <w:t>.</w:t>
            </w:r>
          </w:p>
        </w:tc>
      </w:tr>
      <w:tr w:rsidR="006C696F" w:rsidRPr="00701168" w14:paraId="37257656" w14:textId="77777777" w:rsidTr="009D64EC">
        <w:trPr>
          <w:trHeight w:val="300"/>
        </w:trPr>
        <w:tc>
          <w:tcPr>
            <w:tcW w:w="3012" w:type="dxa"/>
            <w:gridSpan w:val="2"/>
          </w:tcPr>
          <w:p w14:paraId="156BF420"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lastRenderedPageBreak/>
              <w:t>5.3.4. Review of the Contract rates due to changes in price levels in accordance with changes in the prices of product groups</w:t>
            </w:r>
          </w:p>
        </w:tc>
        <w:tc>
          <w:tcPr>
            <w:tcW w:w="7048" w:type="dxa"/>
            <w:gridSpan w:val="2"/>
          </w:tcPr>
          <w:p w14:paraId="69813EE6"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Not applicable</w:t>
            </w:r>
          </w:p>
          <w:p w14:paraId="1E56DE24"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p>
          <w:p w14:paraId="0594C3BA"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p>
        </w:tc>
      </w:tr>
      <w:tr w:rsidR="006C696F" w:rsidRPr="00701168" w14:paraId="5A14AF02" w14:textId="77777777" w:rsidTr="009D64EC">
        <w:trPr>
          <w:trHeight w:val="300"/>
        </w:trPr>
        <w:tc>
          <w:tcPr>
            <w:tcW w:w="3012" w:type="dxa"/>
            <w:gridSpan w:val="2"/>
          </w:tcPr>
          <w:p w14:paraId="33398AD3"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 xml:space="preserve">5.4. Calculation of contract rates applying the rules for changing </w:t>
            </w:r>
            <w:r w:rsidRPr="00701168">
              <w:rPr>
                <w:rFonts w:ascii="Times New Roman" w:eastAsia="Times New Roman" w:hAnsi="Times New Roman" w:cs="Times New Roman"/>
                <w:b/>
                <w:bCs/>
                <w:u w:val="single"/>
                <w:lang w:val="en-GB"/>
                <w14:ligatures w14:val="none"/>
              </w:rPr>
              <w:t>quantity (volume)</w:t>
            </w:r>
          </w:p>
        </w:tc>
        <w:tc>
          <w:tcPr>
            <w:tcW w:w="7048" w:type="dxa"/>
            <w:gridSpan w:val="2"/>
          </w:tcPr>
          <w:p w14:paraId="418F825D"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Not applicable</w:t>
            </w:r>
          </w:p>
          <w:p w14:paraId="39890F17"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p>
        </w:tc>
      </w:tr>
      <w:tr w:rsidR="00A760E7" w:rsidRPr="00701168" w14:paraId="0EAD3A95" w14:textId="77777777" w:rsidTr="009D64EC">
        <w:trPr>
          <w:trHeight w:val="300"/>
        </w:trPr>
        <w:tc>
          <w:tcPr>
            <w:tcW w:w="3012" w:type="dxa"/>
            <w:gridSpan w:val="2"/>
          </w:tcPr>
          <w:p w14:paraId="668ACEC5" w14:textId="77777777" w:rsidR="00A760E7" w:rsidRPr="00701168" w:rsidRDefault="00A760E7" w:rsidP="00A760E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5.5. Term and procedure for settlement with the Supplier</w:t>
            </w:r>
          </w:p>
        </w:tc>
        <w:tc>
          <w:tcPr>
            <w:tcW w:w="7048" w:type="dxa"/>
            <w:gridSpan w:val="2"/>
          </w:tcPr>
          <w:p w14:paraId="30098499" w14:textId="103DF3A6" w:rsidR="00A760E7" w:rsidRPr="00701168" w:rsidRDefault="00A760E7" w:rsidP="00A760E7">
            <w:pPr>
              <w:pStyle w:val="NormalWeb"/>
              <w:spacing w:before="0" w:beforeAutospacing="0" w:after="0" w:afterAutospacing="0"/>
              <w:jc w:val="both"/>
              <w:rPr>
                <w:color w:val="000000"/>
                <w:sz w:val="22"/>
                <w:szCs w:val="22"/>
                <w:lang w:val="en-GB"/>
              </w:rPr>
            </w:pPr>
            <w:r w:rsidRPr="00701168">
              <w:rPr>
                <w:color w:val="000000"/>
                <w:sz w:val="22"/>
                <w:szCs w:val="22"/>
                <w:lang w:val="en-GB"/>
              </w:rPr>
              <w:t xml:space="preserve">The </w:t>
            </w:r>
            <w:r w:rsidR="000457A0" w:rsidRPr="00701168">
              <w:rPr>
                <w:color w:val="000000"/>
                <w:sz w:val="22"/>
                <w:szCs w:val="22"/>
                <w:lang w:val="en-GB"/>
              </w:rPr>
              <w:t>Purchaser</w:t>
            </w:r>
            <w:r w:rsidRPr="00701168">
              <w:rPr>
                <w:color w:val="000000"/>
                <w:sz w:val="22"/>
                <w:szCs w:val="22"/>
                <w:lang w:val="en-GB"/>
              </w:rPr>
              <w:t xml:space="preserve"> shall pay for the delivered and accepted Goods that meet the technical specifications within 60 (sixty) calendar days from the date of receipt of the VAT invoice (in accordance with Article 5(3) of the Law on the Prevention of Delays in Payments under Commercial Contracts, the 60-day payment term is objectively justified, as the </w:t>
            </w:r>
            <w:r w:rsidR="000457A0" w:rsidRPr="00701168">
              <w:rPr>
                <w:color w:val="000000"/>
                <w:sz w:val="22"/>
                <w:szCs w:val="22"/>
                <w:lang w:val="en-GB"/>
              </w:rPr>
              <w:t>Purchaser</w:t>
            </w:r>
            <w:r w:rsidRPr="00701168">
              <w:rPr>
                <w:color w:val="000000"/>
                <w:sz w:val="22"/>
                <w:szCs w:val="22"/>
                <w:lang w:val="en-GB"/>
              </w:rPr>
              <w:t xml:space="preserve"> makes payments under the contracts after receiving funding from intermediate financing institutions. Financing model – compensation for costs incurred from the budget of the Compulsory Health Insurance Fund). The basis for issuing a VAT invoice is the </w:t>
            </w:r>
            <w:r w:rsidR="00635620" w:rsidRPr="00701168">
              <w:rPr>
                <w:rFonts w:eastAsia="Calibri"/>
                <w:lang w:val="en-GB"/>
              </w:rPr>
              <w:t>Deed of Transfer and Acceptance of Goods</w:t>
            </w:r>
            <w:r w:rsidR="00635620" w:rsidRPr="00701168">
              <w:rPr>
                <w:color w:val="000000"/>
                <w:sz w:val="22"/>
                <w:szCs w:val="22"/>
                <w:lang w:val="en-GB"/>
              </w:rPr>
              <w:t xml:space="preserve"> </w:t>
            </w:r>
            <w:r w:rsidRPr="00701168">
              <w:rPr>
                <w:color w:val="000000"/>
                <w:sz w:val="22"/>
                <w:szCs w:val="22"/>
                <w:lang w:val="en-GB"/>
              </w:rPr>
              <w:t>prepared by the Supplier and signed by the Parties. The VAT invoice must indicate the contract number and date.</w:t>
            </w:r>
          </w:p>
          <w:p w14:paraId="1BBBCCD1" w14:textId="1A9906AB" w:rsidR="00A760E7" w:rsidRPr="00701168" w:rsidRDefault="00A760E7" w:rsidP="009D64EC">
            <w:pPr>
              <w:pStyle w:val="NormalWeb"/>
              <w:rPr>
                <w:color w:val="FF0000"/>
                <w:sz w:val="22"/>
                <w:szCs w:val="22"/>
                <w:u w:val="single"/>
                <w:shd w:val="clear" w:color="auto" w:fill="FFFFFF"/>
                <w:lang w:val="en-GB"/>
              </w:rPr>
            </w:pPr>
            <w:r w:rsidRPr="00701168">
              <w:rPr>
                <w:kern w:val="2"/>
                <w:sz w:val="22"/>
                <w:szCs w:val="22"/>
                <w:shd w:val="clear" w:color="auto" w:fill="FFFFFF"/>
                <w:lang w:val="en-GB"/>
              </w:rPr>
              <w:t xml:space="preserve">Terms of payment: upon completion of the order, payment shall be made for the specific quantity/volume according to the established rates. </w:t>
            </w:r>
          </w:p>
        </w:tc>
      </w:tr>
      <w:tr w:rsidR="006C696F" w:rsidRPr="00701168" w14:paraId="11B59EBF" w14:textId="77777777" w:rsidTr="009D64EC">
        <w:trPr>
          <w:trHeight w:val="300"/>
        </w:trPr>
        <w:tc>
          <w:tcPr>
            <w:tcW w:w="3012" w:type="dxa"/>
            <w:gridSpan w:val="2"/>
          </w:tcPr>
          <w:p w14:paraId="26AD12A3"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5.6. Advance payment</w:t>
            </w:r>
          </w:p>
        </w:tc>
        <w:tc>
          <w:tcPr>
            <w:tcW w:w="7048" w:type="dxa"/>
            <w:gridSpan w:val="2"/>
          </w:tcPr>
          <w:p w14:paraId="58B0CD02" w14:textId="26A1FD53" w:rsidR="006C696F" w:rsidRPr="00701168" w:rsidRDefault="00086B82"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Not applicable</w:t>
            </w:r>
          </w:p>
        </w:tc>
      </w:tr>
      <w:tr w:rsidR="006C696F" w:rsidRPr="00701168" w14:paraId="3F9E2F5A" w14:textId="77777777" w:rsidTr="009D64EC">
        <w:trPr>
          <w:trHeight w:val="300"/>
        </w:trPr>
        <w:tc>
          <w:tcPr>
            <w:tcW w:w="3012" w:type="dxa"/>
            <w:gridSpan w:val="2"/>
          </w:tcPr>
          <w:p w14:paraId="7F97B0C4"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5.7. Advance payment guarantee</w:t>
            </w:r>
          </w:p>
        </w:tc>
        <w:tc>
          <w:tcPr>
            <w:tcW w:w="7048" w:type="dxa"/>
            <w:gridSpan w:val="2"/>
          </w:tcPr>
          <w:p w14:paraId="796555EC"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 xml:space="preserve">Not applicable </w:t>
            </w:r>
          </w:p>
        </w:tc>
      </w:tr>
      <w:tr w:rsidR="006C696F" w:rsidRPr="00701168" w14:paraId="2967FDED" w14:textId="77777777" w:rsidTr="009D64EC">
        <w:trPr>
          <w:trHeight w:val="300"/>
        </w:trPr>
        <w:tc>
          <w:tcPr>
            <w:tcW w:w="10060" w:type="dxa"/>
            <w:gridSpan w:val="4"/>
          </w:tcPr>
          <w:p w14:paraId="328B69D6" w14:textId="77777777" w:rsidR="006C696F" w:rsidRPr="00701168" w:rsidRDefault="006C696F" w:rsidP="00707317">
            <w:pPr>
              <w:spacing w:after="0" w:line="240" w:lineRule="auto"/>
              <w:jc w:val="center"/>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6. QUALITY OF GOODS AND WARRANTY OBLIGATIONS</w:t>
            </w:r>
          </w:p>
        </w:tc>
      </w:tr>
      <w:tr w:rsidR="006C696F" w:rsidRPr="00701168" w14:paraId="63BEF405" w14:textId="77777777" w:rsidTr="009D64EC">
        <w:trPr>
          <w:trHeight w:val="300"/>
        </w:trPr>
        <w:tc>
          <w:tcPr>
            <w:tcW w:w="3012" w:type="dxa"/>
            <w:gridSpan w:val="2"/>
          </w:tcPr>
          <w:p w14:paraId="15853601"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6.1. Warranty period</w:t>
            </w:r>
          </w:p>
        </w:tc>
        <w:tc>
          <w:tcPr>
            <w:tcW w:w="7048" w:type="dxa"/>
            <w:gridSpan w:val="2"/>
          </w:tcPr>
          <w:p w14:paraId="36330BE9" w14:textId="4F01B445" w:rsidR="00CC6950" w:rsidRPr="00701168" w:rsidRDefault="00CC6950" w:rsidP="002964EB">
            <w:pPr>
              <w:spacing w:after="0" w:line="240" w:lineRule="auto"/>
              <w:jc w:val="both"/>
              <w:rPr>
                <w:rFonts w:ascii="Times New Roman" w:eastAsia="Times New Roman" w:hAnsi="Times New Roman" w:cs="Times New Roman"/>
                <w:shd w:val="clear" w:color="auto" w:fill="FFFFFF"/>
                <w:lang w:val="en-GB"/>
                <w14:ligatures w14:val="none"/>
              </w:rPr>
            </w:pPr>
            <w:r w:rsidRPr="00701168">
              <w:rPr>
                <w:rFonts w:ascii="Times New Roman" w:eastAsia="Times New Roman" w:hAnsi="Times New Roman" w:cs="Times New Roman"/>
                <w:shd w:val="clear" w:color="auto" w:fill="FFFFFF"/>
                <w:lang w:val="en-GB"/>
                <w14:ligatures w14:val="none"/>
              </w:rPr>
              <w:t>The shelf life of the goods at the time of delivery must be no less than 12 (twelve) months from the date of delivery.</w:t>
            </w:r>
          </w:p>
          <w:p w14:paraId="32759417" w14:textId="77E10AAD" w:rsidR="00273166" w:rsidRPr="00701168" w:rsidRDefault="00CC6950" w:rsidP="002964EB">
            <w:pPr>
              <w:spacing w:after="0" w:line="240" w:lineRule="auto"/>
              <w:jc w:val="both"/>
              <w:rPr>
                <w:rFonts w:ascii="Times New Roman" w:eastAsia="Times New Roman" w:hAnsi="Times New Roman" w:cs="Times New Roman"/>
                <w:shd w:val="clear" w:color="auto" w:fill="FFFFFF"/>
                <w:lang w:val="en-GB"/>
                <w14:ligatures w14:val="none"/>
              </w:rPr>
            </w:pPr>
            <w:r w:rsidRPr="00701168">
              <w:rPr>
                <w:rFonts w:ascii="Times New Roman" w:eastAsia="Times New Roman" w:hAnsi="Times New Roman" w:cs="Times New Roman"/>
                <w:shd w:val="clear" w:color="auto" w:fill="FFFFFF"/>
                <w:lang w:val="en-GB"/>
                <w14:ligatures w14:val="none"/>
              </w:rPr>
              <w:t xml:space="preserve">The shelf life of the goods </w:t>
            </w:r>
            <w:r w:rsidR="005F70D4" w:rsidRPr="00701168">
              <w:rPr>
                <w:rFonts w:ascii="Times New Roman" w:eastAsia="Times New Roman" w:hAnsi="Times New Roman" w:cs="Times New Roman"/>
                <w:shd w:val="clear" w:color="auto" w:fill="FFFFFF"/>
                <w:lang w:val="en-GB"/>
                <w14:ligatures w14:val="none"/>
              </w:rPr>
              <w:t xml:space="preserve">shall be calculated from the date of signing the </w:t>
            </w:r>
            <w:r w:rsidR="0095271A" w:rsidRPr="00701168">
              <w:rPr>
                <w:rFonts w:ascii="Times New Roman" w:eastAsia="Times New Roman" w:hAnsi="Times New Roman" w:cs="Times New Roman"/>
                <w:color w:val="000000"/>
                <w:kern w:val="0"/>
                <w:lang w:val="en-GB"/>
                <w14:ligatures w14:val="none"/>
              </w:rPr>
              <w:t>Deed of Transfer and Acceptance of Goods</w:t>
            </w:r>
            <w:r w:rsidR="005F70D4" w:rsidRPr="00701168">
              <w:rPr>
                <w:rFonts w:ascii="Times New Roman" w:eastAsia="Times New Roman" w:hAnsi="Times New Roman" w:cs="Times New Roman"/>
                <w:shd w:val="clear" w:color="auto" w:fill="FFFFFF"/>
                <w:lang w:val="en-GB"/>
                <w14:ligatures w14:val="none"/>
              </w:rPr>
              <w:t xml:space="preserve"> or the Invoice (when the </w:t>
            </w:r>
            <w:r w:rsidR="0095271A" w:rsidRPr="00701168">
              <w:rPr>
                <w:rFonts w:ascii="Times New Roman" w:eastAsia="Times New Roman" w:hAnsi="Times New Roman" w:cs="Times New Roman"/>
                <w:color w:val="000000"/>
                <w:kern w:val="0"/>
                <w:lang w:val="en-GB"/>
                <w14:ligatures w14:val="none"/>
              </w:rPr>
              <w:t>Deed of Transfer and Acceptance of Goods</w:t>
            </w:r>
            <w:r w:rsidR="005F70D4" w:rsidRPr="00701168">
              <w:rPr>
                <w:rFonts w:ascii="Times New Roman" w:eastAsia="Times New Roman" w:hAnsi="Times New Roman" w:cs="Times New Roman"/>
                <w:shd w:val="clear" w:color="auto" w:fill="FFFFFF"/>
                <w:lang w:val="en-GB"/>
                <w14:ligatures w14:val="none"/>
              </w:rPr>
              <w:t xml:space="preserve"> is not signed). </w:t>
            </w:r>
          </w:p>
        </w:tc>
      </w:tr>
      <w:tr w:rsidR="006C696F" w:rsidRPr="00701168" w14:paraId="62EC6678" w14:textId="77777777" w:rsidTr="009D64EC">
        <w:trPr>
          <w:trHeight w:val="300"/>
        </w:trPr>
        <w:tc>
          <w:tcPr>
            <w:tcW w:w="3012" w:type="dxa"/>
            <w:gridSpan w:val="2"/>
          </w:tcPr>
          <w:p w14:paraId="2FA45077"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6.2. Warranty maintenance</w:t>
            </w:r>
          </w:p>
        </w:tc>
        <w:tc>
          <w:tcPr>
            <w:tcW w:w="7048" w:type="dxa"/>
            <w:gridSpan w:val="2"/>
          </w:tcPr>
          <w:p w14:paraId="50CFD39C" w14:textId="6FCD77A6" w:rsidR="00E5683E" w:rsidRPr="00701168" w:rsidRDefault="00E5683E"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 xml:space="preserve">The procedure for identifying and eliminating defects in the Goods is set out in </w:t>
            </w:r>
            <w:r w:rsidR="00562AB4" w:rsidRPr="00701168">
              <w:rPr>
                <w:rFonts w:ascii="Times New Roman" w:eastAsia="Times New Roman" w:hAnsi="Times New Roman" w:cs="Times New Roman"/>
                <w:lang w:val="en-GB"/>
                <w14:ligatures w14:val="none"/>
              </w:rPr>
              <w:t>Chapter</w:t>
            </w:r>
            <w:r w:rsidRPr="00701168">
              <w:rPr>
                <w:rFonts w:ascii="Times New Roman" w:eastAsia="Times New Roman" w:hAnsi="Times New Roman" w:cs="Times New Roman"/>
                <w:lang w:val="en-GB"/>
                <w14:ligatures w14:val="none"/>
              </w:rPr>
              <w:t xml:space="preserve"> 7 of the General Terms and Conditions.</w:t>
            </w:r>
          </w:p>
          <w:p w14:paraId="2868BE4A" w14:textId="77777777" w:rsidR="00E5683E" w:rsidRPr="00701168" w:rsidRDefault="00E5683E" w:rsidP="00707317">
            <w:pPr>
              <w:spacing w:after="0" w:line="240" w:lineRule="auto"/>
              <w:rPr>
                <w:rFonts w:ascii="Times New Roman" w:eastAsia="Times New Roman" w:hAnsi="Times New Roman" w:cs="Times New Roman"/>
                <w:lang w:val="en-GB"/>
                <w14:ligatures w14:val="none"/>
              </w:rPr>
            </w:pPr>
          </w:p>
          <w:p w14:paraId="01D852C8" w14:textId="05047647" w:rsidR="006C696F" w:rsidRPr="00701168" w:rsidRDefault="0071564B"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lastRenderedPageBreak/>
              <w:t xml:space="preserve">The Supplier shall be obliged to take back at its own expense any Goods that do not comply with the requirements of the Contract, laws, and other legal acts within the period specified by the </w:t>
            </w:r>
            <w:r w:rsidR="000457A0" w:rsidRPr="00701168">
              <w:rPr>
                <w:rFonts w:ascii="Times New Roman" w:eastAsia="Times New Roman" w:hAnsi="Times New Roman" w:cs="Times New Roman"/>
                <w:lang w:val="en-GB"/>
                <w14:ligatures w14:val="none"/>
              </w:rPr>
              <w:t>Purchaser</w:t>
            </w:r>
            <w:r w:rsidRPr="00701168">
              <w:rPr>
                <w:rFonts w:ascii="Times New Roman" w:eastAsia="Times New Roman" w:hAnsi="Times New Roman" w:cs="Times New Roman"/>
                <w:lang w:val="en-GB"/>
                <w14:ligatures w14:val="none"/>
              </w:rPr>
              <w:t xml:space="preserve">, as well as to reimburse the </w:t>
            </w:r>
            <w:r w:rsidR="000457A0" w:rsidRPr="00701168">
              <w:rPr>
                <w:rFonts w:ascii="Times New Roman" w:eastAsia="Times New Roman" w:hAnsi="Times New Roman" w:cs="Times New Roman"/>
                <w:lang w:val="en-GB"/>
                <w14:ligatures w14:val="none"/>
              </w:rPr>
              <w:t>Purchaser</w:t>
            </w:r>
            <w:r w:rsidRPr="00701168">
              <w:rPr>
                <w:rFonts w:ascii="Times New Roman" w:eastAsia="Times New Roman" w:hAnsi="Times New Roman" w:cs="Times New Roman"/>
                <w:lang w:val="en-GB"/>
                <w14:ligatures w14:val="none"/>
              </w:rPr>
              <w:t xml:space="preserve"> for the costs of storing such Goods at the </w:t>
            </w:r>
            <w:r w:rsidR="000457A0" w:rsidRPr="00701168">
              <w:rPr>
                <w:rFonts w:ascii="Times New Roman" w:eastAsia="Times New Roman" w:hAnsi="Times New Roman" w:cs="Times New Roman"/>
                <w:lang w:val="en-GB"/>
                <w14:ligatures w14:val="none"/>
              </w:rPr>
              <w:t>Purchaser‘</w:t>
            </w:r>
            <w:r w:rsidRPr="00701168">
              <w:rPr>
                <w:rFonts w:ascii="Times New Roman" w:eastAsia="Times New Roman" w:hAnsi="Times New Roman" w:cs="Times New Roman"/>
                <w:lang w:val="en-GB"/>
                <w14:ligatures w14:val="none"/>
              </w:rPr>
              <w:t>s request.</w:t>
            </w:r>
          </w:p>
        </w:tc>
      </w:tr>
      <w:tr w:rsidR="006C696F" w:rsidRPr="00701168" w14:paraId="5A960B6C" w14:textId="77777777" w:rsidTr="009D64EC">
        <w:trPr>
          <w:trHeight w:val="300"/>
        </w:trPr>
        <w:tc>
          <w:tcPr>
            <w:tcW w:w="10060" w:type="dxa"/>
            <w:gridSpan w:val="4"/>
          </w:tcPr>
          <w:p w14:paraId="2224030F" w14:textId="77777777" w:rsidR="006C696F" w:rsidRPr="00701168" w:rsidRDefault="006C696F" w:rsidP="00707317">
            <w:pPr>
              <w:spacing w:after="0" w:line="240" w:lineRule="auto"/>
              <w:jc w:val="center"/>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lastRenderedPageBreak/>
              <w:t>7. SUBCONTRACTORS ENGAGED FOR THE PERFORMANCE OF THE CONTRACT</w:t>
            </w:r>
          </w:p>
        </w:tc>
      </w:tr>
      <w:tr w:rsidR="006C696F" w:rsidRPr="00701168" w14:paraId="0C70CE4E" w14:textId="77777777" w:rsidTr="009D64EC">
        <w:trPr>
          <w:trHeight w:val="300"/>
        </w:trPr>
        <w:tc>
          <w:tcPr>
            <w:tcW w:w="3012" w:type="dxa"/>
            <w:gridSpan w:val="2"/>
          </w:tcPr>
          <w:p w14:paraId="4941182F"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Subcontractors and/or specialists engaged for the performance of the Contract</w:t>
            </w:r>
          </w:p>
        </w:tc>
        <w:tc>
          <w:tcPr>
            <w:tcW w:w="7048" w:type="dxa"/>
            <w:gridSpan w:val="2"/>
          </w:tcPr>
          <w:p w14:paraId="7FA5202B" w14:textId="77777777" w:rsidR="00A760E7" w:rsidRPr="00701168" w:rsidRDefault="00A760E7" w:rsidP="00A760E7">
            <w:pPr>
              <w:rPr>
                <w:rFonts w:ascii="Times New Roman" w:hAnsi="Times New Roman" w:cs="Times New Roman"/>
                <w:lang w:val="en-GB"/>
              </w:rPr>
            </w:pPr>
            <w:r w:rsidRPr="00701168">
              <w:rPr>
                <w:rFonts w:ascii="Times New Roman" w:hAnsi="Times New Roman" w:cs="Times New Roman"/>
                <w:lang w:val="en-GB"/>
              </w:rPr>
              <w:t>No subcontractors and/or specialists shall be used for the performance of the Contract.</w:t>
            </w:r>
          </w:p>
          <w:p w14:paraId="560654DD" w14:textId="77777777" w:rsidR="00A760E7" w:rsidRPr="00701168" w:rsidRDefault="00A760E7" w:rsidP="00A760E7">
            <w:pPr>
              <w:rPr>
                <w:rFonts w:ascii="Times New Roman" w:hAnsi="Times New Roman" w:cs="Times New Roman"/>
                <w:color w:val="FF0000"/>
                <w:lang w:val="en-GB"/>
              </w:rPr>
            </w:pPr>
            <w:r w:rsidRPr="00701168">
              <w:rPr>
                <w:rFonts w:ascii="Times New Roman" w:hAnsi="Times New Roman" w:cs="Times New Roman"/>
                <w:color w:val="FF0000"/>
                <w:lang w:val="en-GB"/>
              </w:rPr>
              <w:t>or</w:t>
            </w:r>
          </w:p>
          <w:p w14:paraId="5E08A362" w14:textId="77ABF2BB" w:rsidR="006C696F" w:rsidRPr="00701168" w:rsidRDefault="00A760E7" w:rsidP="00565351">
            <w:pPr>
              <w:spacing w:after="0" w:line="240" w:lineRule="auto"/>
              <w:rPr>
                <w:rFonts w:ascii="Times New Roman" w:hAnsi="Times New Roman" w:cs="Times New Roman"/>
                <w:lang w:val="en-GB"/>
              </w:rPr>
            </w:pPr>
            <w:r w:rsidRPr="00701168">
              <w:rPr>
                <w:rFonts w:ascii="Times New Roman" w:hAnsi="Times New Roman" w:cs="Times New Roman"/>
                <w:lang w:val="en-GB"/>
              </w:rPr>
              <w:t>The subcontractors and/or specialists used for the performance of the Contract are specified in A</w:t>
            </w:r>
            <w:r w:rsidR="00E3427A" w:rsidRPr="00701168">
              <w:rPr>
                <w:rFonts w:ascii="Times New Roman" w:hAnsi="Times New Roman" w:cs="Times New Roman"/>
                <w:lang w:val="en-GB"/>
              </w:rPr>
              <w:t>nnex</w:t>
            </w:r>
            <w:r w:rsidRPr="00701168">
              <w:rPr>
                <w:rFonts w:ascii="Times New Roman" w:hAnsi="Times New Roman" w:cs="Times New Roman"/>
                <w:lang w:val="en-GB"/>
              </w:rPr>
              <w:t xml:space="preserve"> 2 to the Contract. </w:t>
            </w:r>
            <w:r w:rsidRPr="00701168">
              <w:rPr>
                <w:rFonts w:ascii="Times New Roman" w:hAnsi="Times New Roman" w:cs="Times New Roman"/>
                <w:color w:val="4472C4" w:themeColor="accent1"/>
                <w:lang w:val="en-GB"/>
              </w:rPr>
              <w:t>(select one of the options)</w:t>
            </w:r>
          </w:p>
        </w:tc>
      </w:tr>
      <w:tr w:rsidR="006C696F" w:rsidRPr="00701168" w14:paraId="52A0985E" w14:textId="77777777" w:rsidTr="009D64EC">
        <w:trPr>
          <w:trHeight w:val="300"/>
        </w:trPr>
        <w:tc>
          <w:tcPr>
            <w:tcW w:w="10060" w:type="dxa"/>
            <w:gridSpan w:val="4"/>
          </w:tcPr>
          <w:p w14:paraId="5EA748CC" w14:textId="77777777" w:rsidR="006C696F" w:rsidRPr="00701168" w:rsidRDefault="006C696F" w:rsidP="00707317">
            <w:pPr>
              <w:spacing w:after="0" w:line="240" w:lineRule="auto"/>
              <w:jc w:val="center"/>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8. SECURITY FOR THE PERFORMANCE OF OBLIGATIONS UNDER THE CONTRACT</w:t>
            </w:r>
          </w:p>
        </w:tc>
      </w:tr>
      <w:tr w:rsidR="006C696F" w:rsidRPr="00701168" w14:paraId="77E57FDA" w14:textId="77777777" w:rsidTr="009D64EC">
        <w:trPr>
          <w:trHeight w:val="300"/>
        </w:trPr>
        <w:tc>
          <w:tcPr>
            <w:tcW w:w="3012" w:type="dxa"/>
            <w:gridSpan w:val="2"/>
          </w:tcPr>
          <w:p w14:paraId="76023B51"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8.1. Security for the performance of obligations under the Contract</w:t>
            </w:r>
          </w:p>
        </w:tc>
        <w:tc>
          <w:tcPr>
            <w:tcW w:w="7048" w:type="dxa"/>
            <w:gridSpan w:val="2"/>
          </w:tcPr>
          <w:p w14:paraId="4EAA8537"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The performance of obligations under the Contract shall be secured by:</w:t>
            </w:r>
          </w:p>
          <w:p w14:paraId="7EC5734E"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Penalties (interest, fines).</w:t>
            </w:r>
          </w:p>
        </w:tc>
      </w:tr>
      <w:tr w:rsidR="006C696F" w:rsidRPr="00701168" w14:paraId="3C70DB74" w14:textId="77777777" w:rsidTr="009D64EC">
        <w:trPr>
          <w:trHeight w:val="300"/>
        </w:trPr>
        <w:tc>
          <w:tcPr>
            <w:tcW w:w="3012" w:type="dxa"/>
            <w:gridSpan w:val="2"/>
          </w:tcPr>
          <w:p w14:paraId="3A66CC9A" w14:textId="5E8A1D70"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 xml:space="preserve">8.2. Submission of security for the performance of the </w:t>
            </w:r>
            <w:r w:rsidR="002662A5" w:rsidRPr="00701168">
              <w:rPr>
                <w:rFonts w:ascii="Times New Roman" w:eastAsia="Times New Roman" w:hAnsi="Times New Roman" w:cs="Times New Roman"/>
                <w:b/>
                <w:bCs/>
                <w:lang w:val="en-GB"/>
                <w14:ligatures w14:val="none"/>
              </w:rPr>
              <w:t>Contract</w:t>
            </w:r>
            <w:r w:rsidRPr="00701168">
              <w:rPr>
                <w:rFonts w:ascii="Times New Roman" w:eastAsia="Times New Roman" w:hAnsi="Times New Roman" w:cs="Times New Roman"/>
                <w:b/>
                <w:bCs/>
                <w:lang w:val="en-GB"/>
                <w14:ligatures w14:val="none"/>
              </w:rPr>
              <w:t xml:space="preserve"> </w:t>
            </w:r>
          </w:p>
        </w:tc>
        <w:tc>
          <w:tcPr>
            <w:tcW w:w="7048" w:type="dxa"/>
            <w:gridSpan w:val="2"/>
          </w:tcPr>
          <w:p w14:paraId="14C3F3E9"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Not applicable</w:t>
            </w:r>
          </w:p>
        </w:tc>
      </w:tr>
      <w:tr w:rsidR="006C696F" w:rsidRPr="00701168" w14:paraId="1F45F952" w14:textId="77777777" w:rsidTr="009D64EC">
        <w:trPr>
          <w:trHeight w:val="300"/>
        </w:trPr>
        <w:tc>
          <w:tcPr>
            <w:tcW w:w="10060" w:type="dxa"/>
            <w:gridSpan w:val="4"/>
          </w:tcPr>
          <w:p w14:paraId="509FD89E" w14:textId="77777777" w:rsidR="006C696F" w:rsidRPr="00701168" w:rsidRDefault="006C696F" w:rsidP="00707317">
            <w:pPr>
              <w:spacing w:after="0" w:line="240" w:lineRule="auto"/>
              <w:jc w:val="center"/>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9. LIABILITY OF THE PARTIES</w:t>
            </w:r>
            <w:r w:rsidRPr="00701168">
              <w:rPr>
                <w:rFonts w:ascii="Times New Roman" w:eastAsia="Times New Roman" w:hAnsi="Times New Roman" w:cs="Times New Roman"/>
                <w:b/>
                <w:bCs/>
                <w:lang w:val="en-GB"/>
                <w14:ligatures w14:val="none"/>
              </w:rPr>
              <w:tab/>
            </w:r>
          </w:p>
        </w:tc>
      </w:tr>
      <w:tr w:rsidR="006C696F" w:rsidRPr="00701168" w14:paraId="58AD1FC6" w14:textId="77777777" w:rsidTr="009D64EC">
        <w:trPr>
          <w:trHeight w:val="300"/>
        </w:trPr>
        <w:tc>
          <w:tcPr>
            <w:tcW w:w="3012" w:type="dxa"/>
            <w:gridSpan w:val="2"/>
          </w:tcPr>
          <w:p w14:paraId="5A7A830C" w14:textId="7630F647"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 xml:space="preserve">9.1. Penalties applicable to the </w:t>
            </w:r>
            <w:r w:rsidR="000457A0" w:rsidRPr="00701168">
              <w:rPr>
                <w:rFonts w:ascii="Times New Roman" w:eastAsia="Times New Roman" w:hAnsi="Times New Roman" w:cs="Times New Roman"/>
                <w:b/>
                <w:bCs/>
                <w:lang w:val="en-GB"/>
                <w14:ligatures w14:val="none"/>
              </w:rPr>
              <w:t>Purchaser</w:t>
            </w:r>
            <w:r w:rsidRPr="00701168">
              <w:rPr>
                <w:rFonts w:ascii="Times New Roman" w:eastAsia="Times New Roman" w:hAnsi="Times New Roman" w:cs="Times New Roman"/>
                <w:b/>
                <w:bCs/>
                <w:lang w:val="en-GB"/>
                <w14:ligatures w14:val="none"/>
              </w:rPr>
              <w:t xml:space="preserve"> for late payment under the </w:t>
            </w:r>
            <w:r w:rsidR="002662A5" w:rsidRPr="00701168">
              <w:rPr>
                <w:rFonts w:ascii="Times New Roman" w:eastAsia="Times New Roman" w:hAnsi="Times New Roman" w:cs="Times New Roman"/>
                <w:b/>
                <w:bCs/>
                <w:lang w:val="en-GB"/>
                <w14:ligatures w14:val="none"/>
              </w:rPr>
              <w:t>Contract</w:t>
            </w:r>
          </w:p>
        </w:tc>
        <w:tc>
          <w:tcPr>
            <w:tcW w:w="7048" w:type="dxa"/>
            <w:gridSpan w:val="2"/>
          </w:tcPr>
          <w:p w14:paraId="29024F68" w14:textId="4BD9056F" w:rsidR="006C696F" w:rsidRPr="00701168" w:rsidRDefault="006C696F" w:rsidP="002964EB">
            <w:pPr>
              <w:spacing w:after="0" w:line="240" w:lineRule="auto"/>
              <w:jc w:val="both"/>
              <w:rPr>
                <w:rFonts w:ascii="Times New Roman" w:eastAsia="Times New Roman" w:hAnsi="Times New Roman" w:cs="Times New Roman"/>
                <w:color w:val="FF0000"/>
                <w:lang w:val="en-GB"/>
                <w14:ligatures w14:val="none"/>
              </w:rPr>
            </w:pPr>
            <w:r w:rsidRPr="00701168">
              <w:rPr>
                <w:rFonts w:ascii="Times New Roman" w:eastAsia="Times New Roman" w:hAnsi="Times New Roman" w:cs="Times New Roman"/>
                <w:color w:val="000000"/>
                <w:lang w:val="en-GB"/>
                <w14:ligatures w14:val="none"/>
              </w:rPr>
              <w:t xml:space="preserve">If the </w:t>
            </w:r>
            <w:r w:rsidR="000457A0" w:rsidRPr="00701168">
              <w:rPr>
                <w:rFonts w:ascii="Times New Roman" w:eastAsia="Times New Roman" w:hAnsi="Times New Roman" w:cs="Times New Roman"/>
                <w:color w:val="000000"/>
                <w:lang w:val="en-GB"/>
                <w14:ligatures w14:val="none"/>
              </w:rPr>
              <w:t>Purchaser</w:t>
            </w:r>
            <w:r w:rsidRPr="00701168">
              <w:rPr>
                <w:rFonts w:ascii="Times New Roman" w:eastAsia="Times New Roman" w:hAnsi="Times New Roman" w:cs="Times New Roman"/>
                <w:color w:val="000000"/>
                <w:lang w:val="en-GB"/>
                <w14:ligatures w14:val="none"/>
              </w:rPr>
              <w:t xml:space="preserve">, having received a properly submitted and completed Invoice, delays payment for the quality Goods properly delivered by the Supplier within the period specified in the Contract, the Supplier shall charge </w:t>
            </w:r>
            <w:r w:rsidRPr="00701168">
              <w:rPr>
                <w:rFonts w:ascii="Times New Roman" w:eastAsia="Times New Roman" w:hAnsi="Times New Roman" w:cs="Times New Roman"/>
                <w:lang w:val="en-GB"/>
                <w14:ligatures w14:val="none"/>
              </w:rPr>
              <w:t xml:space="preserve">the </w:t>
            </w:r>
            <w:r w:rsidR="000457A0" w:rsidRPr="00701168">
              <w:rPr>
                <w:rFonts w:ascii="Times New Roman" w:eastAsia="Times New Roman" w:hAnsi="Times New Roman" w:cs="Times New Roman"/>
                <w:lang w:val="en-GB"/>
                <w14:ligatures w14:val="none"/>
              </w:rPr>
              <w:t>Purchaser</w:t>
            </w:r>
            <w:r w:rsidRPr="00701168">
              <w:rPr>
                <w:rFonts w:ascii="Times New Roman" w:eastAsia="Times New Roman" w:hAnsi="Times New Roman" w:cs="Times New Roman"/>
                <w:lang w:val="en-GB"/>
                <w14:ligatures w14:val="none"/>
              </w:rPr>
              <w:t xml:space="preserve"> </w:t>
            </w:r>
            <w:r w:rsidR="004714FC" w:rsidRPr="00701168">
              <w:rPr>
                <w:rFonts w:ascii="Times New Roman" w:eastAsia="Times New Roman" w:hAnsi="Times New Roman" w:cs="Times New Roman"/>
                <w:lang w:val="en-GB"/>
                <w14:ligatures w14:val="none"/>
              </w:rPr>
              <w:t>default interest</w:t>
            </w:r>
            <w:r w:rsidRPr="00701168">
              <w:rPr>
                <w:rFonts w:ascii="Times New Roman" w:eastAsia="Times New Roman" w:hAnsi="Times New Roman" w:cs="Times New Roman"/>
                <w:lang w:val="en-GB"/>
                <w14:ligatures w14:val="none"/>
              </w:rPr>
              <w:t xml:space="preserve"> of 0.02 (two hundredths) percent of the unpaid amount </w:t>
            </w:r>
            <w:r w:rsidR="0095271A" w:rsidRPr="00701168">
              <w:rPr>
                <w:rFonts w:ascii="Times New Roman" w:eastAsia="Times New Roman" w:hAnsi="Times New Roman" w:cs="Times New Roman"/>
                <w:color w:val="000000"/>
                <w:lang w:val="en-GB"/>
                <w14:ligatures w14:val="none"/>
              </w:rPr>
              <w:t>exclusive of VAT</w:t>
            </w:r>
            <w:r w:rsidRPr="00701168">
              <w:rPr>
                <w:rFonts w:ascii="Times New Roman" w:eastAsia="Times New Roman" w:hAnsi="Times New Roman" w:cs="Times New Roman"/>
                <w:lang w:val="en-GB"/>
                <w14:ligatures w14:val="none"/>
              </w:rPr>
              <w:t xml:space="preserve"> for each day of delay </w:t>
            </w:r>
            <w:r w:rsidRPr="00701168">
              <w:rPr>
                <w:rFonts w:ascii="Times New Roman" w:eastAsia="Times New Roman" w:hAnsi="Times New Roman" w:cs="Times New Roman"/>
                <w:color w:val="000000"/>
                <w:lang w:val="en-GB"/>
                <w14:ligatures w14:val="none"/>
              </w:rPr>
              <w:t>from the date following the specified deadline.</w:t>
            </w:r>
          </w:p>
        </w:tc>
      </w:tr>
      <w:tr w:rsidR="006C696F" w:rsidRPr="00701168" w14:paraId="42F5D7C2" w14:textId="77777777" w:rsidTr="002563C2">
        <w:trPr>
          <w:trHeight w:val="300"/>
        </w:trPr>
        <w:tc>
          <w:tcPr>
            <w:tcW w:w="3012" w:type="dxa"/>
            <w:gridSpan w:val="2"/>
          </w:tcPr>
          <w:p w14:paraId="04A8C45A" w14:textId="77777777" w:rsidR="006C696F" w:rsidRPr="00701168" w:rsidRDefault="006C696F" w:rsidP="00707317">
            <w:pPr>
              <w:spacing w:after="0" w:line="240" w:lineRule="auto"/>
              <w:rPr>
                <w:rFonts w:ascii="Times New Roman" w:eastAsia="Times New Roman" w:hAnsi="Times New Roman" w:cs="Times New Roman"/>
                <w:b/>
                <w:color w:val="000000"/>
                <w:lang w:val="en-GB"/>
                <w14:ligatures w14:val="none"/>
              </w:rPr>
            </w:pPr>
            <w:r w:rsidRPr="00701168">
              <w:rPr>
                <w:rFonts w:ascii="Times New Roman" w:eastAsia="Times New Roman" w:hAnsi="Times New Roman" w:cs="Times New Roman"/>
                <w:b/>
                <w:color w:val="000000"/>
                <w:lang w:val="en-GB"/>
                <w14:ligatures w14:val="none"/>
              </w:rPr>
              <w:t>9.2. Penalties applicable to the Supplier</w:t>
            </w:r>
          </w:p>
        </w:tc>
        <w:tc>
          <w:tcPr>
            <w:tcW w:w="7048" w:type="dxa"/>
            <w:gridSpan w:val="2"/>
          </w:tcPr>
          <w:p w14:paraId="3ACDAAB3" w14:textId="596ED196" w:rsidR="00CC6950" w:rsidRPr="00701168" w:rsidRDefault="00CC6950" w:rsidP="00CC6950">
            <w:pPr>
              <w:spacing w:after="0" w:line="240" w:lineRule="auto"/>
              <w:jc w:val="both"/>
              <w:rPr>
                <w:rFonts w:ascii="Times New Roman" w:eastAsia="Times New Roman" w:hAnsi="Times New Roman" w:cs="Times New Roman"/>
                <w:color w:val="000000"/>
                <w:lang w:val="en-GB"/>
                <w14:ligatures w14:val="none"/>
              </w:rPr>
            </w:pPr>
            <w:r w:rsidRPr="00701168">
              <w:rPr>
                <w:rFonts w:ascii="Times New Roman" w:eastAsia="Times New Roman" w:hAnsi="Times New Roman" w:cs="Times New Roman"/>
                <w:color w:val="000000"/>
                <w:lang w:val="en-GB"/>
                <w14:ligatures w14:val="none"/>
              </w:rPr>
              <w:t xml:space="preserve">9.2.1. If the Supplier is late in fulfilling the order, delivering the Goods or rectifying their defects, the </w:t>
            </w:r>
            <w:r w:rsidR="000457A0" w:rsidRPr="00701168">
              <w:rPr>
                <w:rFonts w:ascii="Times New Roman" w:eastAsia="Times New Roman" w:hAnsi="Times New Roman" w:cs="Times New Roman"/>
                <w:color w:val="000000"/>
                <w:lang w:val="en-GB"/>
                <w14:ligatures w14:val="none"/>
              </w:rPr>
              <w:t>Purchaser</w:t>
            </w:r>
            <w:r w:rsidRPr="00701168">
              <w:rPr>
                <w:rFonts w:ascii="Times New Roman" w:eastAsia="Times New Roman" w:hAnsi="Times New Roman" w:cs="Times New Roman"/>
                <w:color w:val="000000"/>
                <w:lang w:val="en-GB"/>
                <w14:ligatures w14:val="none"/>
              </w:rPr>
              <w:t xml:space="preserve"> shall charge the Supplier </w:t>
            </w:r>
            <w:r w:rsidR="00663FF2" w:rsidRPr="00701168">
              <w:rPr>
                <w:rFonts w:ascii="Times New Roman" w:eastAsia="Times New Roman" w:hAnsi="Times New Roman" w:cs="Times New Roman"/>
                <w:color w:val="000000"/>
                <w:lang w:val="en-GB"/>
                <w14:ligatures w14:val="none"/>
              </w:rPr>
              <w:t>default</w:t>
            </w:r>
            <w:r w:rsidRPr="00701168">
              <w:rPr>
                <w:rFonts w:ascii="Times New Roman" w:eastAsia="Times New Roman" w:hAnsi="Times New Roman" w:cs="Times New Roman"/>
                <w:color w:val="000000"/>
                <w:lang w:val="en-GB"/>
                <w14:ligatures w14:val="none"/>
              </w:rPr>
              <w:t xml:space="preserve"> interest of</w:t>
            </w:r>
            <w:r w:rsidRPr="00701168">
              <w:rPr>
                <w:rFonts w:ascii="Times New Roman" w:eastAsia="Times New Roman" w:hAnsi="Times New Roman" w:cs="Times New Roman"/>
                <w:color w:val="000000" w:themeColor="text1"/>
                <w:lang w:val="en-GB"/>
                <w14:ligatures w14:val="none"/>
              </w:rPr>
              <w:t xml:space="preserve"> 0.02 (two hundredths) percent </w:t>
            </w:r>
            <w:r w:rsidRPr="00701168">
              <w:rPr>
                <w:rFonts w:ascii="Times New Roman" w:eastAsia="Times New Roman" w:hAnsi="Times New Roman" w:cs="Times New Roman"/>
                <w:color w:val="000000"/>
                <w:lang w:val="en-GB"/>
                <w14:ligatures w14:val="none"/>
              </w:rPr>
              <w:t xml:space="preserve">for each </w:t>
            </w:r>
            <w:r w:rsidRPr="00701168">
              <w:rPr>
                <w:rFonts w:ascii="Times New Roman" w:eastAsia="Times New Roman" w:hAnsi="Times New Roman" w:cs="Times New Roman"/>
                <w:color w:val="000000" w:themeColor="text1"/>
                <w:lang w:val="en-GB"/>
                <w14:ligatures w14:val="none"/>
              </w:rPr>
              <w:t xml:space="preserve">day </w:t>
            </w:r>
            <w:r w:rsidRPr="00701168">
              <w:rPr>
                <w:rFonts w:ascii="Times New Roman" w:eastAsia="Times New Roman" w:hAnsi="Times New Roman" w:cs="Times New Roman"/>
                <w:color w:val="000000"/>
                <w:lang w:val="en-GB"/>
                <w14:ligatures w14:val="none"/>
              </w:rPr>
              <w:t xml:space="preserve">of delay from the date other than the specified date for the price of the Goods not delivered on time or the Goods with defects, </w:t>
            </w:r>
            <w:r w:rsidR="0095271A" w:rsidRPr="00701168">
              <w:rPr>
                <w:rFonts w:ascii="Times New Roman" w:eastAsia="Times New Roman" w:hAnsi="Times New Roman" w:cs="Times New Roman"/>
                <w:color w:val="000000"/>
                <w:lang w:val="en-GB"/>
                <w14:ligatures w14:val="none"/>
              </w:rPr>
              <w:t>exclusive of VAT</w:t>
            </w:r>
            <w:r w:rsidRPr="00701168">
              <w:rPr>
                <w:rFonts w:ascii="Times New Roman" w:eastAsia="Times New Roman" w:hAnsi="Times New Roman" w:cs="Times New Roman"/>
                <w:color w:val="000000"/>
                <w:lang w:val="en-GB"/>
                <w14:ligatures w14:val="none"/>
              </w:rPr>
              <w:t xml:space="preserve">. </w:t>
            </w:r>
          </w:p>
          <w:p w14:paraId="7F1A6FFD" w14:textId="31539666" w:rsidR="00CC6950" w:rsidRPr="00701168" w:rsidRDefault="00CC6950" w:rsidP="00CC6950">
            <w:pPr>
              <w:spacing w:after="0" w:line="240" w:lineRule="auto"/>
              <w:jc w:val="both"/>
              <w:rPr>
                <w:rFonts w:ascii="Times New Roman" w:eastAsia="Times New Roman" w:hAnsi="Times New Roman" w:cs="Times New Roman"/>
                <w:color w:val="000000"/>
                <w:lang w:val="en-GB"/>
                <w14:ligatures w14:val="none"/>
              </w:rPr>
            </w:pPr>
            <w:r w:rsidRPr="00701168">
              <w:rPr>
                <w:rFonts w:ascii="Times New Roman" w:eastAsia="Times New Roman" w:hAnsi="Times New Roman" w:cs="Times New Roman"/>
                <w:color w:val="000000"/>
                <w:lang w:val="en-GB"/>
                <w14:ligatures w14:val="none"/>
              </w:rPr>
              <w:t xml:space="preserve">9.2.2. If the Supplier is late in refunding the overpayment resulting from the reduction of the amount payable to the Supplier in accordance with clause 7.4.1.2 of the General Terms and Conditions, the </w:t>
            </w:r>
            <w:r w:rsidR="000457A0" w:rsidRPr="00701168">
              <w:rPr>
                <w:rFonts w:ascii="Times New Roman" w:eastAsia="Times New Roman" w:hAnsi="Times New Roman" w:cs="Times New Roman"/>
                <w:color w:val="000000"/>
                <w:lang w:val="en-GB"/>
                <w14:ligatures w14:val="none"/>
              </w:rPr>
              <w:t>Purchaser</w:t>
            </w:r>
            <w:r w:rsidRPr="00701168">
              <w:rPr>
                <w:rFonts w:ascii="Times New Roman" w:eastAsia="Times New Roman" w:hAnsi="Times New Roman" w:cs="Times New Roman"/>
                <w:color w:val="000000"/>
                <w:lang w:val="en-GB"/>
                <w14:ligatures w14:val="none"/>
              </w:rPr>
              <w:t xml:space="preserve"> shall charge the Supplier </w:t>
            </w:r>
            <w:r w:rsidR="000B398A" w:rsidRPr="00701168">
              <w:rPr>
                <w:rFonts w:ascii="Times New Roman" w:eastAsia="Times New Roman" w:hAnsi="Times New Roman" w:cs="Times New Roman"/>
                <w:color w:val="000000"/>
                <w:lang w:val="en-GB"/>
                <w14:ligatures w14:val="none"/>
              </w:rPr>
              <w:t xml:space="preserve">default interest </w:t>
            </w:r>
            <w:r w:rsidRPr="00701168">
              <w:rPr>
                <w:rFonts w:ascii="Times New Roman" w:eastAsia="Times New Roman" w:hAnsi="Times New Roman" w:cs="Times New Roman"/>
                <w:color w:val="000000"/>
                <w:lang w:val="en-GB"/>
                <w14:ligatures w14:val="none"/>
              </w:rPr>
              <w:t xml:space="preserve">of 0.02 (two hundredths) percent for each day of delay from the date other than the specified date for the overpayment not returned on time, </w:t>
            </w:r>
            <w:r w:rsidR="0095271A" w:rsidRPr="00701168">
              <w:rPr>
                <w:rFonts w:ascii="Times New Roman" w:eastAsia="Times New Roman" w:hAnsi="Times New Roman" w:cs="Times New Roman"/>
                <w:color w:val="000000"/>
                <w:lang w:val="en-GB"/>
                <w14:ligatures w14:val="none"/>
              </w:rPr>
              <w:t>exclusive of VAT</w:t>
            </w:r>
            <w:r w:rsidRPr="00701168">
              <w:rPr>
                <w:rFonts w:ascii="Times New Roman" w:eastAsia="Times New Roman" w:hAnsi="Times New Roman" w:cs="Times New Roman"/>
                <w:color w:val="000000"/>
                <w:lang w:val="en-GB"/>
                <w14:ligatures w14:val="none"/>
              </w:rPr>
              <w:t>.</w:t>
            </w:r>
          </w:p>
          <w:p w14:paraId="34472A62" w14:textId="0A60F0E1" w:rsidR="00CC6950" w:rsidRPr="00701168" w:rsidRDefault="00CC6950" w:rsidP="00CC6950">
            <w:pPr>
              <w:spacing w:after="0" w:line="240" w:lineRule="auto"/>
              <w:jc w:val="both"/>
              <w:rPr>
                <w:rFonts w:ascii="Times New Roman" w:eastAsia="Times New Roman" w:hAnsi="Times New Roman" w:cs="Times New Roman"/>
                <w:color w:val="000000"/>
                <w:lang w:val="en-GB"/>
                <w14:ligatures w14:val="none"/>
              </w:rPr>
            </w:pPr>
            <w:r w:rsidRPr="00701168">
              <w:rPr>
                <w:rFonts w:ascii="Times New Roman" w:eastAsia="Times New Roman" w:hAnsi="Times New Roman" w:cs="Times New Roman"/>
                <w:color w:val="000000"/>
                <w:lang w:val="en-GB"/>
                <w14:ligatures w14:val="none"/>
              </w:rPr>
              <w:t xml:space="preserve">9.2.3. The Supplier shall pay the </w:t>
            </w:r>
            <w:r w:rsidR="000457A0" w:rsidRPr="00701168">
              <w:rPr>
                <w:rFonts w:ascii="Times New Roman" w:eastAsia="Times New Roman" w:hAnsi="Times New Roman" w:cs="Times New Roman"/>
                <w:color w:val="000000"/>
                <w:lang w:val="en-GB"/>
                <w14:ligatures w14:val="none"/>
              </w:rPr>
              <w:t>Purchaser</w:t>
            </w:r>
            <w:r w:rsidRPr="00701168">
              <w:rPr>
                <w:rFonts w:ascii="Times New Roman" w:eastAsia="Times New Roman" w:hAnsi="Times New Roman" w:cs="Times New Roman"/>
                <w:color w:val="000000"/>
                <w:lang w:val="en-GB"/>
                <w14:ligatures w14:val="none"/>
              </w:rPr>
              <w:t xml:space="preserve"> a penalty within</w:t>
            </w:r>
            <w:r w:rsidRPr="00701168">
              <w:rPr>
                <w:rFonts w:ascii="Times New Roman" w:eastAsia="Times New Roman" w:hAnsi="Times New Roman" w:cs="Times New Roman"/>
                <w:color w:val="000000" w:themeColor="text1"/>
                <w:lang w:val="en-GB"/>
                <w14:ligatures w14:val="none"/>
              </w:rPr>
              <w:t xml:space="preserve"> 7 (seven) calendar </w:t>
            </w:r>
            <w:r w:rsidRPr="00701168">
              <w:rPr>
                <w:rFonts w:ascii="Times New Roman" w:eastAsia="Times New Roman" w:hAnsi="Times New Roman" w:cs="Times New Roman"/>
                <w:color w:val="000000"/>
                <w:lang w:val="en-GB"/>
                <w14:ligatures w14:val="none"/>
              </w:rPr>
              <w:t xml:space="preserve">days of the </w:t>
            </w:r>
            <w:r w:rsidR="000457A0" w:rsidRPr="00701168">
              <w:rPr>
                <w:rFonts w:ascii="Times New Roman" w:eastAsia="Times New Roman" w:hAnsi="Times New Roman" w:cs="Times New Roman"/>
                <w:color w:val="000000"/>
                <w:lang w:val="en-GB"/>
                <w14:ligatures w14:val="none"/>
              </w:rPr>
              <w:t>Purchaser‘</w:t>
            </w:r>
            <w:r w:rsidRPr="00701168">
              <w:rPr>
                <w:rFonts w:ascii="Times New Roman" w:eastAsia="Times New Roman" w:hAnsi="Times New Roman" w:cs="Times New Roman"/>
                <w:color w:val="000000"/>
                <w:lang w:val="en-GB"/>
                <w14:ligatures w14:val="none"/>
              </w:rPr>
              <w:t xml:space="preserve">s request. </w:t>
            </w:r>
          </w:p>
          <w:p w14:paraId="3E1B937C" w14:textId="3FF60327" w:rsidR="00C1325C" w:rsidRPr="00701168" w:rsidRDefault="00CC6950" w:rsidP="00CC6950">
            <w:pPr>
              <w:spacing w:after="0" w:line="240" w:lineRule="auto"/>
              <w:jc w:val="both"/>
              <w:rPr>
                <w:rFonts w:ascii="Times New Roman" w:eastAsia="Times New Roman" w:hAnsi="Times New Roman" w:cs="Times New Roman"/>
                <w:color w:val="000000"/>
                <w:lang w:val="en-GB"/>
                <w14:ligatures w14:val="none"/>
              </w:rPr>
            </w:pPr>
            <w:r w:rsidRPr="00701168">
              <w:rPr>
                <w:rFonts w:ascii="Times New Roman" w:eastAsia="Times New Roman" w:hAnsi="Times New Roman" w:cs="Times New Roman"/>
                <w:color w:val="000000"/>
                <w:lang w:val="en-GB"/>
                <w14:ligatures w14:val="none"/>
              </w:rPr>
              <w:t xml:space="preserve">9.2.4. The </w:t>
            </w:r>
            <w:r w:rsidR="000457A0" w:rsidRPr="00701168">
              <w:rPr>
                <w:rFonts w:ascii="Times New Roman" w:eastAsia="Times New Roman" w:hAnsi="Times New Roman" w:cs="Times New Roman"/>
                <w:color w:val="000000"/>
                <w:lang w:val="en-GB"/>
                <w14:ligatures w14:val="none"/>
              </w:rPr>
              <w:t>Purchaser</w:t>
            </w:r>
            <w:r w:rsidRPr="00701168">
              <w:rPr>
                <w:rFonts w:ascii="Times New Roman" w:eastAsia="Times New Roman" w:hAnsi="Times New Roman" w:cs="Times New Roman"/>
                <w:color w:val="000000"/>
                <w:lang w:val="en-GB"/>
                <w14:ligatures w14:val="none"/>
              </w:rPr>
              <w:t xml:space="preserve"> shall have the right to deduct the penalty from the amounts payable to the Supplier. </w:t>
            </w:r>
          </w:p>
        </w:tc>
      </w:tr>
      <w:tr w:rsidR="006C696F" w:rsidRPr="00701168" w14:paraId="74A09640" w14:textId="77777777" w:rsidTr="009D64EC">
        <w:trPr>
          <w:trHeight w:val="300"/>
        </w:trPr>
        <w:tc>
          <w:tcPr>
            <w:tcW w:w="3012" w:type="dxa"/>
            <w:gridSpan w:val="2"/>
          </w:tcPr>
          <w:p w14:paraId="6C6313E7" w14:textId="2B32C5B4"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9.3. Penalty applicable to the Supplier/</w:t>
            </w:r>
            <w:r w:rsidR="000457A0" w:rsidRPr="00701168">
              <w:rPr>
                <w:rFonts w:ascii="Times New Roman" w:eastAsia="Times New Roman" w:hAnsi="Times New Roman" w:cs="Times New Roman"/>
                <w:b/>
                <w:bCs/>
                <w:lang w:val="en-GB"/>
                <w14:ligatures w14:val="none"/>
              </w:rPr>
              <w:t>Purchaser</w:t>
            </w:r>
            <w:r w:rsidRPr="00701168">
              <w:rPr>
                <w:rFonts w:ascii="Times New Roman" w:eastAsia="Times New Roman" w:hAnsi="Times New Roman" w:cs="Times New Roman"/>
                <w:b/>
                <w:bCs/>
                <w:lang w:val="en-GB"/>
                <w14:ligatures w14:val="none"/>
              </w:rPr>
              <w:t xml:space="preserve"> upon termination of the Contract due to a material breach of the Contract</w:t>
            </w:r>
          </w:p>
        </w:tc>
        <w:tc>
          <w:tcPr>
            <w:tcW w:w="7048" w:type="dxa"/>
            <w:gridSpan w:val="2"/>
          </w:tcPr>
          <w:p w14:paraId="16A8BA7B" w14:textId="4ABB8A58" w:rsidR="006C696F" w:rsidRPr="00701168" w:rsidRDefault="00A760E7" w:rsidP="002964EB">
            <w:pPr>
              <w:spacing w:after="0" w:line="240" w:lineRule="auto"/>
              <w:jc w:val="both"/>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 xml:space="preserve">9.3.1. </w:t>
            </w:r>
            <w:r w:rsidR="006C696F" w:rsidRPr="00701168">
              <w:rPr>
                <w:rFonts w:ascii="Times New Roman" w:eastAsia="Times New Roman" w:hAnsi="Times New Roman" w:cs="Times New Roman"/>
                <w:lang w:val="en-GB"/>
                <w14:ligatures w14:val="none"/>
              </w:rPr>
              <w:t xml:space="preserve">Upon termination of the Contract due to a material breach of the Contract as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006C696F" w:rsidRPr="00701168">
              <w:rPr>
                <w:rFonts w:ascii="Times New Roman" w:eastAsia="Times New Roman" w:hAnsi="Times New Roman" w:cs="Times New Roman"/>
                <w:lang w:val="en-GB"/>
                <w14:ligatures w14:val="none"/>
              </w:rPr>
              <w:t xml:space="preserve"> of the Contract, a penalty of 10 percent of the Initial Contract value </w:t>
            </w:r>
            <w:r w:rsidR="0095271A" w:rsidRPr="00701168">
              <w:rPr>
                <w:rFonts w:ascii="Times New Roman" w:eastAsia="Times New Roman" w:hAnsi="Times New Roman" w:cs="Times New Roman"/>
                <w:color w:val="000000"/>
                <w:lang w:val="en-GB"/>
                <w14:ligatures w14:val="none"/>
              </w:rPr>
              <w:t>exclusive of VAT</w:t>
            </w:r>
            <w:r w:rsidR="006C696F" w:rsidRPr="00701168">
              <w:rPr>
                <w:rFonts w:ascii="Times New Roman" w:eastAsia="Times New Roman" w:hAnsi="Times New Roman" w:cs="Times New Roman"/>
                <w:lang w:val="en-GB"/>
                <w14:ligatures w14:val="none"/>
              </w:rPr>
              <w:t xml:space="preserve">, as specified in clause 5.2 of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006C696F" w:rsidRPr="00701168">
              <w:rPr>
                <w:rFonts w:ascii="Times New Roman" w:eastAsia="Times New Roman" w:hAnsi="Times New Roman" w:cs="Times New Roman"/>
                <w:lang w:val="en-GB"/>
                <w14:ligatures w14:val="none"/>
              </w:rPr>
              <w:t xml:space="preserve">, shall be payable. </w:t>
            </w:r>
          </w:p>
          <w:p w14:paraId="2FFF6A5F" w14:textId="6977519A" w:rsidR="00A760E7" w:rsidRPr="00701168" w:rsidRDefault="00A760E7" w:rsidP="002964EB">
            <w:pPr>
              <w:spacing w:after="0" w:line="240" w:lineRule="auto"/>
              <w:jc w:val="both"/>
              <w:rPr>
                <w:rFonts w:ascii="Times New Roman" w:eastAsia="Times New Roman" w:hAnsi="Times New Roman" w:cs="Times New Roman"/>
                <w:lang w:val="en-GB"/>
                <w14:ligatures w14:val="none"/>
              </w:rPr>
            </w:pPr>
            <w:r w:rsidRPr="00701168">
              <w:rPr>
                <w:rFonts w:ascii="Times New Roman" w:hAnsi="Times New Roman" w:cs="Times New Roman"/>
                <w:lang w:val="en-GB"/>
              </w:rPr>
              <w:t xml:space="preserve">9.3.2. Upon unjustified termination of the </w:t>
            </w:r>
            <w:r w:rsidR="002662A5" w:rsidRPr="00701168">
              <w:rPr>
                <w:rFonts w:ascii="Times New Roman" w:hAnsi="Times New Roman" w:cs="Times New Roman"/>
                <w:lang w:val="en-GB"/>
              </w:rPr>
              <w:t>Contract</w:t>
            </w:r>
            <w:r w:rsidRPr="00701168">
              <w:rPr>
                <w:rFonts w:ascii="Times New Roman" w:hAnsi="Times New Roman" w:cs="Times New Roman"/>
                <w:lang w:val="en-GB"/>
              </w:rPr>
              <w:t xml:space="preserve"> in a manner not specified in the </w:t>
            </w:r>
            <w:r w:rsidR="002662A5" w:rsidRPr="00701168">
              <w:rPr>
                <w:rFonts w:ascii="Times New Roman" w:hAnsi="Times New Roman" w:cs="Times New Roman"/>
                <w:lang w:val="en-GB"/>
              </w:rPr>
              <w:t>Contract</w:t>
            </w:r>
            <w:r w:rsidRPr="00701168">
              <w:rPr>
                <w:rFonts w:ascii="Times New Roman" w:hAnsi="Times New Roman" w:cs="Times New Roman"/>
                <w:lang w:val="en-GB"/>
              </w:rPr>
              <w:t xml:space="preserve">, a penalty of 5 percent of the Initial </w:t>
            </w:r>
            <w:r w:rsidR="002662A5" w:rsidRPr="00701168">
              <w:rPr>
                <w:rFonts w:ascii="Times New Roman" w:hAnsi="Times New Roman" w:cs="Times New Roman"/>
                <w:lang w:val="en-GB"/>
              </w:rPr>
              <w:t>Contract</w:t>
            </w:r>
            <w:r w:rsidRPr="00701168">
              <w:rPr>
                <w:rFonts w:ascii="Times New Roman" w:hAnsi="Times New Roman" w:cs="Times New Roman"/>
                <w:lang w:val="en-GB"/>
              </w:rPr>
              <w:t xml:space="preserve"> value specified in clause 5.2 of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hAnsi="Times New Roman" w:cs="Times New Roman"/>
                <w:lang w:val="en-GB"/>
              </w:rPr>
              <w:t xml:space="preserve"> shall be payable. </w:t>
            </w:r>
          </w:p>
        </w:tc>
      </w:tr>
      <w:tr w:rsidR="006C696F" w:rsidRPr="00701168" w14:paraId="02317F6D" w14:textId="77777777" w:rsidTr="009D64EC">
        <w:trPr>
          <w:trHeight w:val="300"/>
        </w:trPr>
        <w:tc>
          <w:tcPr>
            <w:tcW w:w="3012" w:type="dxa"/>
            <w:gridSpan w:val="2"/>
          </w:tcPr>
          <w:p w14:paraId="4FB109FD" w14:textId="7A2E099D"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 xml:space="preserve">9.4. A penalty shall be imposed on the Supplier for replacing existing subcontractors or specialists / engaging new subcontractors without complying with the </w:t>
            </w:r>
            <w:r w:rsidRPr="00701168">
              <w:rPr>
                <w:rFonts w:ascii="Times New Roman" w:eastAsia="Times New Roman" w:hAnsi="Times New Roman" w:cs="Times New Roman"/>
                <w:b/>
                <w:bCs/>
                <w:lang w:val="en-GB"/>
                <w14:ligatures w14:val="none"/>
              </w:rPr>
              <w:lastRenderedPageBreak/>
              <w:t xml:space="preserve">procedure for replacing subcontractors and/or specialists specified in the </w:t>
            </w:r>
            <w:r w:rsidR="00E01D15" w:rsidRPr="00701168">
              <w:rPr>
                <w:rFonts w:ascii="Times New Roman" w:eastAsia="Times New Roman" w:hAnsi="Times New Roman" w:cs="Times New Roman"/>
                <w:b/>
                <w:bCs/>
                <w:lang w:val="en-GB"/>
                <w14:ligatures w14:val="none"/>
              </w:rPr>
              <w:t>General Terms and Conditions</w:t>
            </w:r>
            <w:r w:rsidRPr="00701168">
              <w:rPr>
                <w:rFonts w:ascii="Times New Roman" w:eastAsia="Times New Roman" w:hAnsi="Times New Roman" w:cs="Times New Roman"/>
                <w:b/>
                <w:bCs/>
                <w:lang w:val="en-GB"/>
                <w14:ligatures w14:val="none"/>
              </w:rPr>
              <w:t xml:space="preserve">. </w:t>
            </w:r>
          </w:p>
        </w:tc>
        <w:tc>
          <w:tcPr>
            <w:tcW w:w="7048" w:type="dxa"/>
            <w:gridSpan w:val="2"/>
          </w:tcPr>
          <w:p w14:paraId="55D908C0" w14:textId="642606CA" w:rsidR="006C696F" w:rsidRPr="00701168" w:rsidRDefault="00A760E7" w:rsidP="002964EB">
            <w:pPr>
              <w:spacing w:after="0" w:line="240" w:lineRule="auto"/>
              <w:jc w:val="both"/>
              <w:rPr>
                <w:rFonts w:ascii="Times New Roman" w:eastAsia="Times New Roman" w:hAnsi="Times New Roman" w:cs="Times New Roman"/>
                <w:color w:val="000000"/>
                <w:lang w:val="en-GB"/>
                <w14:ligatures w14:val="none"/>
              </w:rPr>
            </w:pPr>
            <w:r w:rsidRPr="00701168">
              <w:rPr>
                <w:rFonts w:ascii="Times New Roman" w:eastAsia="Times New Roman" w:hAnsi="Times New Roman" w:cs="Times New Roman"/>
                <w:color w:val="000000"/>
                <w:lang w:val="en-GB"/>
                <w14:ligatures w14:val="none"/>
              </w:rPr>
              <w:lastRenderedPageBreak/>
              <w:t xml:space="preserve">If the Supplier fails to comply with the provisions of the </w:t>
            </w:r>
            <w:r w:rsidR="00E01D15" w:rsidRPr="00701168">
              <w:rPr>
                <w:rFonts w:ascii="Times New Roman" w:eastAsia="Times New Roman" w:hAnsi="Times New Roman" w:cs="Times New Roman"/>
                <w:color w:val="000000"/>
                <w:lang w:val="en-GB"/>
                <w14:ligatures w14:val="none"/>
              </w:rPr>
              <w:t>General Terms and Conditions</w:t>
            </w:r>
            <w:r w:rsidRPr="00701168">
              <w:rPr>
                <w:rFonts w:ascii="Times New Roman" w:eastAsia="Times New Roman" w:hAnsi="Times New Roman" w:cs="Times New Roman"/>
                <w:color w:val="000000"/>
                <w:lang w:val="en-GB"/>
                <w14:ligatures w14:val="none"/>
              </w:rPr>
              <w:t xml:space="preserve"> regarding the use of new subcontractors and/or specialists for the performance of the Contract/replacement of existing subcontractors and/or specialists, a penalty of 100 </w:t>
            </w:r>
            <w:r w:rsidR="00ED73AE" w:rsidRPr="00701168">
              <w:rPr>
                <w:rFonts w:ascii="Times New Roman" w:eastAsia="Times New Roman" w:hAnsi="Times New Roman" w:cs="Times New Roman"/>
                <w:color w:val="000000"/>
                <w:lang w:val="en-GB"/>
                <w14:ligatures w14:val="none"/>
              </w:rPr>
              <w:t xml:space="preserve">EUR </w:t>
            </w:r>
            <w:r w:rsidRPr="00701168">
              <w:rPr>
                <w:rFonts w:ascii="Times New Roman" w:eastAsia="Times New Roman" w:hAnsi="Times New Roman" w:cs="Times New Roman"/>
                <w:color w:val="000000"/>
                <w:lang w:val="en-GB"/>
                <w14:ligatures w14:val="none"/>
              </w:rPr>
              <w:t xml:space="preserve">(one hundred euros) shall be imposed for each case. </w:t>
            </w:r>
          </w:p>
        </w:tc>
      </w:tr>
      <w:tr w:rsidR="006C696F" w:rsidRPr="00701168" w14:paraId="0109CA74" w14:textId="77777777" w:rsidTr="002563C2">
        <w:trPr>
          <w:trHeight w:val="300"/>
        </w:trPr>
        <w:tc>
          <w:tcPr>
            <w:tcW w:w="3012" w:type="dxa"/>
            <w:gridSpan w:val="2"/>
          </w:tcPr>
          <w:p w14:paraId="3FF22BA0"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9.5. Penalties imposed on the Supplier for non-compliance with environmental and/or social criteria</w:t>
            </w:r>
          </w:p>
        </w:tc>
        <w:tc>
          <w:tcPr>
            <w:tcW w:w="7048" w:type="dxa"/>
            <w:gridSpan w:val="2"/>
          </w:tcPr>
          <w:p w14:paraId="4880675A" w14:textId="508D9AA6" w:rsidR="006C696F" w:rsidRPr="00701168" w:rsidRDefault="00CC6950" w:rsidP="00CC6950">
            <w:pPr>
              <w:spacing w:after="0" w:line="240" w:lineRule="auto"/>
              <w:jc w:val="both"/>
              <w:rPr>
                <w:rFonts w:ascii="Times New Roman" w:eastAsia="Times New Roman" w:hAnsi="Times New Roman" w:cs="Times New Roman"/>
                <w:color w:val="000000"/>
                <w:lang w:val="en-GB"/>
                <w14:ligatures w14:val="none"/>
              </w:rPr>
            </w:pPr>
            <w:r w:rsidRPr="00701168">
              <w:rPr>
                <w:rFonts w:ascii="Times New Roman" w:hAnsi="Times New Roman" w:cs="Times New Roman"/>
                <w:color w:val="000000"/>
                <w:lang w:val="en-GB"/>
              </w:rPr>
              <w:t xml:space="preserve">If the Supplier fails to comply with the environmental criteria set out in this </w:t>
            </w:r>
            <w:r w:rsidR="002662A5" w:rsidRPr="00701168">
              <w:rPr>
                <w:rFonts w:ascii="Times New Roman" w:hAnsi="Times New Roman" w:cs="Times New Roman"/>
                <w:color w:val="000000"/>
                <w:lang w:val="en-GB"/>
              </w:rPr>
              <w:t>Contract</w:t>
            </w:r>
            <w:r w:rsidRPr="00701168">
              <w:rPr>
                <w:rFonts w:ascii="Times New Roman" w:hAnsi="Times New Roman" w:cs="Times New Roman"/>
                <w:color w:val="000000"/>
                <w:lang w:val="en-GB"/>
              </w:rPr>
              <w:t xml:space="preserve">, a fine of 100 </w:t>
            </w:r>
            <w:r w:rsidR="00ED73AE" w:rsidRPr="00701168">
              <w:rPr>
                <w:rFonts w:ascii="Times New Roman" w:hAnsi="Times New Roman" w:cs="Times New Roman"/>
                <w:color w:val="000000"/>
                <w:lang w:val="en-GB"/>
              </w:rPr>
              <w:t xml:space="preserve">EUR </w:t>
            </w:r>
            <w:r w:rsidRPr="00701168">
              <w:rPr>
                <w:rFonts w:ascii="Times New Roman" w:hAnsi="Times New Roman" w:cs="Times New Roman"/>
                <w:color w:val="000000"/>
                <w:lang w:val="en-GB"/>
              </w:rPr>
              <w:t>(one hundred euros) shall be imposed for each case.</w:t>
            </w:r>
          </w:p>
        </w:tc>
      </w:tr>
      <w:tr w:rsidR="00A760E7" w:rsidRPr="00701168" w14:paraId="72F55EF1" w14:textId="77777777" w:rsidTr="009D64EC">
        <w:trPr>
          <w:trHeight w:val="300"/>
        </w:trPr>
        <w:tc>
          <w:tcPr>
            <w:tcW w:w="3012" w:type="dxa"/>
            <w:gridSpan w:val="2"/>
          </w:tcPr>
          <w:p w14:paraId="6FA8870D" w14:textId="77777777" w:rsidR="00A760E7" w:rsidRPr="00701168" w:rsidRDefault="00A760E7" w:rsidP="00A760E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9.6. Penalty imposed on the Supplier/Purchaser for non-compliance with confidentiality requirements</w:t>
            </w:r>
          </w:p>
        </w:tc>
        <w:tc>
          <w:tcPr>
            <w:tcW w:w="7048" w:type="dxa"/>
            <w:gridSpan w:val="2"/>
            <w:vAlign w:val="center"/>
          </w:tcPr>
          <w:p w14:paraId="2F51DF6F" w14:textId="55F23B5C" w:rsidR="00A760E7" w:rsidRPr="00701168" w:rsidRDefault="00A760E7" w:rsidP="00A760E7">
            <w:pPr>
              <w:spacing w:after="0" w:line="240" w:lineRule="auto"/>
              <w:rPr>
                <w:rFonts w:ascii="Times New Roman" w:eastAsia="Times New Roman" w:hAnsi="Times New Roman" w:cs="Times New Roman"/>
                <w:lang w:val="en-GB"/>
                <w14:ligatures w14:val="none"/>
              </w:rPr>
            </w:pPr>
            <w:r w:rsidRPr="00701168">
              <w:rPr>
                <w:rFonts w:ascii="Times New Roman" w:hAnsi="Times New Roman" w:cs="Times New Roman"/>
                <w:color w:val="000000"/>
                <w:lang w:val="en-GB"/>
              </w:rPr>
              <w:t xml:space="preserve">If a Party to the </w:t>
            </w:r>
            <w:r w:rsidR="002662A5" w:rsidRPr="00701168">
              <w:rPr>
                <w:rFonts w:ascii="Times New Roman" w:hAnsi="Times New Roman" w:cs="Times New Roman"/>
                <w:color w:val="000000"/>
                <w:lang w:val="en-GB"/>
              </w:rPr>
              <w:t>Contract</w:t>
            </w:r>
            <w:r w:rsidRPr="00701168">
              <w:rPr>
                <w:rFonts w:ascii="Times New Roman" w:hAnsi="Times New Roman" w:cs="Times New Roman"/>
                <w:color w:val="000000"/>
                <w:lang w:val="en-GB"/>
              </w:rPr>
              <w:t xml:space="preserve"> fails to comply with the provisions of the General Terms and Conditions regarding confidentiality requirements, a fine of 100 </w:t>
            </w:r>
            <w:r w:rsidR="00ED73AE" w:rsidRPr="00701168">
              <w:rPr>
                <w:rFonts w:ascii="Times New Roman" w:hAnsi="Times New Roman" w:cs="Times New Roman"/>
                <w:color w:val="000000"/>
                <w:lang w:val="en-GB"/>
              </w:rPr>
              <w:t xml:space="preserve">EUR </w:t>
            </w:r>
            <w:r w:rsidRPr="00701168">
              <w:rPr>
                <w:rFonts w:ascii="Times New Roman" w:hAnsi="Times New Roman" w:cs="Times New Roman"/>
                <w:color w:val="000000"/>
                <w:lang w:val="en-GB"/>
              </w:rPr>
              <w:t xml:space="preserve">(one hundred euros) shall be imposed. </w:t>
            </w:r>
          </w:p>
        </w:tc>
      </w:tr>
      <w:tr w:rsidR="00A760E7" w:rsidRPr="00701168" w14:paraId="09014553" w14:textId="77777777" w:rsidTr="009D64EC">
        <w:trPr>
          <w:trHeight w:val="300"/>
        </w:trPr>
        <w:tc>
          <w:tcPr>
            <w:tcW w:w="3012" w:type="dxa"/>
            <w:gridSpan w:val="2"/>
          </w:tcPr>
          <w:p w14:paraId="4A48378A" w14:textId="77777777" w:rsidR="00A760E7" w:rsidRPr="00701168" w:rsidRDefault="00A760E7" w:rsidP="00A760E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9.7. Penalties imposed on the Supplier for failure to meet the quality criteria set out in the procurement documents during the performance of the Contract</w:t>
            </w:r>
          </w:p>
        </w:tc>
        <w:tc>
          <w:tcPr>
            <w:tcW w:w="7048" w:type="dxa"/>
            <w:gridSpan w:val="2"/>
          </w:tcPr>
          <w:p w14:paraId="4F8789DD" w14:textId="77777777" w:rsidR="00A760E7" w:rsidRPr="00701168" w:rsidRDefault="00A760E7" w:rsidP="00A760E7">
            <w:pPr>
              <w:spacing w:after="0" w:line="240" w:lineRule="auto"/>
              <w:rPr>
                <w:rFonts w:ascii="Times New Roman" w:eastAsia="Times New Roman" w:hAnsi="Times New Roman" w:cs="Times New Roman"/>
                <w:color w:val="4472C4"/>
                <w:lang w:val="en-GB"/>
                <w14:ligatures w14:val="none"/>
              </w:rPr>
            </w:pPr>
            <w:r w:rsidRPr="00701168">
              <w:rPr>
                <w:rFonts w:ascii="Times New Roman" w:eastAsia="Times New Roman" w:hAnsi="Times New Roman" w:cs="Times New Roman"/>
                <w:lang w:val="en-GB"/>
                <w14:ligatures w14:val="none"/>
              </w:rPr>
              <w:t>Not applicable</w:t>
            </w:r>
          </w:p>
          <w:p w14:paraId="099DCF84" w14:textId="77777777" w:rsidR="00A760E7" w:rsidRPr="00701168" w:rsidRDefault="00A760E7" w:rsidP="00A760E7">
            <w:pPr>
              <w:spacing w:after="0" w:line="240" w:lineRule="auto"/>
              <w:rPr>
                <w:rFonts w:ascii="Times New Roman" w:eastAsia="Times New Roman" w:hAnsi="Times New Roman" w:cs="Times New Roman"/>
                <w:color w:val="4472C4"/>
                <w:lang w:val="en-GB"/>
                <w14:ligatures w14:val="none"/>
              </w:rPr>
            </w:pPr>
          </w:p>
          <w:p w14:paraId="1DC0D03C" w14:textId="77777777" w:rsidR="00846E46" w:rsidRPr="00701168" w:rsidRDefault="00846E46" w:rsidP="00A760E7">
            <w:pPr>
              <w:spacing w:after="0" w:line="240" w:lineRule="auto"/>
              <w:rPr>
                <w:rFonts w:ascii="Times New Roman" w:eastAsia="Times New Roman" w:hAnsi="Times New Roman" w:cs="Times New Roman"/>
                <w:color w:val="4472C4"/>
                <w:lang w:val="en-GB"/>
                <w14:ligatures w14:val="none"/>
              </w:rPr>
            </w:pPr>
          </w:p>
        </w:tc>
      </w:tr>
      <w:tr w:rsidR="00A760E7" w:rsidRPr="00701168" w14:paraId="44FD1CEB" w14:textId="77777777" w:rsidTr="009D64EC">
        <w:trPr>
          <w:trHeight w:val="300"/>
        </w:trPr>
        <w:tc>
          <w:tcPr>
            <w:tcW w:w="3012" w:type="dxa"/>
            <w:gridSpan w:val="2"/>
          </w:tcPr>
          <w:p w14:paraId="10CD251F" w14:textId="77777777" w:rsidR="00A760E7" w:rsidRPr="00701168" w:rsidRDefault="00A760E7" w:rsidP="00A760E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9.8. Penalties imposed on the Supplier for failure to extend the performance guarantee for the Contract</w:t>
            </w:r>
          </w:p>
        </w:tc>
        <w:tc>
          <w:tcPr>
            <w:tcW w:w="7048" w:type="dxa"/>
            <w:gridSpan w:val="2"/>
          </w:tcPr>
          <w:p w14:paraId="2915D0EF" w14:textId="77777777" w:rsidR="00A760E7" w:rsidRPr="00701168" w:rsidRDefault="00A760E7" w:rsidP="00A760E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Not applicable</w:t>
            </w:r>
          </w:p>
        </w:tc>
      </w:tr>
      <w:tr w:rsidR="002563C2" w:rsidRPr="00701168" w14:paraId="7B2FEB65" w14:textId="77777777" w:rsidTr="008A2906">
        <w:trPr>
          <w:trHeight w:val="300"/>
        </w:trPr>
        <w:tc>
          <w:tcPr>
            <w:tcW w:w="3012" w:type="dxa"/>
            <w:gridSpan w:val="2"/>
          </w:tcPr>
          <w:p w14:paraId="69CB18D2" w14:textId="7C4A58F9" w:rsidR="002563C2" w:rsidRPr="00701168" w:rsidRDefault="002563C2" w:rsidP="00A760E7">
            <w:pPr>
              <w:spacing w:after="0" w:line="240" w:lineRule="auto"/>
              <w:rPr>
                <w:rFonts w:ascii="Times New Roman" w:eastAsia="Times New Roman" w:hAnsi="Times New Roman" w:cs="Times New Roman"/>
                <w:b/>
                <w:bCs/>
                <w:lang w:val="en-GB"/>
                <w14:ligatures w14:val="none"/>
              </w:rPr>
            </w:pPr>
            <w:r w:rsidRPr="00701168">
              <w:rPr>
                <w:rFonts w:ascii="Times New Roman" w:hAnsi="Times New Roman" w:cs="Times New Roman"/>
                <w:b/>
                <w:bCs/>
                <w:lang w:val="en-GB"/>
              </w:rPr>
              <w:t xml:space="preserve">9.9. A fine shall be imposed on the Supplier for failure to comply with the requirements for the use of the </w:t>
            </w:r>
            <w:r w:rsidR="000457A0" w:rsidRPr="00701168">
              <w:rPr>
                <w:rFonts w:ascii="Times New Roman" w:hAnsi="Times New Roman" w:cs="Times New Roman"/>
                <w:b/>
                <w:bCs/>
                <w:lang w:val="en-GB"/>
              </w:rPr>
              <w:t>Purchaser‘</w:t>
            </w:r>
            <w:r w:rsidRPr="00701168">
              <w:rPr>
                <w:rFonts w:ascii="Times New Roman" w:hAnsi="Times New Roman" w:cs="Times New Roman"/>
                <w:b/>
                <w:bCs/>
                <w:lang w:val="en-GB"/>
              </w:rPr>
              <w:t xml:space="preserve">s symbols, name, and trademark in advertising or marketing, and for failure to comply with the prohibition on the use of the intellectual results of the </w:t>
            </w:r>
            <w:r w:rsidR="000457A0" w:rsidRPr="00701168">
              <w:rPr>
                <w:rFonts w:ascii="Times New Roman" w:hAnsi="Times New Roman" w:cs="Times New Roman"/>
                <w:b/>
                <w:bCs/>
                <w:lang w:val="en-GB"/>
              </w:rPr>
              <w:t>Purchaser‘</w:t>
            </w:r>
            <w:r w:rsidRPr="00701168">
              <w:rPr>
                <w:rFonts w:ascii="Times New Roman" w:hAnsi="Times New Roman" w:cs="Times New Roman"/>
                <w:b/>
                <w:bCs/>
                <w:lang w:val="en-GB"/>
              </w:rPr>
              <w:t>s activities</w:t>
            </w:r>
          </w:p>
        </w:tc>
        <w:tc>
          <w:tcPr>
            <w:tcW w:w="7048" w:type="dxa"/>
            <w:gridSpan w:val="2"/>
          </w:tcPr>
          <w:p w14:paraId="2F842298" w14:textId="0A22526B" w:rsidR="002563C2" w:rsidRPr="00701168" w:rsidRDefault="002563C2" w:rsidP="002964EB">
            <w:pPr>
              <w:spacing w:after="0" w:line="240" w:lineRule="auto"/>
              <w:jc w:val="both"/>
              <w:rPr>
                <w:rFonts w:ascii="Times New Roman" w:eastAsia="Times New Roman" w:hAnsi="Times New Roman" w:cs="Times New Roman"/>
                <w:color w:val="000000"/>
                <w:lang w:val="en-GB"/>
                <w14:ligatures w14:val="none"/>
              </w:rPr>
            </w:pPr>
            <w:r w:rsidRPr="00701168">
              <w:rPr>
                <w:rFonts w:ascii="Times New Roman" w:eastAsia="Times New Roman" w:hAnsi="Times New Roman" w:cs="Times New Roman"/>
                <w:color w:val="000000"/>
                <w:lang w:val="en-GB"/>
                <w14:ligatures w14:val="none"/>
              </w:rPr>
              <w:t>If the Supplier fails to comply with the provisions of the General Terms and Conditions regarding intellectual property requirements, a fine of</w:t>
            </w:r>
            <w:r w:rsidR="003C5B09" w:rsidRPr="00701168">
              <w:rPr>
                <w:rFonts w:ascii="Times New Roman" w:eastAsia="Times New Roman" w:hAnsi="Times New Roman" w:cs="Times New Roman"/>
                <w:color w:val="000000"/>
                <w:lang w:val="en-GB"/>
                <w14:ligatures w14:val="none"/>
              </w:rPr>
              <w:t xml:space="preserve"> </w:t>
            </w:r>
            <w:r w:rsidRPr="00701168">
              <w:rPr>
                <w:rFonts w:ascii="Times New Roman" w:eastAsia="Times New Roman" w:hAnsi="Times New Roman" w:cs="Times New Roman"/>
                <w:color w:val="000000"/>
                <w:lang w:val="en-GB"/>
                <w14:ligatures w14:val="none"/>
              </w:rPr>
              <w:t xml:space="preserve">100 </w:t>
            </w:r>
            <w:r w:rsidR="003C5B09" w:rsidRPr="00701168">
              <w:rPr>
                <w:rFonts w:ascii="Times New Roman" w:eastAsia="Times New Roman" w:hAnsi="Times New Roman" w:cs="Times New Roman"/>
                <w:color w:val="000000"/>
                <w:lang w:val="en-GB"/>
                <w14:ligatures w14:val="none"/>
              </w:rPr>
              <w:t xml:space="preserve">EUR </w:t>
            </w:r>
            <w:r w:rsidRPr="00701168">
              <w:rPr>
                <w:rFonts w:ascii="Times New Roman" w:eastAsia="Times New Roman" w:hAnsi="Times New Roman" w:cs="Times New Roman"/>
                <w:color w:val="000000"/>
                <w:lang w:val="en-GB"/>
                <w14:ligatures w14:val="none"/>
              </w:rPr>
              <w:t>(one hundred euros) shall be imposed.</w:t>
            </w:r>
          </w:p>
        </w:tc>
      </w:tr>
      <w:tr w:rsidR="00A760E7" w:rsidRPr="00701168" w14:paraId="39B9D06C" w14:textId="77777777" w:rsidTr="009D64EC">
        <w:trPr>
          <w:trHeight w:val="300"/>
        </w:trPr>
        <w:tc>
          <w:tcPr>
            <w:tcW w:w="3012" w:type="dxa"/>
            <w:gridSpan w:val="2"/>
          </w:tcPr>
          <w:p w14:paraId="3D4B30C6" w14:textId="02778A08" w:rsidR="00A760E7" w:rsidRPr="00701168" w:rsidRDefault="00A760E7" w:rsidP="00A760E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9.</w:t>
            </w:r>
            <w:r w:rsidR="002563C2" w:rsidRPr="00701168">
              <w:rPr>
                <w:rFonts w:ascii="Times New Roman" w:eastAsia="Times New Roman" w:hAnsi="Times New Roman" w:cs="Times New Roman"/>
                <w:b/>
                <w:bCs/>
                <w:lang w:val="en-GB"/>
                <w14:ligatures w14:val="none"/>
              </w:rPr>
              <w:t>10</w:t>
            </w:r>
            <w:r w:rsidRPr="00701168">
              <w:rPr>
                <w:rFonts w:ascii="Times New Roman" w:eastAsia="Times New Roman" w:hAnsi="Times New Roman" w:cs="Times New Roman"/>
                <w:b/>
                <w:bCs/>
                <w:lang w:val="en-GB"/>
                <w14:ligatures w14:val="none"/>
              </w:rPr>
              <w:t>. Other penalties</w:t>
            </w:r>
          </w:p>
        </w:tc>
        <w:tc>
          <w:tcPr>
            <w:tcW w:w="7048" w:type="dxa"/>
            <w:gridSpan w:val="2"/>
          </w:tcPr>
          <w:p w14:paraId="089AE7C3" w14:textId="46D9AF08" w:rsidR="00A760E7" w:rsidRPr="00701168" w:rsidRDefault="00CC6950" w:rsidP="002964EB">
            <w:pPr>
              <w:spacing w:after="0" w:line="240" w:lineRule="auto"/>
              <w:jc w:val="both"/>
              <w:rPr>
                <w:rFonts w:ascii="Times New Roman" w:eastAsia="Times New Roman" w:hAnsi="Times New Roman" w:cs="Times New Roman"/>
                <w:color w:val="4472C4"/>
                <w:lang w:val="en-GB"/>
                <w14:ligatures w14:val="none"/>
              </w:rPr>
            </w:pPr>
            <w:r w:rsidRPr="00701168">
              <w:rPr>
                <w:rFonts w:ascii="Times New Roman" w:eastAsia="Times New Roman" w:hAnsi="Times New Roman" w:cs="Times New Roman"/>
                <w:color w:val="000000"/>
                <w:lang w:val="en-GB"/>
                <w14:ligatures w14:val="none"/>
              </w:rPr>
              <w:t>Not applicable</w:t>
            </w:r>
          </w:p>
        </w:tc>
      </w:tr>
      <w:tr w:rsidR="008A2906" w:rsidRPr="00701168" w14:paraId="133BAF73" w14:textId="77777777" w:rsidTr="009D64EC">
        <w:trPr>
          <w:trHeight w:val="300"/>
        </w:trPr>
        <w:tc>
          <w:tcPr>
            <w:tcW w:w="10060" w:type="dxa"/>
            <w:gridSpan w:val="4"/>
          </w:tcPr>
          <w:p w14:paraId="75853B2A" w14:textId="4F595243" w:rsidR="008A2906" w:rsidRPr="00701168" w:rsidRDefault="008A2906" w:rsidP="00FA5D97">
            <w:pPr>
              <w:jc w:val="center"/>
              <w:rPr>
                <w:rFonts w:ascii="Times New Roman" w:hAnsi="Times New Roman" w:cs="Times New Roman"/>
                <w:b/>
                <w:bCs/>
                <w:lang w:val="en-GB"/>
              </w:rPr>
            </w:pPr>
            <w:r w:rsidRPr="00701168">
              <w:rPr>
                <w:rFonts w:ascii="Times New Roman" w:hAnsi="Times New Roman" w:cs="Times New Roman"/>
                <w:b/>
                <w:bCs/>
                <w:lang w:val="en-GB"/>
              </w:rPr>
              <w:t>10. ESSENTIAL TERMS OF THE</w:t>
            </w:r>
            <w:r w:rsidR="002662A5" w:rsidRPr="00701168">
              <w:rPr>
                <w:rFonts w:ascii="Times New Roman" w:hAnsi="Times New Roman" w:cs="Times New Roman"/>
                <w:b/>
                <w:bCs/>
                <w:lang w:val="en-GB"/>
              </w:rPr>
              <w:t xml:space="preserve"> CONTRACT</w:t>
            </w:r>
          </w:p>
        </w:tc>
      </w:tr>
      <w:tr w:rsidR="002563C2" w:rsidRPr="00701168" w14:paraId="15D9C4EC" w14:textId="77777777" w:rsidTr="003E463A">
        <w:trPr>
          <w:trHeight w:val="300"/>
        </w:trPr>
        <w:tc>
          <w:tcPr>
            <w:tcW w:w="3012" w:type="dxa"/>
            <w:gridSpan w:val="2"/>
          </w:tcPr>
          <w:p w14:paraId="73C6858C" w14:textId="77777777" w:rsidR="002563C2" w:rsidRPr="00701168" w:rsidRDefault="002563C2" w:rsidP="00A5320A">
            <w:pPr>
              <w:spacing w:after="0"/>
              <w:rPr>
                <w:rFonts w:ascii="Times New Roman" w:hAnsi="Times New Roman" w:cs="Times New Roman"/>
                <w:b/>
                <w:bCs/>
                <w:highlight w:val="yellow"/>
                <w:lang w:val="en-GB"/>
              </w:rPr>
            </w:pPr>
            <w:r w:rsidRPr="00701168">
              <w:rPr>
                <w:rFonts w:ascii="Times New Roman" w:hAnsi="Times New Roman" w:cs="Times New Roman"/>
                <w:b/>
                <w:bCs/>
                <w:lang w:val="en-GB"/>
              </w:rPr>
              <w:t>10.1. Essential terms of the Contract</w:t>
            </w:r>
          </w:p>
        </w:tc>
        <w:tc>
          <w:tcPr>
            <w:tcW w:w="7048" w:type="dxa"/>
            <w:gridSpan w:val="2"/>
            <w:vAlign w:val="center"/>
          </w:tcPr>
          <w:p w14:paraId="05809C81" w14:textId="77777777" w:rsidR="002563C2" w:rsidRPr="00701168" w:rsidRDefault="002563C2" w:rsidP="00A5320A">
            <w:pPr>
              <w:spacing w:after="0"/>
              <w:jc w:val="both"/>
              <w:rPr>
                <w:rFonts w:ascii="Times New Roman" w:hAnsi="Times New Roman" w:cs="Times New Roman"/>
                <w:lang w:val="en-GB"/>
              </w:rPr>
            </w:pPr>
            <w:r w:rsidRPr="00701168">
              <w:rPr>
                <w:rFonts w:ascii="Times New Roman" w:hAnsi="Times New Roman" w:cs="Times New Roman"/>
                <w:lang w:val="en-GB"/>
              </w:rPr>
              <w:t>10.1.1 Fulfilment of the obligations assumed by the Supplier for the price/rates specified in the Contract;</w:t>
            </w:r>
          </w:p>
          <w:p w14:paraId="3200C367" w14:textId="642BAA4D" w:rsidR="002563C2" w:rsidRPr="00701168" w:rsidRDefault="002563C2" w:rsidP="00A5320A">
            <w:pPr>
              <w:spacing w:after="0"/>
              <w:jc w:val="both"/>
              <w:rPr>
                <w:rFonts w:ascii="Times New Roman" w:hAnsi="Times New Roman" w:cs="Times New Roman"/>
                <w:lang w:val="en-GB"/>
              </w:rPr>
            </w:pPr>
            <w:r w:rsidRPr="00701168">
              <w:rPr>
                <w:rFonts w:ascii="Times New Roman" w:hAnsi="Times New Roman" w:cs="Times New Roman"/>
                <w:lang w:val="en-GB"/>
              </w:rPr>
              <w:t>10.1.2. Compliance with the t</w:t>
            </w:r>
            <w:r w:rsidR="005F2F2E" w:rsidRPr="00701168">
              <w:rPr>
                <w:rFonts w:ascii="Times New Roman" w:hAnsi="Times New Roman" w:cs="Times New Roman"/>
                <w:lang w:val="en-GB"/>
              </w:rPr>
              <w:t xml:space="preserve">ime limits for the </w:t>
            </w:r>
            <w:r w:rsidRPr="00701168">
              <w:rPr>
                <w:rFonts w:ascii="Times New Roman" w:hAnsi="Times New Roman" w:cs="Times New Roman"/>
                <w:lang w:val="en-GB"/>
              </w:rPr>
              <w:t>service provision specified in the Contract;</w:t>
            </w:r>
          </w:p>
          <w:p w14:paraId="62550548" w14:textId="77777777" w:rsidR="002563C2" w:rsidRPr="00701168" w:rsidRDefault="002563C2" w:rsidP="00A5320A">
            <w:pPr>
              <w:spacing w:after="0"/>
              <w:jc w:val="both"/>
              <w:rPr>
                <w:rFonts w:ascii="Times New Roman" w:hAnsi="Times New Roman" w:cs="Times New Roman"/>
                <w:lang w:val="en-GB"/>
              </w:rPr>
            </w:pPr>
            <w:r w:rsidRPr="00701168">
              <w:rPr>
                <w:rFonts w:ascii="Times New Roman" w:hAnsi="Times New Roman" w:cs="Times New Roman"/>
                <w:lang w:val="en-GB"/>
              </w:rPr>
              <w:t>10.1.3. Payment of calculated penalties for delay in the provision of Services;</w:t>
            </w:r>
          </w:p>
          <w:p w14:paraId="72B88434" w14:textId="59588217" w:rsidR="002563C2" w:rsidRPr="00701168" w:rsidRDefault="002563C2" w:rsidP="00A5320A">
            <w:pPr>
              <w:spacing w:after="0"/>
              <w:jc w:val="both"/>
              <w:rPr>
                <w:rFonts w:ascii="Times New Roman" w:hAnsi="Times New Roman" w:cs="Times New Roman"/>
                <w:lang w:val="en-GB"/>
              </w:rPr>
            </w:pPr>
            <w:r w:rsidRPr="00701168">
              <w:rPr>
                <w:rFonts w:ascii="Times New Roman" w:hAnsi="Times New Roman" w:cs="Times New Roman"/>
                <w:lang w:val="en-GB"/>
              </w:rPr>
              <w:t xml:space="preserve">10.1.4. Provision of Services that meet the requirements set out in the </w:t>
            </w:r>
            <w:r w:rsidR="002662A5" w:rsidRPr="00701168">
              <w:rPr>
                <w:rFonts w:ascii="Times New Roman" w:hAnsi="Times New Roman" w:cs="Times New Roman"/>
                <w:lang w:val="en-GB"/>
              </w:rPr>
              <w:t>Contract</w:t>
            </w:r>
            <w:r w:rsidRPr="00701168">
              <w:rPr>
                <w:rFonts w:ascii="Times New Roman" w:hAnsi="Times New Roman" w:cs="Times New Roman"/>
                <w:lang w:val="en-GB"/>
              </w:rPr>
              <w:t xml:space="preserve"> and/or the Laws;</w:t>
            </w:r>
          </w:p>
          <w:p w14:paraId="2BB4B20F" w14:textId="0C115BE8" w:rsidR="002563C2" w:rsidRPr="00701168" w:rsidRDefault="002563C2" w:rsidP="00A5320A">
            <w:pPr>
              <w:spacing w:after="0"/>
              <w:jc w:val="both"/>
              <w:rPr>
                <w:rFonts w:ascii="Times New Roman" w:hAnsi="Times New Roman" w:cs="Times New Roman"/>
                <w:lang w:val="en-GB"/>
              </w:rPr>
            </w:pPr>
            <w:r w:rsidRPr="00701168">
              <w:rPr>
                <w:rFonts w:ascii="Times New Roman" w:hAnsi="Times New Roman" w:cs="Times New Roman"/>
                <w:lang w:val="en-GB"/>
              </w:rPr>
              <w:t>10.1.5.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hAnsi="Times New Roman" w:cs="Times New Roman"/>
                <w:lang w:val="en-GB"/>
              </w:rPr>
              <w:t xml:space="preserve"> qualifications must comply with the requirements for proper performance of the Contract set forth in the procurement documents throughout the entire term of the Contract;</w:t>
            </w:r>
          </w:p>
          <w:p w14:paraId="4E1FA3F8" w14:textId="236C534A" w:rsidR="002563C2" w:rsidRPr="00701168" w:rsidRDefault="002563C2" w:rsidP="00A5320A">
            <w:pPr>
              <w:spacing w:after="0"/>
              <w:jc w:val="both"/>
              <w:rPr>
                <w:rFonts w:ascii="Times New Roman" w:hAnsi="Times New Roman" w:cs="Times New Roman"/>
                <w:lang w:val="en-GB"/>
              </w:rPr>
            </w:pPr>
            <w:r w:rsidRPr="00701168">
              <w:rPr>
                <w:rFonts w:ascii="Times New Roman" w:hAnsi="Times New Roman" w:cs="Times New Roman"/>
                <w:lang w:val="en-GB"/>
              </w:rPr>
              <w:t>10.1.6. The terms and conditions of the Services must comply with the Supplier</w:t>
            </w:r>
            <w:r w:rsidR="00492552" w:rsidRPr="00701168">
              <w:rPr>
                <w:rFonts w:ascii="Times New Roman" w:hAnsi="Times New Roman" w:cs="Times New Roman"/>
                <w:lang w:val="en-GB"/>
              </w:rPr>
              <w:t>‘s tender</w:t>
            </w:r>
            <w:r w:rsidRPr="00701168">
              <w:rPr>
                <w:rFonts w:ascii="Times New Roman" w:hAnsi="Times New Roman" w:cs="Times New Roman"/>
                <w:lang w:val="en-GB"/>
              </w:rPr>
              <w:t xml:space="preserve"> throughout the entire term of the Contract; </w:t>
            </w:r>
          </w:p>
          <w:p w14:paraId="2EE2359D" w14:textId="77777777" w:rsidR="002563C2" w:rsidRPr="00701168" w:rsidRDefault="002563C2" w:rsidP="00A5320A">
            <w:pPr>
              <w:spacing w:after="0"/>
              <w:jc w:val="both"/>
              <w:rPr>
                <w:rFonts w:ascii="Times New Roman" w:hAnsi="Times New Roman" w:cs="Times New Roman"/>
                <w:lang w:val="en-GB"/>
              </w:rPr>
            </w:pPr>
            <w:r w:rsidRPr="00701168">
              <w:rPr>
                <w:rFonts w:ascii="Times New Roman" w:hAnsi="Times New Roman" w:cs="Times New Roman"/>
                <w:lang w:val="en-GB"/>
              </w:rPr>
              <w:t>10.1.7. Compliance with the provisions of the Contract governing competition, intellectual property, or confidential information management;</w:t>
            </w:r>
          </w:p>
          <w:p w14:paraId="098386DF" w14:textId="141F13B8" w:rsidR="002563C2" w:rsidRPr="00701168" w:rsidRDefault="002563C2" w:rsidP="00A5320A">
            <w:pPr>
              <w:spacing w:after="0"/>
              <w:rPr>
                <w:rFonts w:ascii="Times New Roman" w:hAnsi="Times New Roman" w:cs="Times New Roman"/>
                <w:highlight w:val="yellow"/>
                <w:lang w:val="en-GB"/>
              </w:rPr>
            </w:pPr>
            <w:r w:rsidRPr="00701168">
              <w:rPr>
                <w:rFonts w:ascii="Times New Roman" w:hAnsi="Times New Roman" w:cs="Times New Roman"/>
                <w:lang w:val="en-GB"/>
              </w:rPr>
              <w:t xml:space="preserve">10.1.8. Compliance with the provisions of the General Terms and Conditions regarding the use of new subcontractors and/or specialists for the </w:t>
            </w:r>
            <w:r w:rsidRPr="00701168">
              <w:rPr>
                <w:rFonts w:ascii="Times New Roman" w:hAnsi="Times New Roman" w:cs="Times New Roman"/>
                <w:lang w:val="en-GB"/>
              </w:rPr>
              <w:lastRenderedPageBreak/>
              <w:t xml:space="preserve">performance of the Contract and the replacement of existing subcontractors and/or specialists. </w:t>
            </w:r>
          </w:p>
        </w:tc>
      </w:tr>
      <w:tr w:rsidR="008A2906" w:rsidRPr="00701168" w14:paraId="4712002A" w14:textId="77777777" w:rsidTr="003E463A">
        <w:trPr>
          <w:trHeight w:val="300"/>
        </w:trPr>
        <w:tc>
          <w:tcPr>
            <w:tcW w:w="3012" w:type="dxa"/>
            <w:gridSpan w:val="2"/>
          </w:tcPr>
          <w:p w14:paraId="315793C3" w14:textId="03849D26" w:rsidR="008A2906" w:rsidRPr="00701168" w:rsidRDefault="008A2906" w:rsidP="003E463A">
            <w:pPr>
              <w:spacing w:after="0"/>
              <w:rPr>
                <w:rFonts w:ascii="Times New Roman" w:hAnsi="Times New Roman" w:cs="Times New Roman"/>
                <w:b/>
                <w:bCs/>
                <w:lang w:val="en-GB"/>
              </w:rPr>
            </w:pPr>
            <w:r w:rsidRPr="00701168">
              <w:rPr>
                <w:rFonts w:ascii="Times New Roman" w:hAnsi="Times New Roman" w:cs="Times New Roman"/>
                <w:b/>
                <w:bCs/>
                <w:lang w:val="en-GB"/>
              </w:rPr>
              <w:lastRenderedPageBreak/>
              <w:t xml:space="preserve">10.2. Significant or persistent failures to comply with the essential terms of the </w:t>
            </w:r>
            <w:r w:rsidR="00171E70" w:rsidRPr="00701168">
              <w:rPr>
                <w:rFonts w:ascii="Times New Roman" w:hAnsi="Times New Roman" w:cs="Times New Roman"/>
                <w:b/>
                <w:bCs/>
                <w:lang w:val="en-GB"/>
              </w:rPr>
              <w:t>Contract</w:t>
            </w:r>
          </w:p>
        </w:tc>
        <w:tc>
          <w:tcPr>
            <w:tcW w:w="7048" w:type="dxa"/>
            <w:gridSpan w:val="2"/>
          </w:tcPr>
          <w:p w14:paraId="5570390F" w14:textId="77777777" w:rsidR="00CC6950" w:rsidRPr="00701168" w:rsidRDefault="00CC6950" w:rsidP="00CC6950">
            <w:pPr>
              <w:spacing w:after="0" w:line="240" w:lineRule="auto"/>
              <w:jc w:val="both"/>
              <w:rPr>
                <w:rFonts w:ascii="Times New Roman" w:eastAsia="Times New Roman" w:hAnsi="Times New Roman" w:cs="Times New Roman"/>
                <w:color w:val="000000"/>
                <w:lang w:val="en-GB"/>
                <w14:ligatures w14:val="none"/>
              </w:rPr>
            </w:pPr>
            <w:r w:rsidRPr="00701168">
              <w:rPr>
                <w:rFonts w:ascii="Times New Roman" w:eastAsia="Times New Roman" w:hAnsi="Times New Roman" w:cs="Times New Roman"/>
                <w:color w:val="000000"/>
                <w:lang w:val="en-GB"/>
                <w14:ligatures w14:val="none"/>
              </w:rPr>
              <w:t>10.2.1. If the Supplier fails to comply with the delivery terms for the Goods specified in the Contract and is late in delivering the Goods by more than 5 (five) working days on 2 (two) or more occasions during the term of the Contract;</w:t>
            </w:r>
          </w:p>
          <w:p w14:paraId="4D49E12B" w14:textId="4DDE2018" w:rsidR="00CC6950" w:rsidRPr="00701168" w:rsidRDefault="00CC6950" w:rsidP="00CC6950">
            <w:pPr>
              <w:spacing w:after="0" w:line="240" w:lineRule="auto"/>
              <w:jc w:val="both"/>
              <w:rPr>
                <w:rFonts w:ascii="Times New Roman" w:eastAsia="Times New Roman" w:hAnsi="Times New Roman" w:cs="Times New Roman"/>
                <w:color w:val="000000"/>
                <w:lang w:val="en-GB"/>
                <w14:ligatures w14:val="none"/>
              </w:rPr>
            </w:pPr>
            <w:r w:rsidRPr="00701168">
              <w:rPr>
                <w:rFonts w:ascii="Times New Roman" w:eastAsia="Times New Roman" w:hAnsi="Times New Roman" w:cs="Times New Roman"/>
                <w:color w:val="000000"/>
                <w:lang w:val="en-GB"/>
                <w14:ligatures w14:val="none"/>
              </w:rPr>
              <w:t xml:space="preserve">10.2.2. </w:t>
            </w:r>
            <w:r w:rsidR="00B36FC5" w:rsidRPr="00701168">
              <w:rPr>
                <w:rFonts w:ascii="Times New Roman" w:eastAsia="Times New Roman" w:hAnsi="Times New Roman" w:cs="Times New Roman"/>
                <w:color w:val="000000"/>
                <w:lang w:val="en-GB"/>
                <w14:ligatures w14:val="none"/>
              </w:rPr>
              <w:t>The Supplier 2 (two) or more times during the term of the Contract delivers Goods that do not meet the requirements for Goods set forth in the Contract and/or the Laws</w:t>
            </w:r>
            <w:r w:rsidRPr="00701168">
              <w:rPr>
                <w:rFonts w:ascii="Times New Roman" w:eastAsia="Times New Roman" w:hAnsi="Times New Roman" w:cs="Times New Roman"/>
                <w:color w:val="000000"/>
                <w:lang w:val="en-GB"/>
                <w14:ligatures w14:val="none"/>
              </w:rPr>
              <w:t>;</w:t>
            </w:r>
          </w:p>
          <w:p w14:paraId="26501DF7" w14:textId="0DB5AED6" w:rsidR="00CC6950" w:rsidRPr="00701168" w:rsidRDefault="00CC6950" w:rsidP="00CC6950">
            <w:pPr>
              <w:spacing w:after="0" w:line="240" w:lineRule="auto"/>
              <w:jc w:val="both"/>
              <w:rPr>
                <w:rFonts w:ascii="Times New Roman" w:eastAsia="Times New Roman" w:hAnsi="Times New Roman" w:cs="Times New Roman"/>
                <w:color w:val="000000"/>
                <w:lang w:val="en-GB"/>
                <w14:ligatures w14:val="none"/>
              </w:rPr>
            </w:pPr>
            <w:r w:rsidRPr="00701168">
              <w:rPr>
                <w:rFonts w:ascii="Times New Roman" w:eastAsia="Times New Roman" w:hAnsi="Times New Roman" w:cs="Times New Roman"/>
                <w:color w:val="000000"/>
                <w:lang w:val="en-GB"/>
                <w14:ligatures w14:val="none"/>
              </w:rPr>
              <w:t xml:space="preserve">10.2.3. The Supplier violates the provisions of this </w:t>
            </w:r>
            <w:r w:rsidR="00171E70" w:rsidRPr="00701168">
              <w:rPr>
                <w:rFonts w:ascii="Times New Roman" w:eastAsia="Times New Roman" w:hAnsi="Times New Roman" w:cs="Times New Roman"/>
                <w:color w:val="000000"/>
                <w:lang w:val="en-GB"/>
                <w14:ligatures w14:val="none"/>
              </w:rPr>
              <w:t>Contract</w:t>
            </w:r>
            <w:r w:rsidRPr="00701168">
              <w:rPr>
                <w:rFonts w:ascii="Times New Roman" w:eastAsia="Times New Roman" w:hAnsi="Times New Roman" w:cs="Times New Roman"/>
                <w:color w:val="000000"/>
                <w:lang w:val="en-GB"/>
                <w14:ligatures w14:val="none"/>
              </w:rPr>
              <w:t xml:space="preserve"> governing compliance with environmental requirements 2 (two) or more times;</w:t>
            </w:r>
          </w:p>
          <w:p w14:paraId="6A9A636C" w14:textId="77777777" w:rsidR="00CC6950" w:rsidRPr="00701168" w:rsidRDefault="00CC6950" w:rsidP="00CC6950">
            <w:pPr>
              <w:spacing w:after="0" w:line="240" w:lineRule="auto"/>
              <w:jc w:val="both"/>
              <w:rPr>
                <w:rFonts w:ascii="Times New Roman" w:eastAsia="Times New Roman" w:hAnsi="Times New Roman" w:cs="Times New Roman"/>
                <w:color w:val="000000"/>
                <w:lang w:val="en-GB"/>
                <w14:ligatures w14:val="none"/>
              </w:rPr>
            </w:pPr>
            <w:r w:rsidRPr="00701168">
              <w:rPr>
                <w:rFonts w:ascii="Times New Roman" w:eastAsia="Times New Roman" w:hAnsi="Times New Roman" w:cs="Times New Roman"/>
                <w:color w:val="000000"/>
                <w:lang w:val="en-GB"/>
                <w14:ligatures w14:val="none"/>
              </w:rPr>
              <w:t>10.2.4. The Supplier violates the provisions of the General Terms and Conditions governing competition, intellectual property, or confidential information management;</w:t>
            </w:r>
          </w:p>
          <w:p w14:paraId="07CC6381" w14:textId="44A2C940" w:rsidR="0086405F" w:rsidRPr="00701168" w:rsidRDefault="00CC6950" w:rsidP="00CC6950">
            <w:pPr>
              <w:spacing w:after="0"/>
              <w:jc w:val="both"/>
              <w:rPr>
                <w:rFonts w:ascii="Times New Roman" w:hAnsi="Times New Roman" w:cs="Times New Roman"/>
                <w:color w:val="000000" w:themeColor="text1"/>
                <w:lang w:val="en-GB"/>
              </w:rPr>
            </w:pPr>
            <w:r w:rsidRPr="00701168">
              <w:rPr>
                <w:rFonts w:ascii="Times New Roman" w:eastAsia="Times New Roman" w:hAnsi="Times New Roman" w:cs="Times New Roman"/>
                <w:color w:val="000000"/>
                <w:lang w:val="en-GB"/>
                <w14:ligatures w14:val="none"/>
              </w:rPr>
              <w:t xml:space="preserve">10.2.5. The Supplier violates the provisions of the General Terms and Conditions regarding the use of new subcontractors and/or specialists for the performance of the </w:t>
            </w:r>
            <w:r w:rsidR="006774E7" w:rsidRPr="00701168">
              <w:rPr>
                <w:rFonts w:ascii="Times New Roman" w:eastAsia="Times New Roman" w:hAnsi="Times New Roman" w:cs="Times New Roman"/>
                <w:color w:val="000000"/>
                <w:lang w:val="en-GB"/>
                <w14:ligatures w14:val="none"/>
              </w:rPr>
              <w:t>Contract</w:t>
            </w:r>
            <w:r w:rsidRPr="00701168">
              <w:rPr>
                <w:rFonts w:ascii="Times New Roman" w:eastAsia="Times New Roman" w:hAnsi="Times New Roman" w:cs="Times New Roman"/>
                <w:color w:val="000000"/>
                <w:lang w:val="en-GB"/>
                <w14:ligatures w14:val="none"/>
              </w:rPr>
              <w:t xml:space="preserve"> and/or the replacement of existing subcontractors and/or specialists.</w:t>
            </w:r>
          </w:p>
        </w:tc>
      </w:tr>
      <w:tr w:rsidR="008A2906" w:rsidRPr="00701168" w14:paraId="75D65A87" w14:textId="77777777" w:rsidTr="009D64EC">
        <w:trPr>
          <w:trHeight w:val="300"/>
        </w:trPr>
        <w:tc>
          <w:tcPr>
            <w:tcW w:w="10060" w:type="dxa"/>
            <w:gridSpan w:val="4"/>
          </w:tcPr>
          <w:p w14:paraId="287D9BFF" w14:textId="3EF70D7A" w:rsidR="008A2906" w:rsidRPr="00701168" w:rsidRDefault="008A2906" w:rsidP="008A2906">
            <w:pPr>
              <w:spacing w:after="0" w:line="240" w:lineRule="auto"/>
              <w:jc w:val="center"/>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11. VALIDITY AND AMENDMENT OF THE CONTRACT</w:t>
            </w:r>
          </w:p>
        </w:tc>
      </w:tr>
      <w:tr w:rsidR="008A2906" w:rsidRPr="00701168" w14:paraId="7B8AD0F1" w14:textId="77777777" w:rsidTr="009D64EC">
        <w:trPr>
          <w:trHeight w:val="300"/>
        </w:trPr>
        <w:tc>
          <w:tcPr>
            <w:tcW w:w="3012" w:type="dxa"/>
            <w:gridSpan w:val="2"/>
          </w:tcPr>
          <w:p w14:paraId="3B5BE587" w14:textId="26CCE07C" w:rsidR="008A2906" w:rsidRPr="00701168" w:rsidRDefault="008A2906" w:rsidP="008A2906">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11.1. Conclusion and entry into force of the Contract</w:t>
            </w:r>
          </w:p>
        </w:tc>
        <w:tc>
          <w:tcPr>
            <w:tcW w:w="7048" w:type="dxa"/>
            <w:gridSpan w:val="2"/>
          </w:tcPr>
          <w:p w14:paraId="4F8148E1" w14:textId="77777777" w:rsidR="008A2906" w:rsidRPr="00701168" w:rsidRDefault="008A2906" w:rsidP="00CF7FE9">
            <w:pPr>
              <w:spacing w:after="0" w:line="240" w:lineRule="auto"/>
              <w:jc w:val="both"/>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This Contract shall be deemed concluded and shall enter into force on the date of signing of the Contract (on the date of signing by the second Party).</w:t>
            </w:r>
          </w:p>
          <w:p w14:paraId="2DD5BB9A" w14:textId="3195F9C8" w:rsidR="008A2906" w:rsidRPr="00701168" w:rsidRDefault="008A2906" w:rsidP="00CF7FE9">
            <w:pPr>
              <w:spacing w:after="0" w:line="240" w:lineRule="auto"/>
              <w:jc w:val="both"/>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 xml:space="preserve">The </w:t>
            </w:r>
            <w:r w:rsidR="00171E70" w:rsidRPr="00701168">
              <w:rPr>
                <w:rFonts w:ascii="Times New Roman" w:eastAsia="Times New Roman" w:hAnsi="Times New Roman" w:cs="Times New Roman"/>
                <w:lang w:val="en-GB"/>
                <w14:ligatures w14:val="none"/>
              </w:rPr>
              <w:t>Contract</w:t>
            </w:r>
            <w:r w:rsidRPr="00701168">
              <w:rPr>
                <w:rFonts w:ascii="Times New Roman" w:eastAsia="Times New Roman" w:hAnsi="Times New Roman" w:cs="Times New Roman"/>
                <w:lang w:val="en-GB"/>
                <w14:ligatures w14:val="none"/>
              </w:rPr>
              <w:t xml:space="preserve"> shall remain in force until the obligations have been fulfilled in full (until the value of the Initial </w:t>
            </w:r>
            <w:r w:rsidR="00171E70" w:rsidRPr="00701168">
              <w:rPr>
                <w:rFonts w:ascii="Times New Roman" w:eastAsia="Times New Roman" w:hAnsi="Times New Roman" w:cs="Times New Roman"/>
                <w:lang w:val="en-GB"/>
                <w14:ligatures w14:val="none"/>
              </w:rPr>
              <w:t>Contract</w:t>
            </w:r>
            <w:r w:rsidRPr="00701168">
              <w:rPr>
                <w:rFonts w:ascii="Times New Roman" w:eastAsia="Times New Roman" w:hAnsi="Times New Roman" w:cs="Times New Roman"/>
                <w:lang w:val="en-GB"/>
                <w14:ligatures w14:val="none"/>
              </w:rPr>
              <w:t xml:space="preserve"> has been used up, but its term may not exceed </w:t>
            </w:r>
            <w:r w:rsidR="00CF7FE9">
              <w:rPr>
                <w:rFonts w:ascii="Times New Roman" w:eastAsia="Times New Roman" w:hAnsi="Times New Roman" w:cs="Times New Roman"/>
                <w:lang w:val="en-GB"/>
                <w14:ligatures w14:val="none"/>
              </w:rPr>
              <w:t>28</w:t>
            </w:r>
            <w:r w:rsidRPr="00701168">
              <w:rPr>
                <w:rFonts w:ascii="Times New Roman" w:eastAsia="Times New Roman" w:hAnsi="Times New Roman" w:cs="Times New Roman"/>
                <w:lang w:val="en-GB"/>
                <w14:ligatures w14:val="none"/>
              </w:rPr>
              <w:t xml:space="preserve"> (</w:t>
            </w:r>
            <w:r w:rsidR="00CF7FE9">
              <w:rPr>
                <w:rFonts w:ascii="Times New Roman" w:eastAsia="Times New Roman" w:hAnsi="Times New Roman" w:cs="Times New Roman"/>
                <w:lang w:val="en-GB"/>
                <w14:ligatures w14:val="none"/>
              </w:rPr>
              <w:t>twenty-eight</w:t>
            </w:r>
            <w:r w:rsidRPr="00701168">
              <w:rPr>
                <w:rFonts w:ascii="Times New Roman" w:eastAsia="Times New Roman" w:hAnsi="Times New Roman" w:cs="Times New Roman"/>
                <w:lang w:val="en-GB"/>
                <w14:ligatures w14:val="none"/>
              </w:rPr>
              <w:t xml:space="preserve">) months (including settlement between the Parties in accordance with Clause 5.5 of the </w:t>
            </w:r>
            <w:r w:rsidR="00171E70" w:rsidRPr="00701168">
              <w:rPr>
                <w:rFonts w:ascii="Times New Roman" w:eastAsia="Times New Roman" w:hAnsi="Times New Roman" w:cs="Times New Roman"/>
                <w:lang w:val="en-GB"/>
                <w14:ligatures w14:val="none"/>
              </w:rPr>
              <w:t>Contract</w:t>
            </w:r>
            <w:r w:rsidRPr="00701168">
              <w:rPr>
                <w:rFonts w:ascii="Times New Roman" w:eastAsia="Times New Roman" w:hAnsi="Times New Roman" w:cs="Times New Roman"/>
                <w:lang w:val="en-GB"/>
                <w14:ligatures w14:val="none"/>
              </w:rPr>
              <w:t xml:space="preserve">). The term of the </w:t>
            </w:r>
            <w:r w:rsidR="00171E70" w:rsidRPr="00701168">
              <w:rPr>
                <w:rFonts w:ascii="Times New Roman" w:eastAsia="Times New Roman" w:hAnsi="Times New Roman" w:cs="Times New Roman"/>
                <w:lang w:val="en-GB"/>
                <w14:ligatures w14:val="none"/>
              </w:rPr>
              <w:t>Contract</w:t>
            </w:r>
            <w:r w:rsidRPr="00701168">
              <w:rPr>
                <w:rFonts w:ascii="Times New Roman" w:eastAsia="Times New Roman" w:hAnsi="Times New Roman" w:cs="Times New Roman"/>
                <w:lang w:val="en-GB"/>
                <w14:ligatures w14:val="none"/>
              </w:rPr>
              <w:t xml:space="preserve"> (the term of supply of goods) shall be 36 (</w:t>
            </w:r>
            <w:r w:rsidR="00CF7FE9">
              <w:rPr>
                <w:rFonts w:ascii="Times New Roman" w:eastAsia="Times New Roman" w:hAnsi="Times New Roman" w:cs="Times New Roman"/>
                <w:lang w:val="en-GB"/>
                <w14:ligatures w14:val="none"/>
              </w:rPr>
              <w:t>twenty-six</w:t>
            </w:r>
            <w:r w:rsidRPr="00701168">
              <w:rPr>
                <w:rFonts w:ascii="Times New Roman" w:eastAsia="Times New Roman" w:hAnsi="Times New Roman" w:cs="Times New Roman"/>
                <w:lang w:val="en-GB"/>
                <w14:ligatures w14:val="none"/>
              </w:rPr>
              <w:t>) months.</w:t>
            </w:r>
          </w:p>
        </w:tc>
      </w:tr>
      <w:tr w:rsidR="008A2906" w:rsidRPr="00701168" w14:paraId="18F2137E" w14:textId="77777777" w:rsidTr="009D64EC">
        <w:trPr>
          <w:trHeight w:val="300"/>
        </w:trPr>
        <w:tc>
          <w:tcPr>
            <w:tcW w:w="3012" w:type="dxa"/>
            <w:gridSpan w:val="2"/>
          </w:tcPr>
          <w:p w14:paraId="177EB121" w14:textId="3632417E" w:rsidR="008A2906" w:rsidRPr="00701168" w:rsidRDefault="008A2906" w:rsidP="008A2906">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 xml:space="preserve">11.2. Extension of the term of the </w:t>
            </w:r>
            <w:r w:rsidR="00171E70" w:rsidRPr="00701168">
              <w:rPr>
                <w:rFonts w:ascii="Times New Roman" w:eastAsia="Times New Roman" w:hAnsi="Times New Roman" w:cs="Times New Roman"/>
                <w:b/>
                <w:bCs/>
                <w:lang w:val="en-GB"/>
                <w14:ligatures w14:val="none"/>
              </w:rPr>
              <w:t>Contract</w:t>
            </w:r>
          </w:p>
        </w:tc>
        <w:tc>
          <w:tcPr>
            <w:tcW w:w="7048" w:type="dxa"/>
            <w:gridSpan w:val="2"/>
          </w:tcPr>
          <w:p w14:paraId="725DF0F6" w14:textId="77777777" w:rsidR="008A2906" w:rsidRPr="00701168" w:rsidRDefault="008A2906" w:rsidP="008A2906">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Not applicable</w:t>
            </w:r>
          </w:p>
        </w:tc>
      </w:tr>
      <w:tr w:rsidR="008A2906" w:rsidRPr="00701168" w14:paraId="21946B9D" w14:textId="77777777" w:rsidTr="009D64EC">
        <w:trPr>
          <w:trHeight w:val="300"/>
        </w:trPr>
        <w:tc>
          <w:tcPr>
            <w:tcW w:w="10060" w:type="dxa"/>
            <w:gridSpan w:val="4"/>
          </w:tcPr>
          <w:p w14:paraId="19E281A6" w14:textId="4A574108" w:rsidR="008A2906" w:rsidRPr="00701168" w:rsidRDefault="008A2906" w:rsidP="008A2906">
            <w:pPr>
              <w:spacing w:after="0" w:line="240" w:lineRule="auto"/>
              <w:jc w:val="center"/>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 xml:space="preserve">12. TERMINATION OF THE </w:t>
            </w:r>
            <w:r w:rsidR="00171E70" w:rsidRPr="00701168">
              <w:rPr>
                <w:rFonts w:ascii="Times New Roman" w:eastAsia="Times New Roman" w:hAnsi="Times New Roman" w:cs="Times New Roman"/>
                <w:b/>
                <w:bCs/>
                <w:lang w:val="en-GB"/>
                <w14:ligatures w14:val="none"/>
              </w:rPr>
              <w:t>CONTRACT</w:t>
            </w:r>
          </w:p>
        </w:tc>
      </w:tr>
      <w:tr w:rsidR="008A2906" w:rsidRPr="00701168" w14:paraId="67761183" w14:textId="77777777" w:rsidTr="009D64EC">
        <w:trPr>
          <w:trHeight w:val="300"/>
        </w:trPr>
        <w:tc>
          <w:tcPr>
            <w:tcW w:w="2830" w:type="dxa"/>
          </w:tcPr>
          <w:p w14:paraId="55F12340" w14:textId="2FA6E001" w:rsidR="008A2906" w:rsidRPr="00701168" w:rsidRDefault="008A2906" w:rsidP="008A2906">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 xml:space="preserve">12.1. Grounds for termination of the </w:t>
            </w:r>
            <w:r w:rsidR="00171E70" w:rsidRPr="00701168">
              <w:rPr>
                <w:rFonts w:ascii="Times New Roman" w:eastAsia="Times New Roman" w:hAnsi="Times New Roman" w:cs="Times New Roman"/>
                <w:b/>
                <w:bCs/>
                <w:lang w:val="en-GB"/>
                <w14:ligatures w14:val="none"/>
              </w:rPr>
              <w:t>Contract</w:t>
            </w:r>
          </w:p>
        </w:tc>
        <w:tc>
          <w:tcPr>
            <w:tcW w:w="7230" w:type="dxa"/>
            <w:gridSpan w:val="3"/>
          </w:tcPr>
          <w:p w14:paraId="1EE23774" w14:textId="3990816E" w:rsidR="008A2906" w:rsidRPr="00701168" w:rsidRDefault="008A2906" w:rsidP="008A2906">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 xml:space="preserve">The </w:t>
            </w:r>
            <w:r w:rsidR="00171E70" w:rsidRPr="00701168">
              <w:rPr>
                <w:rFonts w:ascii="Times New Roman" w:eastAsia="Times New Roman" w:hAnsi="Times New Roman" w:cs="Times New Roman"/>
                <w:lang w:val="en-GB"/>
                <w14:ligatures w14:val="none"/>
              </w:rPr>
              <w:t>Contract</w:t>
            </w:r>
            <w:r w:rsidRPr="00701168">
              <w:rPr>
                <w:rFonts w:ascii="Times New Roman" w:eastAsia="Times New Roman" w:hAnsi="Times New Roman" w:cs="Times New Roman"/>
                <w:lang w:val="en-GB"/>
                <w14:ligatures w14:val="none"/>
              </w:rPr>
              <w:t xml:space="preserve"> may be terminated by written agreement of the Parties or unilaterally, in accordance with the procedure set out in the General Terms and Conditions.</w:t>
            </w:r>
          </w:p>
        </w:tc>
      </w:tr>
      <w:tr w:rsidR="003E463A" w:rsidRPr="00701168" w14:paraId="706CE06D" w14:textId="77777777" w:rsidTr="009D64EC">
        <w:trPr>
          <w:trHeight w:val="300"/>
        </w:trPr>
        <w:tc>
          <w:tcPr>
            <w:tcW w:w="2830" w:type="dxa"/>
          </w:tcPr>
          <w:p w14:paraId="378ACD85" w14:textId="637B3EBA" w:rsidR="008A2906" w:rsidRPr="00701168" w:rsidRDefault="008A2906" w:rsidP="008A2906">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 xml:space="preserve">12.2. Material breaches of the </w:t>
            </w:r>
            <w:r w:rsidR="00171E70" w:rsidRPr="00701168">
              <w:rPr>
                <w:rFonts w:ascii="Times New Roman" w:eastAsia="Times New Roman" w:hAnsi="Times New Roman" w:cs="Times New Roman"/>
                <w:b/>
                <w:bCs/>
                <w:lang w:val="en-GB"/>
                <w14:ligatures w14:val="none"/>
              </w:rPr>
              <w:t>Contract</w:t>
            </w:r>
          </w:p>
          <w:p w14:paraId="62FB359D" w14:textId="77777777" w:rsidR="008A2906" w:rsidRPr="00701168" w:rsidRDefault="008A2906" w:rsidP="008A2906">
            <w:pPr>
              <w:spacing w:after="0" w:line="240" w:lineRule="auto"/>
              <w:rPr>
                <w:rFonts w:ascii="Times New Roman" w:eastAsia="Times New Roman" w:hAnsi="Times New Roman" w:cs="Times New Roman"/>
                <w:b/>
                <w:bCs/>
                <w:lang w:val="en-GB"/>
                <w14:ligatures w14:val="none"/>
              </w:rPr>
            </w:pPr>
          </w:p>
        </w:tc>
        <w:tc>
          <w:tcPr>
            <w:tcW w:w="7230" w:type="dxa"/>
            <w:gridSpan w:val="3"/>
          </w:tcPr>
          <w:p w14:paraId="261A29DB" w14:textId="77777777" w:rsidR="00CC6950" w:rsidRPr="00701168" w:rsidRDefault="00CC6950" w:rsidP="00CF7FE9">
            <w:pPr>
              <w:spacing w:after="0" w:line="257" w:lineRule="auto"/>
              <w:jc w:val="both"/>
              <w:rPr>
                <w:rFonts w:ascii="Times New Roman" w:eastAsia="Arial" w:hAnsi="Times New Roman" w:cs="Times New Roman"/>
                <w:lang w:val="en-GB"/>
                <w14:ligatures w14:val="none"/>
              </w:rPr>
            </w:pPr>
            <w:r w:rsidRPr="00701168">
              <w:rPr>
                <w:rFonts w:ascii="Times New Roman" w:eastAsia="Arial" w:hAnsi="Times New Roman" w:cs="Times New Roman"/>
                <w:lang w:val="en-GB"/>
                <w14:ligatures w14:val="none"/>
              </w:rPr>
              <w:t>12.2.1. If the Supplier breaches the delivery terms for the Goods and the Goods become unnecessary due to the delay in delivery;</w:t>
            </w:r>
          </w:p>
          <w:p w14:paraId="54C47486" w14:textId="52B9C3E1" w:rsidR="00CC6950" w:rsidRPr="00701168" w:rsidRDefault="00CC6950" w:rsidP="00CF7FE9">
            <w:pPr>
              <w:spacing w:after="0" w:line="257" w:lineRule="auto"/>
              <w:jc w:val="both"/>
              <w:rPr>
                <w:rFonts w:ascii="Times New Roman" w:eastAsia="Arial" w:hAnsi="Times New Roman" w:cs="Times New Roman"/>
                <w:lang w:val="en-GB"/>
                <w14:ligatures w14:val="none"/>
              </w:rPr>
            </w:pPr>
            <w:r w:rsidRPr="00701168">
              <w:rPr>
                <w:rFonts w:ascii="Times New Roman" w:eastAsia="Arial" w:hAnsi="Times New Roman" w:cs="Times New Roman"/>
                <w:lang w:val="en-GB"/>
                <w14:ligatures w14:val="none"/>
              </w:rPr>
              <w:t xml:space="preserve">12.2.2. If the Supplier fails to comply with the delivery terms for the Goods specified in the </w:t>
            </w:r>
            <w:r w:rsidR="00171E70" w:rsidRPr="00701168">
              <w:rPr>
                <w:rFonts w:ascii="Times New Roman" w:eastAsia="Arial" w:hAnsi="Times New Roman" w:cs="Times New Roman"/>
                <w:lang w:val="en-GB"/>
                <w14:ligatures w14:val="none"/>
              </w:rPr>
              <w:t>Contract</w:t>
            </w:r>
            <w:r w:rsidRPr="00701168">
              <w:rPr>
                <w:rFonts w:ascii="Times New Roman" w:eastAsia="Arial" w:hAnsi="Times New Roman" w:cs="Times New Roman"/>
                <w:lang w:val="en-GB"/>
                <w14:ligatures w14:val="none"/>
              </w:rPr>
              <w:t xml:space="preserve"> 4 (four) or more times and is more than 5 (five) working days late in delivering the Goods during the term of the </w:t>
            </w:r>
            <w:r w:rsidR="00171E70" w:rsidRPr="00701168">
              <w:rPr>
                <w:rFonts w:ascii="Times New Roman" w:eastAsia="Arial" w:hAnsi="Times New Roman" w:cs="Times New Roman"/>
                <w:lang w:val="en-GB"/>
                <w14:ligatures w14:val="none"/>
              </w:rPr>
              <w:t>Contract</w:t>
            </w:r>
            <w:r w:rsidRPr="00701168">
              <w:rPr>
                <w:rFonts w:ascii="Times New Roman" w:eastAsia="Arial" w:hAnsi="Times New Roman" w:cs="Times New Roman"/>
                <w:lang w:val="en-GB"/>
                <w14:ligatures w14:val="none"/>
              </w:rPr>
              <w:t>;</w:t>
            </w:r>
          </w:p>
          <w:p w14:paraId="0FB71AD7" w14:textId="77777777" w:rsidR="00CC6950" w:rsidRPr="00701168" w:rsidRDefault="00CC6950" w:rsidP="00CF7FE9">
            <w:pPr>
              <w:spacing w:after="0" w:line="257" w:lineRule="auto"/>
              <w:jc w:val="both"/>
              <w:rPr>
                <w:rFonts w:ascii="Times New Roman" w:eastAsia="Arial" w:hAnsi="Times New Roman" w:cs="Times New Roman"/>
                <w:lang w:val="en-GB"/>
                <w14:ligatures w14:val="none"/>
              </w:rPr>
            </w:pPr>
            <w:r w:rsidRPr="00701168">
              <w:rPr>
                <w:rFonts w:ascii="Times New Roman" w:eastAsia="Arial" w:hAnsi="Times New Roman" w:cs="Times New Roman"/>
                <w:lang w:val="en-GB"/>
                <w14:ligatures w14:val="none"/>
              </w:rPr>
              <w:t>12.2.3. The Supplier delivers Goods that do not meet the requirements for Goods set out in the Contract and/or the Laws 4 (four) or more times during the term of the Contract;</w:t>
            </w:r>
          </w:p>
          <w:p w14:paraId="7E8D5BA1" w14:textId="77777777" w:rsidR="00CC6950" w:rsidRPr="00701168" w:rsidRDefault="00CC6950" w:rsidP="00CF7FE9">
            <w:pPr>
              <w:spacing w:after="0" w:line="257" w:lineRule="auto"/>
              <w:jc w:val="both"/>
              <w:rPr>
                <w:rFonts w:ascii="Times New Roman" w:eastAsia="Arial" w:hAnsi="Times New Roman" w:cs="Times New Roman"/>
                <w:lang w:val="en-GB"/>
                <w14:ligatures w14:val="none"/>
              </w:rPr>
            </w:pPr>
            <w:r w:rsidRPr="00701168">
              <w:rPr>
                <w:rFonts w:ascii="Times New Roman" w:eastAsia="Arial" w:hAnsi="Times New Roman" w:cs="Times New Roman"/>
                <w:lang w:val="en-GB"/>
                <w14:ligatures w14:val="none"/>
              </w:rPr>
              <w:t>12.2.4. The amount of penalties imposed on the Supplier exceeds 20 (twenty) percent of the initial value of the Contract.</w:t>
            </w:r>
          </w:p>
          <w:p w14:paraId="1001322B" w14:textId="35B953F6" w:rsidR="00CC6950" w:rsidRPr="00701168" w:rsidRDefault="00CC6950" w:rsidP="00CF7FE9">
            <w:pPr>
              <w:spacing w:after="0" w:line="257" w:lineRule="auto"/>
              <w:jc w:val="both"/>
              <w:rPr>
                <w:rFonts w:ascii="Times New Roman" w:eastAsia="Arial" w:hAnsi="Times New Roman" w:cs="Times New Roman"/>
                <w:lang w:val="en-GB"/>
                <w14:ligatures w14:val="none"/>
              </w:rPr>
            </w:pPr>
            <w:r w:rsidRPr="00701168">
              <w:rPr>
                <w:rFonts w:ascii="Times New Roman" w:eastAsia="Arial" w:hAnsi="Times New Roman" w:cs="Times New Roman"/>
                <w:lang w:val="en-GB"/>
                <w14:ligatures w14:val="none"/>
              </w:rPr>
              <w:t>12.2.5.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Arial" w:hAnsi="Times New Roman" w:cs="Times New Roman"/>
                <w:lang w:val="en-GB"/>
                <w14:ligatures w14:val="none"/>
              </w:rPr>
              <w:t xml:space="preserve"> qualifications no longer meet the requirements for the proper performance of the Contract set forth in the procurement documents, and these non-conformities have not been corrected within 14 (fourteen) calendar days from the date on which the qualifications became non-compliant.</w:t>
            </w:r>
          </w:p>
          <w:p w14:paraId="18EE46B5" w14:textId="77777777" w:rsidR="00CC6950" w:rsidRPr="00701168" w:rsidRDefault="00CC6950" w:rsidP="00CF7FE9">
            <w:pPr>
              <w:spacing w:after="0" w:line="257" w:lineRule="auto"/>
              <w:jc w:val="both"/>
              <w:rPr>
                <w:rFonts w:ascii="Times New Roman" w:eastAsia="Arial" w:hAnsi="Times New Roman" w:cs="Times New Roman"/>
                <w:lang w:val="en-GB"/>
                <w14:ligatures w14:val="none"/>
              </w:rPr>
            </w:pPr>
            <w:r w:rsidRPr="00701168">
              <w:rPr>
                <w:rFonts w:ascii="Times New Roman" w:eastAsia="Arial" w:hAnsi="Times New Roman" w:cs="Times New Roman"/>
                <w:lang w:val="en-GB"/>
                <w14:ligatures w14:val="none"/>
              </w:rPr>
              <w:t>12.2.6. The Supplier violates the provisions of this Contract governing compliance with environmental requirements 4 (four) or more times during the term of the Contract;</w:t>
            </w:r>
          </w:p>
          <w:p w14:paraId="081B523E" w14:textId="77777777" w:rsidR="00CC6950" w:rsidRPr="00701168" w:rsidRDefault="00CC6950" w:rsidP="00CF7FE9">
            <w:pPr>
              <w:spacing w:after="0" w:line="257" w:lineRule="auto"/>
              <w:jc w:val="both"/>
              <w:rPr>
                <w:rFonts w:ascii="Times New Roman" w:eastAsia="Arial" w:hAnsi="Times New Roman" w:cs="Times New Roman"/>
                <w:lang w:val="en-GB"/>
                <w14:ligatures w14:val="none"/>
              </w:rPr>
            </w:pPr>
            <w:r w:rsidRPr="00701168">
              <w:rPr>
                <w:rFonts w:ascii="Times New Roman" w:eastAsia="Arial" w:hAnsi="Times New Roman" w:cs="Times New Roman"/>
                <w:lang w:val="en-GB"/>
                <w14:ligatures w14:val="none"/>
              </w:rPr>
              <w:t>12.2.7. The Supplier violates the provisions of the General Terms and Conditions governing competition, intellectual property, or confidential information management more than once during the term of the Contract;</w:t>
            </w:r>
          </w:p>
          <w:p w14:paraId="0780BA04" w14:textId="1B2EC8C0" w:rsidR="009317D7" w:rsidRPr="00701168" w:rsidRDefault="00CC6950" w:rsidP="00CF7FE9">
            <w:pPr>
              <w:spacing w:after="0" w:line="257" w:lineRule="auto"/>
              <w:jc w:val="both"/>
              <w:rPr>
                <w:rFonts w:ascii="Times New Roman" w:eastAsia="Arial" w:hAnsi="Times New Roman" w:cs="Times New Roman"/>
                <w:lang w:val="en-GB"/>
                <w14:ligatures w14:val="none"/>
              </w:rPr>
            </w:pPr>
            <w:r w:rsidRPr="00701168">
              <w:rPr>
                <w:rFonts w:ascii="Times New Roman" w:eastAsia="Arial" w:hAnsi="Times New Roman" w:cs="Times New Roman"/>
                <w:lang w:val="en-GB"/>
                <w14:ligatures w14:val="none"/>
              </w:rPr>
              <w:lastRenderedPageBreak/>
              <w:t>12.2.8. The Supplier violates the provisions of the General Terms and Conditions regarding the use of new subcontractors and/or specialists for the performance of the Contract and/or the replacement of existing subcontractors and/or specialists more than once during the term of the Contract.</w:t>
            </w:r>
          </w:p>
        </w:tc>
      </w:tr>
      <w:tr w:rsidR="008A2906" w:rsidRPr="00701168" w14:paraId="12F791B5" w14:textId="77777777" w:rsidTr="009D64EC">
        <w:trPr>
          <w:trHeight w:val="300"/>
        </w:trPr>
        <w:tc>
          <w:tcPr>
            <w:tcW w:w="10060" w:type="dxa"/>
            <w:gridSpan w:val="4"/>
          </w:tcPr>
          <w:p w14:paraId="1BEA9F8C" w14:textId="1383A40A" w:rsidR="008A2906" w:rsidRPr="00701168" w:rsidRDefault="008A2906" w:rsidP="008A2906">
            <w:pPr>
              <w:spacing w:after="0" w:line="240" w:lineRule="auto"/>
              <w:jc w:val="center"/>
              <w:rPr>
                <w:rFonts w:ascii="Times New Roman" w:eastAsia="Times New Roman" w:hAnsi="Times New Roman" w:cs="Times New Roman"/>
                <w:lang w:val="en-GB"/>
                <w14:ligatures w14:val="none"/>
              </w:rPr>
            </w:pPr>
            <w:r w:rsidRPr="00701168">
              <w:rPr>
                <w:rFonts w:ascii="Times New Roman" w:eastAsia="Times New Roman" w:hAnsi="Times New Roman" w:cs="Times New Roman"/>
                <w:b/>
                <w:bCs/>
                <w:lang w:val="en-GB"/>
                <w14:ligatures w14:val="none"/>
              </w:rPr>
              <w:lastRenderedPageBreak/>
              <w:t xml:space="preserve">13. ENVIRONMENTAL AND SOCIAL CRITERIA </w:t>
            </w:r>
            <w:r w:rsidRPr="00701168">
              <w:rPr>
                <w:rFonts w:ascii="Times New Roman" w:eastAsia="Times New Roman" w:hAnsi="Times New Roman" w:cs="Times New Roman"/>
                <w:lang w:val="en-GB"/>
                <w14:ligatures w14:val="none"/>
              </w:rPr>
              <w:t>(applicable if environmental and/or social criteria are set as conditions for the performance of the Contract)</w:t>
            </w:r>
          </w:p>
        </w:tc>
      </w:tr>
      <w:tr w:rsidR="00EC5C83" w:rsidRPr="00701168" w14:paraId="0836F9E1" w14:textId="77777777" w:rsidTr="00CC6950">
        <w:trPr>
          <w:trHeight w:val="6378"/>
        </w:trPr>
        <w:tc>
          <w:tcPr>
            <w:tcW w:w="2830" w:type="dxa"/>
          </w:tcPr>
          <w:p w14:paraId="3E9D8A0C" w14:textId="3C38CD54" w:rsidR="00EC5C83" w:rsidRPr="00701168" w:rsidRDefault="00EC5C83" w:rsidP="008A2906">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13.1. Legal basis for establishing environmental criteria</w:t>
            </w:r>
          </w:p>
        </w:tc>
        <w:tc>
          <w:tcPr>
            <w:tcW w:w="7230" w:type="dxa"/>
            <w:gridSpan w:val="3"/>
          </w:tcPr>
          <w:p w14:paraId="100061FF" w14:textId="7D312C21" w:rsidR="00CC6950" w:rsidRPr="00701168" w:rsidRDefault="00CC6950" w:rsidP="00CC6950">
            <w:pPr>
              <w:spacing w:after="0" w:line="240" w:lineRule="auto"/>
              <w:jc w:val="both"/>
              <w:rPr>
                <w:rFonts w:ascii="Times New Roman" w:eastAsia="Times New Roman" w:hAnsi="Times New Roman" w:cs="Times New Roman"/>
                <w:color w:val="000000"/>
                <w:shd w:val="clear" w:color="auto" w:fill="FFFFFF"/>
                <w:lang w:val="en-GB"/>
                <w14:ligatures w14:val="none"/>
              </w:rPr>
            </w:pPr>
            <w:r w:rsidRPr="00701168">
              <w:rPr>
                <w:rFonts w:ascii="Times New Roman" w:eastAsia="Times New Roman" w:hAnsi="Times New Roman" w:cs="Times New Roman"/>
                <w:color w:val="000000"/>
                <w:shd w:val="clear" w:color="auto" w:fill="FFFFFF"/>
                <w:lang w:val="en-GB"/>
                <w14:ligatures w14:val="none"/>
              </w:rPr>
              <w:t xml:space="preserve">13.1.1. </w:t>
            </w:r>
            <w:r w:rsidR="009F2203" w:rsidRPr="00701168">
              <w:rPr>
                <w:rFonts w:ascii="Times New Roman" w:eastAsia="Times New Roman" w:hAnsi="Times New Roman" w:cs="Times New Roman"/>
                <w:color w:val="000000"/>
                <w:shd w:val="clear" w:color="auto" w:fill="FFFFFF"/>
                <w:lang w:val="en-GB"/>
                <w14:ligatures w14:val="none"/>
              </w:rPr>
              <w:t xml:space="preserve">Environmental criteria for goods are established in accordance with sub-paragraph 4.4.4 of the Description of the procedure for applying environmental protection criteria in green procurements approved by Order </w:t>
            </w:r>
            <w:r w:rsidR="00DD40AD" w:rsidRPr="00701168">
              <w:rPr>
                <w:rFonts w:ascii="Times New Roman" w:eastAsia="Times New Roman" w:hAnsi="Times New Roman" w:cs="Times New Roman"/>
                <w:color w:val="000000"/>
                <w:shd w:val="clear" w:color="auto" w:fill="FFFFFF"/>
                <w:lang w:val="en-GB"/>
                <w14:ligatures w14:val="none"/>
              </w:rPr>
              <w:t xml:space="preserve">No </w:t>
            </w:r>
            <w:r w:rsidR="009F2203" w:rsidRPr="00701168">
              <w:rPr>
                <w:rFonts w:ascii="Times New Roman" w:eastAsia="Times New Roman" w:hAnsi="Times New Roman" w:cs="Times New Roman"/>
                <w:color w:val="000000"/>
                <w:shd w:val="clear" w:color="auto" w:fill="FFFFFF"/>
                <w:lang w:val="en-GB"/>
                <w14:ligatures w14:val="none"/>
              </w:rPr>
              <w:t>D1-508 of 28 June 2011 “On the Approval of the Description of the Procedure for Applying Environmental Protection Criteria in Green Procurements“ (hereinafter - the Procedure Description)</w:t>
            </w:r>
            <w:r w:rsidRPr="00701168">
              <w:rPr>
                <w:rFonts w:ascii="Times New Roman" w:eastAsia="Times New Roman" w:hAnsi="Times New Roman" w:cs="Times New Roman"/>
                <w:color w:val="000000"/>
                <w:shd w:val="clear" w:color="auto" w:fill="FFFFFF"/>
                <w:lang w:val="en-GB"/>
                <w14:ligatures w14:val="none"/>
              </w:rPr>
              <w:t xml:space="preserve">. </w:t>
            </w:r>
          </w:p>
          <w:p w14:paraId="79BC2E01" w14:textId="761E1C4B" w:rsidR="00CC6950" w:rsidRPr="00701168" w:rsidRDefault="00CC6950" w:rsidP="00CC6950">
            <w:pPr>
              <w:spacing w:after="0" w:line="240" w:lineRule="auto"/>
              <w:jc w:val="both"/>
              <w:rPr>
                <w:rFonts w:ascii="Times New Roman" w:eastAsia="Times New Roman" w:hAnsi="Times New Roman" w:cs="Times New Roman"/>
                <w:color w:val="000000"/>
                <w:shd w:val="clear" w:color="auto" w:fill="FFFFFF"/>
                <w:lang w:val="en-GB"/>
                <w14:ligatures w14:val="none"/>
              </w:rPr>
            </w:pPr>
            <w:r w:rsidRPr="00701168">
              <w:rPr>
                <w:rFonts w:ascii="Times New Roman" w:eastAsia="Times New Roman" w:hAnsi="Times New Roman" w:cs="Times New Roman"/>
                <w:color w:val="000000"/>
                <w:shd w:val="clear" w:color="auto" w:fill="FFFFFF"/>
                <w:lang w:val="en-GB"/>
                <w14:ligatures w14:val="none"/>
              </w:rPr>
              <w:t xml:space="preserve">13.1.2. During the performance of the contract, the supplier must comply with the environmental criteria specified in </w:t>
            </w:r>
            <w:r w:rsidR="00DF3F1F" w:rsidRPr="00701168">
              <w:rPr>
                <w:rFonts w:ascii="Times New Roman" w:eastAsia="Times New Roman" w:hAnsi="Times New Roman" w:cs="Times New Roman"/>
                <w:color w:val="000000"/>
                <w:shd w:val="clear" w:color="auto" w:fill="FFFFFF"/>
                <w:lang w:val="en-GB"/>
                <w14:ligatures w14:val="none"/>
              </w:rPr>
              <w:t>clause</w:t>
            </w:r>
            <w:r w:rsidRPr="00701168">
              <w:rPr>
                <w:rFonts w:ascii="Times New Roman" w:eastAsia="Times New Roman" w:hAnsi="Times New Roman" w:cs="Times New Roman"/>
                <w:color w:val="000000"/>
                <w:shd w:val="clear" w:color="auto" w:fill="FFFFFF"/>
                <w:lang w:val="en-GB"/>
                <w14:ligatures w14:val="none"/>
              </w:rPr>
              <w:t xml:space="preserve"> 13.1.3, and during the performance of the contract, the contracting authority has the right to require the supplier to submit documents proving compliance with the environmental protection criteria.</w:t>
            </w:r>
          </w:p>
          <w:p w14:paraId="433DC94F" w14:textId="2CCAD070" w:rsidR="00CC6950" w:rsidRPr="00701168" w:rsidRDefault="00CC6950" w:rsidP="00CC6950">
            <w:pPr>
              <w:spacing w:after="0" w:line="240" w:lineRule="auto"/>
              <w:jc w:val="both"/>
              <w:rPr>
                <w:rFonts w:ascii="Times New Roman" w:eastAsia="Times New Roman" w:hAnsi="Times New Roman" w:cs="Times New Roman"/>
                <w:color w:val="000000"/>
                <w:lang w:val="en-GB"/>
                <w14:ligatures w14:val="none"/>
              </w:rPr>
            </w:pPr>
            <w:r w:rsidRPr="00701168">
              <w:rPr>
                <w:rFonts w:ascii="Times New Roman" w:eastAsia="Times New Roman" w:hAnsi="Times New Roman" w:cs="Times New Roman"/>
                <w:color w:val="000000"/>
                <w:lang w:val="en-GB"/>
                <w14:ligatures w14:val="none"/>
              </w:rPr>
              <w:t xml:space="preserve">13.1.3. Primary, secondary, and/or tertiary packaging of the Goods must be packaged in recyclable packaging in accordance with the provisions of the </w:t>
            </w:r>
            <w:r w:rsidR="00144EB2" w:rsidRPr="00701168">
              <w:rPr>
                <w:rFonts w:ascii="Times New Roman" w:eastAsia="Times New Roman" w:hAnsi="Times New Roman" w:cs="Times New Roman"/>
                <w:color w:val="000000"/>
                <w:lang w:val="en-GB"/>
                <w14:ligatures w14:val="none"/>
              </w:rPr>
              <w:t xml:space="preserve">Republic of Lithuania </w:t>
            </w:r>
            <w:r w:rsidRPr="00701168">
              <w:rPr>
                <w:rFonts w:ascii="Times New Roman" w:eastAsia="Times New Roman" w:hAnsi="Times New Roman" w:cs="Times New Roman"/>
                <w:color w:val="000000"/>
                <w:lang w:val="en-GB"/>
                <w14:ligatures w14:val="none"/>
              </w:rPr>
              <w:t xml:space="preserve">Law on Environmental Pollution Tax or in reusable packaging (containers). When delivering the Goods to the </w:t>
            </w:r>
            <w:r w:rsidR="000457A0" w:rsidRPr="00701168">
              <w:rPr>
                <w:rFonts w:ascii="Times New Roman" w:eastAsia="Times New Roman" w:hAnsi="Times New Roman" w:cs="Times New Roman"/>
                <w:color w:val="000000"/>
                <w:lang w:val="en-GB"/>
                <w14:ligatures w14:val="none"/>
              </w:rPr>
              <w:t>Purchaser</w:t>
            </w:r>
            <w:r w:rsidRPr="00701168">
              <w:rPr>
                <w:rFonts w:ascii="Times New Roman" w:eastAsia="Times New Roman" w:hAnsi="Times New Roman" w:cs="Times New Roman"/>
                <w:color w:val="000000"/>
                <w:lang w:val="en-GB"/>
                <w14:ligatures w14:val="none"/>
              </w:rPr>
              <w:t xml:space="preserve">, the supplier shall submit documents confirming the recyclability (recyclability) of the Goods packaging or reusable packaging (containers) (e.g., a packaging description document, a technical document, a document from accredited laboratories or packaging waste recyclers or exporters from the list of operators, or other equivalent objective evidence). </w:t>
            </w:r>
          </w:p>
          <w:p w14:paraId="3CC5B82A" w14:textId="00FC278F" w:rsidR="00EC5C83" w:rsidRPr="00701168" w:rsidRDefault="00CC6950" w:rsidP="00CC6950">
            <w:pPr>
              <w:autoSpaceDE w:val="0"/>
              <w:autoSpaceDN w:val="0"/>
              <w:adjustRightInd w:val="0"/>
              <w:spacing w:after="0" w:line="240" w:lineRule="auto"/>
              <w:jc w:val="both"/>
              <w:rPr>
                <w:rFonts w:ascii="Times New Roman" w:eastAsia="Times New Roman" w:hAnsi="Times New Roman" w:cs="Times New Roman"/>
                <w:color w:val="000000"/>
                <w:lang w:val="en-GB"/>
                <w14:ligatures w14:val="none"/>
              </w:rPr>
            </w:pPr>
            <w:r w:rsidRPr="00701168">
              <w:rPr>
                <w:rFonts w:ascii="Times New Roman" w:eastAsia="Times New Roman" w:hAnsi="Times New Roman" w:cs="Times New Roman"/>
                <w:color w:val="000000"/>
                <w:lang w:val="en-GB"/>
                <w14:ligatures w14:val="none"/>
              </w:rPr>
              <w:t xml:space="preserve">13.1.4. The </w:t>
            </w:r>
            <w:r w:rsidR="000457A0" w:rsidRPr="00701168">
              <w:rPr>
                <w:rFonts w:ascii="Times New Roman" w:eastAsia="Times New Roman" w:hAnsi="Times New Roman" w:cs="Times New Roman"/>
                <w:color w:val="000000"/>
                <w:lang w:val="en-GB"/>
                <w14:ligatures w14:val="none"/>
              </w:rPr>
              <w:t>Purchaser‘</w:t>
            </w:r>
            <w:r w:rsidRPr="00701168">
              <w:rPr>
                <w:rFonts w:ascii="Times New Roman" w:eastAsia="Times New Roman" w:hAnsi="Times New Roman" w:cs="Times New Roman"/>
                <w:color w:val="000000"/>
                <w:lang w:val="en-GB"/>
                <w14:ligatures w14:val="none"/>
              </w:rPr>
              <w:t xml:space="preserve">s representative responsible for accepting the Goods, specified in clause 2.1 of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lang w:val="en-GB"/>
                <w14:ligatures w14:val="none"/>
              </w:rPr>
              <w:t xml:space="preserve"> of the Contract, shall verify the evidence provided by the Supplier regarding compliance with the requirements set out in this clause. If it is established that the Supplier does not comply with the requirements set out in this clause, the </w:t>
            </w:r>
            <w:r w:rsidR="000457A0" w:rsidRPr="00701168">
              <w:rPr>
                <w:rFonts w:ascii="Times New Roman" w:eastAsia="Times New Roman" w:hAnsi="Times New Roman" w:cs="Times New Roman"/>
                <w:color w:val="000000"/>
                <w:lang w:val="en-GB"/>
                <w14:ligatures w14:val="none"/>
              </w:rPr>
              <w:t>Purchaser‘</w:t>
            </w:r>
            <w:r w:rsidRPr="00701168">
              <w:rPr>
                <w:rFonts w:ascii="Times New Roman" w:eastAsia="Times New Roman" w:hAnsi="Times New Roman" w:cs="Times New Roman"/>
                <w:color w:val="000000"/>
                <w:lang w:val="en-GB"/>
                <w14:ligatures w14:val="none"/>
              </w:rPr>
              <w:t xml:space="preserve">s representative responsible for accepting the Goods shall have the right not to accept the Goods and to consider that the Goods have defects which the Supplier must remedy, otherwise, the Supplier shall be subject to a penalty in the amount specified in clause 9.5 of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lang w:val="en-GB"/>
                <w14:ligatures w14:val="none"/>
              </w:rPr>
              <w:t>.</w:t>
            </w:r>
          </w:p>
        </w:tc>
      </w:tr>
      <w:tr w:rsidR="008A2906" w:rsidRPr="00701168" w14:paraId="7E697A88" w14:textId="77777777" w:rsidTr="009D64EC">
        <w:trPr>
          <w:trHeight w:val="300"/>
        </w:trPr>
        <w:tc>
          <w:tcPr>
            <w:tcW w:w="2830" w:type="dxa"/>
          </w:tcPr>
          <w:p w14:paraId="7DA7E1E6" w14:textId="0035640F" w:rsidR="008A2906" w:rsidRPr="00701168" w:rsidRDefault="008A2906" w:rsidP="008A2906">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13.</w:t>
            </w:r>
            <w:r w:rsidR="00B133CC" w:rsidRPr="00701168">
              <w:rPr>
                <w:rFonts w:ascii="Times New Roman" w:eastAsia="Times New Roman" w:hAnsi="Times New Roman" w:cs="Times New Roman"/>
                <w:b/>
                <w:bCs/>
                <w:lang w:val="en-GB"/>
                <w14:ligatures w14:val="none"/>
              </w:rPr>
              <w:t>2</w:t>
            </w:r>
            <w:r w:rsidRPr="00701168">
              <w:rPr>
                <w:rFonts w:ascii="Times New Roman" w:eastAsia="Times New Roman" w:hAnsi="Times New Roman" w:cs="Times New Roman"/>
                <w:b/>
                <w:bCs/>
                <w:lang w:val="en-GB"/>
                <w14:ligatures w14:val="none"/>
              </w:rPr>
              <w:t>. Social criteria related to the purchased Goods</w:t>
            </w:r>
          </w:p>
        </w:tc>
        <w:tc>
          <w:tcPr>
            <w:tcW w:w="7230" w:type="dxa"/>
            <w:gridSpan w:val="3"/>
          </w:tcPr>
          <w:p w14:paraId="2C922A32" w14:textId="77777777" w:rsidR="008A2906" w:rsidRPr="00701168" w:rsidRDefault="008A2906" w:rsidP="008A2906">
            <w:pPr>
              <w:spacing w:after="0" w:line="240" w:lineRule="auto"/>
              <w:rPr>
                <w:rFonts w:ascii="Times New Roman" w:eastAsia="Times New Roman" w:hAnsi="Times New Roman" w:cs="Times New Roman"/>
                <w:color w:val="000000"/>
                <w:shd w:val="clear" w:color="auto" w:fill="FFFFFF"/>
                <w:lang w:val="en-GB"/>
                <w14:ligatures w14:val="none"/>
              </w:rPr>
            </w:pPr>
            <w:r w:rsidRPr="00701168">
              <w:rPr>
                <w:rFonts w:ascii="Times New Roman" w:eastAsia="Times New Roman" w:hAnsi="Times New Roman" w:cs="Times New Roman"/>
                <w:color w:val="000000"/>
                <w:shd w:val="clear" w:color="auto" w:fill="FFFFFF"/>
                <w:lang w:val="en-GB"/>
                <w14:ligatures w14:val="none"/>
              </w:rPr>
              <w:t>Not applicable</w:t>
            </w:r>
          </w:p>
        </w:tc>
      </w:tr>
      <w:tr w:rsidR="008A2906" w:rsidRPr="00701168" w14:paraId="60333033" w14:textId="77777777" w:rsidTr="009D64EC">
        <w:trPr>
          <w:trHeight w:val="300"/>
        </w:trPr>
        <w:tc>
          <w:tcPr>
            <w:tcW w:w="10060" w:type="dxa"/>
            <w:gridSpan w:val="4"/>
          </w:tcPr>
          <w:p w14:paraId="2F8EA05A" w14:textId="3A548B29" w:rsidR="008A2906" w:rsidRPr="00701168" w:rsidRDefault="008A2906" w:rsidP="008A2906">
            <w:pPr>
              <w:spacing w:after="0" w:line="240" w:lineRule="auto"/>
              <w:jc w:val="center"/>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 xml:space="preserve">14. AMENDMENTS AND ADDITIONS TO THE GENERAL TERMS AND CONDITIONS </w:t>
            </w:r>
          </w:p>
          <w:p w14:paraId="0DAA7ABC" w14:textId="77777777" w:rsidR="008A2906" w:rsidRPr="00701168" w:rsidRDefault="008A2906" w:rsidP="008A2906">
            <w:pPr>
              <w:spacing w:after="0" w:line="240" w:lineRule="auto"/>
              <w:jc w:val="center"/>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 xml:space="preserve">(if necessary due to the specific nature of the subject matter of the Contract) </w:t>
            </w:r>
          </w:p>
        </w:tc>
      </w:tr>
      <w:tr w:rsidR="008A2906" w:rsidRPr="00701168" w14:paraId="3EFF5036" w14:textId="77777777" w:rsidTr="009D64EC">
        <w:trPr>
          <w:trHeight w:val="300"/>
        </w:trPr>
        <w:tc>
          <w:tcPr>
            <w:tcW w:w="2830" w:type="dxa"/>
          </w:tcPr>
          <w:p w14:paraId="26CCED52" w14:textId="586B86CC" w:rsidR="008A2906" w:rsidRPr="00701168" w:rsidRDefault="008A2906" w:rsidP="008A2906">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14.</w:t>
            </w:r>
          </w:p>
        </w:tc>
        <w:tc>
          <w:tcPr>
            <w:tcW w:w="7230" w:type="dxa"/>
            <w:gridSpan w:val="3"/>
          </w:tcPr>
          <w:p w14:paraId="1EB91FA2" w14:textId="130B3748" w:rsidR="008A2906" w:rsidRPr="00701168" w:rsidRDefault="008A2906" w:rsidP="00E77A3F">
            <w:pPr>
              <w:spacing w:after="0" w:line="240" w:lineRule="auto"/>
              <w:jc w:val="both"/>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 xml:space="preserve">Alternative provisions specified in the General Terms and Conditions of the Contract (with the note </w:t>
            </w:r>
            <w:r w:rsidR="00E77A3F" w:rsidRPr="00701168">
              <w:rPr>
                <w:rFonts w:ascii="Times New Roman" w:eastAsia="Times New Roman" w:hAnsi="Times New Roman" w:cs="Times New Roman"/>
                <w:lang w:val="en-GB"/>
                <w14:ligatures w14:val="none"/>
              </w:rPr>
              <w:t>“</w:t>
            </w:r>
            <w:r w:rsidRPr="00701168">
              <w:rPr>
                <w:rFonts w:ascii="Times New Roman" w:eastAsia="Times New Roman" w:hAnsi="Times New Roman" w:cs="Times New Roman"/>
                <w:lang w:val="en-GB"/>
                <w14:ligatures w14:val="none"/>
              </w:rPr>
              <w:t>if applicable</w:t>
            </w:r>
            <w:r w:rsidR="00E77A3F" w:rsidRPr="00701168">
              <w:rPr>
                <w:rFonts w:ascii="Times New Roman" w:eastAsia="Times New Roman" w:hAnsi="Times New Roman" w:cs="Times New Roman"/>
                <w:lang w:val="en-GB"/>
                <w14:ligatures w14:val="none"/>
              </w:rPr>
              <w:t>“</w:t>
            </w:r>
            <w:r w:rsidRPr="00701168">
              <w:rPr>
                <w:rFonts w:ascii="Times New Roman" w:eastAsia="Times New Roman" w:hAnsi="Times New Roman" w:cs="Times New Roman"/>
                <w:lang w:val="en-GB"/>
                <w14:ligatures w14:val="none"/>
              </w:rPr>
              <w:t xml:space="preserve"> etc.) shall apply only if they are specifically described in the Special Terms and Conditions of the Contract.</w:t>
            </w:r>
          </w:p>
        </w:tc>
      </w:tr>
      <w:tr w:rsidR="008A2906" w:rsidRPr="00701168" w14:paraId="2F7EF447" w14:textId="77777777" w:rsidTr="009D64EC">
        <w:trPr>
          <w:trHeight w:val="300"/>
        </w:trPr>
        <w:tc>
          <w:tcPr>
            <w:tcW w:w="10060" w:type="dxa"/>
            <w:gridSpan w:val="4"/>
          </w:tcPr>
          <w:p w14:paraId="63B4F098" w14:textId="4E9733F3" w:rsidR="008A2906" w:rsidRPr="00701168" w:rsidRDefault="008A2906" w:rsidP="008A2906">
            <w:pPr>
              <w:spacing w:after="0" w:line="240" w:lineRule="auto"/>
              <w:jc w:val="center"/>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15. A</w:t>
            </w:r>
            <w:r w:rsidR="00A938BD" w:rsidRPr="00701168">
              <w:rPr>
                <w:rFonts w:ascii="Times New Roman" w:eastAsia="Times New Roman" w:hAnsi="Times New Roman" w:cs="Times New Roman"/>
                <w:b/>
                <w:bCs/>
                <w:lang w:val="en-GB"/>
                <w14:ligatures w14:val="none"/>
              </w:rPr>
              <w:t>NNEXES</w:t>
            </w:r>
            <w:r w:rsidRPr="00701168">
              <w:rPr>
                <w:rFonts w:ascii="Times New Roman" w:eastAsia="Times New Roman" w:hAnsi="Times New Roman" w:cs="Times New Roman"/>
                <w:b/>
                <w:bCs/>
                <w:lang w:val="en-GB"/>
                <w14:ligatures w14:val="none"/>
              </w:rPr>
              <w:t xml:space="preserve"> TO THE </w:t>
            </w:r>
            <w:r w:rsidR="00171E70" w:rsidRPr="00701168">
              <w:rPr>
                <w:rFonts w:ascii="Times New Roman" w:eastAsia="Times New Roman" w:hAnsi="Times New Roman" w:cs="Times New Roman"/>
                <w:b/>
                <w:bCs/>
                <w:lang w:val="en-GB"/>
                <w14:ligatures w14:val="none"/>
              </w:rPr>
              <w:t>CONTRACT</w:t>
            </w:r>
          </w:p>
        </w:tc>
      </w:tr>
      <w:tr w:rsidR="008A2906" w:rsidRPr="00701168" w14:paraId="68734831" w14:textId="77777777" w:rsidTr="009D64EC">
        <w:trPr>
          <w:trHeight w:val="300"/>
        </w:trPr>
        <w:tc>
          <w:tcPr>
            <w:tcW w:w="2830" w:type="dxa"/>
          </w:tcPr>
          <w:p w14:paraId="346E0157" w14:textId="41B1CB1E" w:rsidR="008A2906" w:rsidRPr="00701168" w:rsidRDefault="008A2906" w:rsidP="008A2906">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 xml:space="preserve">15.1. </w:t>
            </w:r>
            <w:r w:rsidR="00E3427A" w:rsidRPr="00701168">
              <w:rPr>
                <w:rFonts w:ascii="Times New Roman" w:hAnsi="Times New Roman" w:cs="Times New Roman"/>
                <w:b/>
                <w:bCs/>
                <w:lang w:val="en-GB"/>
              </w:rPr>
              <w:t>Annex</w:t>
            </w:r>
            <w:r w:rsidRPr="00701168">
              <w:rPr>
                <w:rFonts w:ascii="Times New Roman" w:eastAsia="Times New Roman" w:hAnsi="Times New Roman" w:cs="Times New Roman"/>
                <w:b/>
                <w:bCs/>
                <w:lang w:val="en-GB"/>
                <w14:ligatures w14:val="none"/>
              </w:rPr>
              <w:t xml:space="preserve"> 1</w:t>
            </w:r>
          </w:p>
        </w:tc>
        <w:tc>
          <w:tcPr>
            <w:tcW w:w="7230" w:type="dxa"/>
            <w:gridSpan w:val="3"/>
          </w:tcPr>
          <w:p w14:paraId="7B362D42" w14:textId="0FE74E1E" w:rsidR="008A2906" w:rsidRPr="00701168" w:rsidRDefault="008A2906" w:rsidP="008A2906">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lang w:val="en-GB"/>
                <w14:ligatures w14:val="none"/>
              </w:rPr>
              <w:t xml:space="preserve">Technical </w:t>
            </w:r>
            <w:r w:rsidR="00CF7FE9">
              <w:rPr>
                <w:rFonts w:ascii="Times New Roman" w:eastAsia="Times New Roman" w:hAnsi="Times New Roman" w:cs="Times New Roman"/>
                <w:lang w:val="en-GB"/>
                <w14:ligatures w14:val="none"/>
              </w:rPr>
              <w:t>S</w:t>
            </w:r>
            <w:r w:rsidRPr="00701168">
              <w:rPr>
                <w:rFonts w:ascii="Times New Roman" w:eastAsia="Times New Roman" w:hAnsi="Times New Roman" w:cs="Times New Roman"/>
                <w:lang w:val="en-GB"/>
                <w14:ligatures w14:val="none"/>
              </w:rPr>
              <w:t xml:space="preserve">pecifications and </w:t>
            </w:r>
            <w:r w:rsidR="00CF7FE9">
              <w:rPr>
                <w:rFonts w:ascii="Times New Roman" w:eastAsia="Times New Roman" w:hAnsi="Times New Roman" w:cs="Times New Roman"/>
                <w:lang w:val="en-GB"/>
                <w14:ligatures w14:val="none"/>
              </w:rPr>
              <w:t>Unit Rates</w:t>
            </w:r>
            <w:r w:rsidRPr="00701168">
              <w:rPr>
                <w:rFonts w:ascii="Times New Roman" w:eastAsia="Times New Roman" w:hAnsi="Times New Roman" w:cs="Times New Roman"/>
                <w:lang w:val="en-GB"/>
                <w14:ligatures w14:val="none"/>
              </w:rPr>
              <w:t>.</w:t>
            </w:r>
          </w:p>
        </w:tc>
      </w:tr>
      <w:tr w:rsidR="008A2906" w:rsidRPr="00701168" w14:paraId="4A4119A9" w14:textId="77777777" w:rsidTr="009D64EC">
        <w:tc>
          <w:tcPr>
            <w:tcW w:w="10060" w:type="dxa"/>
            <w:gridSpan w:val="4"/>
          </w:tcPr>
          <w:p w14:paraId="29A56C86" w14:textId="12FC551F" w:rsidR="008A2906" w:rsidRPr="00701168" w:rsidRDefault="008A2906" w:rsidP="008A2906">
            <w:pPr>
              <w:spacing w:after="0" w:line="240" w:lineRule="auto"/>
              <w:jc w:val="center"/>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16. SIGNATURES OF THE PARTIES</w:t>
            </w:r>
            <w:r w:rsidR="00BC3DCD" w:rsidRPr="00701168">
              <w:rPr>
                <w:rFonts w:ascii="Times New Roman" w:eastAsia="Times New Roman" w:hAnsi="Times New Roman" w:cs="Times New Roman"/>
                <w:b/>
                <w:bCs/>
                <w:lang w:val="en-GB"/>
                <w14:ligatures w14:val="none"/>
              </w:rPr>
              <w:t>‘</w:t>
            </w:r>
            <w:r w:rsidRPr="00701168">
              <w:rPr>
                <w:rFonts w:ascii="Times New Roman" w:eastAsia="Times New Roman" w:hAnsi="Times New Roman" w:cs="Times New Roman"/>
                <w:b/>
                <w:bCs/>
                <w:lang w:val="en-GB"/>
                <w14:ligatures w14:val="none"/>
              </w:rPr>
              <w:t xml:space="preserve"> REPRESENTATIVES</w:t>
            </w:r>
          </w:p>
        </w:tc>
      </w:tr>
      <w:tr w:rsidR="008A2906" w:rsidRPr="00701168" w14:paraId="14377A94" w14:textId="77777777" w:rsidTr="009D64EC">
        <w:tc>
          <w:tcPr>
            <w:tcW w:w="5096" w:type="dxa"/>
            <w:gridSpan w:val="3"/>
          </w:tcPr>
          <w:p w14:paraId="3E823F16" w14:textId="73285C64" w:rsidR="008A2906" w:rsidRPr="00701168" w:rsidRDefault="000457A0" w:rsidP="008A2906">
            <w:pPr>
              <w:spacing w:after="0" w:line="240" w:lineRule="auto"/>
              <w:jc w:val="center"/>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PURCHASER</w:t>
            </w:r>
          </w:p>
        </w:tc>
        <w:tc>
          <w:tcPr>
            <w:tcW w:w="4964" w:type="dxa"/>
          </w:tcPr>
          <w:p w14:paraId="25BB0EE7" w14:textId="77777777" w:rsidR="008A2906" w:rsidRPr="00701168" w:rsidRDefault="008A2906" w:rsidP="008A2906">
            <w:pPr>
              <w:spacing w:after="0" w:line="240" w:lineRule="auto"/>
              <w:jc w:val="center"/>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SUPPLIER</w:t>
            </w:r>
          </w:p>
        </w:tc>
      </w:tr>
      <w:tr w:rsidR="008A2906" w:rsidRPr="00701168" w14:paraId="2420B99F" w14:textId="77777777" w:rsidTr="009D64EC">
        <w:tc>
          <w:tcPr>
            <w:tcW w:w="5096" w:type="dxa"/>
            <w:gridSpan w:val="3"/>
          </w:tcPr>
          <w:p w14:paraId="08DAA287" w14:textId="0A3A63E4" w:rsidR="008A2906" w:rsidRPr="00701168" w:rsidRDefault="00BC3DCD" w:rsidP="008A2906">
            <w:pPr>
              <w:tabs>
                <w:tab w:val="left" w:pos="780"/>
              </w:tabs>
              <w:spacing w:after="0" w:line="240" w:lineRule="auto"/>
              <w:jc w:val="center"/>
              <w:rPr>
                <w:rFonts w:ascii="Times New Roman" w:eastAsia="Times New Roman" w:hAnsi="Times New Roman" w:cs="Times New Roman"/>
                <w:bCs/>
                <w:kern w:val="0"/>
                <w:lang w:val="en-GB" w:eastAsia="lt-LT"/>
                <w14:ligatures w14:val="none"/>
              </w:rPr>
            </w:pPr>
            <w:r w:rsidRPr="00701168">
              <w:rPr>
                <w:rFonts w:ascii="Times New Roman" w:eastAsia="Times New Roman" w:hAnsi="Times New Roman" w:cs="Times New Roman"/>
                <w:bCs/>
                <w:kern w:val="0"/>
                <w:lang w:val="en-GB" w:eastAsia="lt-LT"/>
                <w14:ligatures w14:val="none"/>
              </w:rPr>
              <w:t>CEO</w:t>
            </w:r>
          </w:p>
          <w:p w14:paraId="006F3030" w14:textId="30282169" w:rsidR="008A2906" w:rsidRPr="00701168" w:rsidRDefault="008A2906" w:rsidP="008A2906">
            <w:pPr>
              <w:tabs>
                <w:tab w:val="left" w:pos="567"/>
                <w:tab w:val="left" w:pos="851"/>
                <w:tab w:val="left" w:pos="992"/>
                <w:tab w:val="left" w:pos="1134"/>
              </w:tabs>
              <w:spacing w:after="0" w:line="257" w:lineRule="auto"/>
              <w:jc w:val="center"/>
              <w:rPr>
                <w:rFonts w:ascii="Times New Roman" w:eastAsia="Times New Roman" w:hAnsi="Times New Roman" w:cs="Times New Roman"/>
                <w:color w:val="4472C4"/>
                <w:lang w:val="en-GB"/>
                <w14:ligatures w14:val="none"/>
              </w:rPr>
            </w:pPr>
            <w:r w:rsidRPr="00701168">
              <w:rPr>
                <w:rFonts w:ascii="Times New Roman" w:eastAsia="Times New Roman" w:hAnsi="Times New Roman" w:cs="Times New Roman"/>
                <w:kern w:val="0"/>
                <w:lang w:val="en-GB" w:eastAsia="lt-LT"/>
                <w14:ligatures w14:val="none"/>
              </w:rPr>
              <w:t>F</w:t>
            </w:r>
            <w:r w:rsidR="00BC3DCD" w:rsidRPr="00701168">
              <w:rPr>
                <w:rFonts w:ascii="Times New Roman" w:eastAsia="Times New Roman" w:hAnsi="Times New Roman" w:cs="Times New Roman"/>
                <w:kern w:val="0"/>
                <w:lang w:val="en-GB" w:eastAsia="lt-LT"/>
                <w14:ligatures w14:val="none"/>
              </w:rPr>
              <w:t>ore</w:t>
            </w:r>
            <w:r w:rsidRPr="00701168">
              <w:rPr>
                <w:rFonts w:ascii="Times New Roman" w:eastAsia="Times New Roman" w:hAnsi="Times New Roman" w:cs="Times New Roman"/>
                <w:kern w:val="0"/>
                <w:lang w:val="en-GB" w:eastAsia="lt-LT"/>
                <w14:ligatures w14:val="none"/>
              </w:rPr>
              <w:t>name, surname</w:t>
            </w:r>
          </w:p>
        </w:tc>
        <w:tc>
          <w:tcPr>
            <w:tcW w:w="4964" w:type="dxa"/>
          </w:tcPr>
          <w:p w14:paraId="44985C7B" w14:textId="7E0E7A06" w:rsidR="008A2906" w:rsidRPr="00701168" w:rsidRDefault="008A2906" w:rsidP="008A2906">
            <w:pPr>
              <w:spacing w:after="0" w:line="240" w:lineRule="auto"/>
              <w:jc w:val="center"/>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color w:val="4472C4"/>
                <w:lang w:val="en-GB"/>
                <w14:ligatures w14:val="none"/>
              </w:rPr>
              <w:t>(indicate the representative</w:t>
            </w:r>
            <w:r w:rsidR="00BC3DCD" w:rsidRPr="00701168">
              <w:rPr>
                <w:rFonts w:ascii="Times New Roman" w:eastAsia="Times New Roman" w:hAnsi="Times New Roman" w:cs="Times New Roman"/>
                <w:color w:val="4472C4"/>
                <w:lang w:val="en-GB"/>
                <w14:ligatures w14:val="none"/>
              </w:rPr>
              <w:t>‘</w:t>
            </w:r>
            <w:r w:rsidRPr="00701168">
              <w:rPr>
                <w:rFonts w:ascii="Times New Roman" w:eastAsia="Times New Roman" w:hAnsi="Times New Roman" w:cs="Times New Roman"/>
                <w:color w:val="4472C4"/>
                <w:lang w:val="en-GB"/>
                <w14:ligatures w14:val="none"/>
              </w:rPr>
              <w:t>s position, f</w:t>
            </w:r>
            <w:r w:rsidR="00BC3DCD" w:rsidRPr="00701168">
              <w:rPr>
                <w:rFonts w:ascii="Times New Roman" w:eastAsia="Times New Roman" w:hAnsi="Times New Roman" w:cs="Times New Roman"/>
                <w:color w:val="4472C4"/>
                <w:lang w:val="en-GB"/>
                <w14:ligatures w14:val="none"/>
              </w:rPr>
              <w:t>ore</w:t>
            </w:r>
            <w:r w:rsidRPr="00701168">
              <w:rPr>
                <w:rFonts w:ascii="Times New Roman" w:eastAsia="Times New Roman" w:hAnsi="Times New Roman" w:cs="Times New Roman"/>
                <w:color w:val="4472C4"/>
                <w:lang w:val="en-GB"/>
                <w14:ligatures w14:val="none"/>
              </w:rPr>
              <w:t xml:space="preserve">name, </w:t>
            </w:r>
            <w:r w:rsidR="00BC3DCD" w:rsidRPr="00701168">
              <w:rPr>
                <w:rFonts w:ascii="Times New Roman" w:eastAsia="Times New Roman" w:hAnsi="Times New Roman" w:cs="Times New Roman"/>
                <w:color w:val="4472C4"/>
                <w:lang w:val="en-GB"/>
                <w14:ligatures w14:val="none"/>
              </w:rPr>
              <w:t>sur</w:t>
            </w:r>
            <w:r w:rsidRPr="00701168">
              <w:rPr>
                <w:rFonts w:ascii="Times New Roman" w:eastAsia="Times New Roman" w:hAnsi="Times New Roman" w:cs="Times New Roman"/>
                <w:color w:val="4472C4"/>
                <w:lang w:val="en-GB"/>
                <w14:ligatures w14:val="none"/>
              </w:rPr>
              <w:t>name)</w:t>
            </w:r>
          </w:p>
        </w:tc>
      </w:tr>
      <w:tr w:rsidR="008A2906" w:rsidRPr="00701168" w14:paraId="1277D6E6" w14:textId="77777777" w:rsidTr="009D64EC">
        <w:tc>
          <w:tcPr>
            <w:tcW w:w="5096" w:type="dxa"/>
            <w:gridSpan w:val="3"/>
          </w:tcPr>
          <w:p w14:paraId="167DCD06" w14:textId="77777777" w:rsidR="008A2906" w:rsidRPr="00701168" w:rsidRDefault="008A2906" w:rsidP="008A2906">
            <w:pPr>
              <w:spacing w:after="0" w:line="240" w:lineRule="auto"/>
              <w:jc w:val="center"/>
              <w:rPr>
                <w:rFonts w:ascii="Times New Roman" w:eastAsia="Times New Roman" w:hAnsi="Times New Roman" w:cs="Times New Roman"/>
                <w:b/>
                <w:bCs/>
                <w:color w:val="4472C4"/>
                <w:lang w:val="en-GB"/>
                <w14:ligatures w14:val="none"/>
              </w:rPr>
            </w:pPr>
          </w:p>
          <w:p w14:paraId="732F24DC" w14:textId="77777777" w:rsidR="008A2906" w:rsidRPr="00701168" w:rsidRDefault="008A2906" w:rsidP="008A2906">
            <w:pPr>
              <w:spacing w:after="0" w:line="240" w:lineRule="auto"/>
              <w:jc w:val="center"/>
              <w:rPr>
                <w:rFonts w:ascii="Times New Roman" w:eastAsia="Times New Roman" w:hAnsi="Times New Roman" w:cs="Times New Roman"/>
                <w:b/>
                <w:bCs/>
                <w:color w:val="4472C4"/>
                <w:lang w:val="en-GB"/>
                <w14:ligatures w14:val="none"/>
              </w:rPr>
            </w:pPr>
            <w:r w:rsidRPr="00701168">
              <w:rPr>
                <w:rFonts w:ascii="Times New Roman" w:eastAsia="Times New Roman" w:hAnsi="Times New Roman" w:cs="Times New Roman"/>
                <w:b/>
                <w:bCs/>
                <w:color w:val="4472C4"/>
                <w:lang w:val="en-GB"/>
                <w14:ligatures w14:val="none"/>
              </w:rPr>
              <w:t>(signature)</w:t>
            </w:r>
          </w:p>
          <w:p w14:paraId="72A60946" w14:textId="77777777" w:rsidR="008A2906" w:rsidRPr="00701168" w:rsidRDefault="008A2906" w:rsidP="008A2906">
            <w:pPr>
              <w:spacing w:after="0" w:line="240" w:lineRule="auto"/>
              <w:jc w:val="center"/>
              <w:rPr>
                <w:rFonts w:ascii="Times New Roman" w:eastAsia="Times New Roman" w:hAnsi="Times New Roman" w:cs="Times New Roman"/>
                <w:b/>
                <w:bCs/>
                <w:color w:val="4472C4"/>
                <w:lang w:val="en-GB"/>
                <w14:ligatures w14:val="none"/>
              </w:rPr>
            </w:pPr>
          </w:p>
          <w:p w14:paraId="66BEBE49" w14:textId="77777777" w:rsidR="008A2906" w:rsidRPr="00701168" w:rsidRDefault="008A2906" w:rsidP="008A2906">
            <w:pPr>
              <w:spacing w:after="0" w:line="240" w:lineRule="auto"/>
              <w:jc w:val="center"/>
              <w:rPr>
                <w:rFonts w:ascii="Times New Roman" w:eastAsia="Times New Roman" w:hAnsi="Times New Roman" w:cs="Times New Roman"/>
                <w:b/>
                <w:bCs/>
                <w:color w:val="4472C4"/>
                <w:lang w:val="en-GB"/>
                <w14:ligatures w14:val="none"/>
              </w:rPr>
            </w:pPr>
          </w:p>
        </w:tc>
        <w:tc>
          <w:tcPr>
            <w:tcW w:w="4964" w:type="dxa"/>
          </w:tcPr>
          <w:p w14:paraId="3E96DA1A" w14:textId="77777777" w:rsidR="008A2906" w:rsidRPr="00701168" w:rsidRDefault="008A2906" w:rsidP="008A2906">
            <w:pPr>
              <w:spacing w:after="0" w:line="240" w:lineRule="auto"/>
              <w:jc w:val="center"/>
              <w:rPr>
                <w:rFonts w:ascii="Times New Roman" w:eastAsia="Times New Roman" w:hAnsi="Times New Roman" w:cs="Times New Roman"/>
                <w:b/>
                <w:bCs/>
                <w:color w:val="4472C4"/>
                <w:lang w:val="en-GB"/>
                <w14:ligatures w14:val="none"/>
              </w:rPr>
            </w:pPr>
          </w:p>
          <w:p w14:paraId="3C39DA48" w14:textId="77777777" w:rsidR="008A2906" w:rsidRPr="00701168" w:rsidRDefault="008A2906" w:rsidP="008A2906">
            <w:pPr>
              <w:spacing w:after="0" w:line="240" w:lineRule="auto"/>
              <w:jc w:val="center"/>
              <w:rPr>
                <w:rFonts w:ascii="Times New Roman" w:eastAsia="Times New Roman" w:hAnsi="Times New Roman" w:cs="Times New Roman"/>
                <w:b/>
                <w:bCs/>
                <w:color w:val="4472C4"/>
                <w:lang w:val="en-GB"/>
                <w14:ligatures w14:val="none"/>
              </w:rPr>
            </w:pPr>
            <w:r w:rsidRPr="00701168">
              <w:rPr>
                <w:rFonts w:ascii="Times New Roman" w:eastAsia="Times New Roman" w:hAnsi="Times New Roman" w:cs="Times New Roman"/>
                <w:b/>
                <w:bCs/>
                <w:color w:val="4472C4"/>
                <w:lang w:val="en-GB"/>
                <w14:ligatures w14:val="none"/>
              </w:rPr>
              <w:t>(signature)</w:t>
            </w:r>
          </w:p>
        </w:tc>
      </w:tr>
    </w:tbl>
    <w:p w14:paraId="1491E704" w14:textId="77777777" w:rsidR="00C4672C" w:rsidRPr="00701168" w:rsidRDefault="00C4672C" w:rsidP="006C696F">
      <w:pPr>
        <w:rPr>
          <w:rFonts w:ascii="Times New Roman" w:hAnsi="Times New Roman" w:cs="Times New Roman"/>
          <w:sz w:val="24"/>
          <w:szCs w:val="24"/>
          <w:lang w:val="en-GB"/>
        </w:rPr>
      </w:pPr>
    </w:p>
    <w:p w14:paraId="44056C85" w14:textId="77777777" w:rsidR="00C4672C" w:rsidRPr="00701168" w:rsidRDefault="00C4672C" w:rsidP="00047386">
      <w:pPr>
        <w:spacing w:after="0" w:line="257" w:lineRule="atLeast"/>
        <w:jc w:val="center"/>
        <w:rPr>
          <w:rFonts w:ascii="Times New Roman" w:eastAsia="Times New Roman" w:hAnsi="Times New Roman" w:cs="Times New Roman"/>
          <w:b/>
          <w:bCs/>
          <w:caps/>
          <w:color w:val="000000"/>
          <w:kern w:val="0"/>
          <w:sz w:val="24"/>
          <w:szCs w:val="24"/>
          <w:lang w:val="en-GB"/>
          <w14:ligatures w14:val="none"/>
        </w:rPr>
        <w:sectPr w:rsidR="00C4672C" w:rsidRPr="00701168" w:rsidSect="004D2F53">
          <w:headerReference w:type="even" r:id="rId8"/>
          <w:headerReference w:type="default" r:id="rId9"/>
          <w:footerReference w:type="even" r:id="rId10"/>
          <w:footerReference w:type="default" r:id="rId11"/>
          <w:headerReference w:type="first" r:id="rId12"/>
          <w:footerReference w:type="first" r:id="rId13"/>
          <w:pgSz w:w="12240" w:h="15840"/>
          <w:pgMar w:top="709" w:right="709" w:bottom="709" w:left="1440" w:header="720" w:footer="397" w:gutter="0"/>
          <w:cols w:space="720"/>
          <w:docGrid w:linePitch="360"/>
        </w:sectPr>
      </w:pPr>
    </w:p>
    <w:p w14:paraId="13D696FC" w14:textId="4737D8EC" w:rsidR="00C4672C" w:rsidRPr="00701168" w:rsidRDefault="00C4672C" w:rsidP="00C4672C">
      <w:pPr>
        <w:tabs>
          <w:tab w:val="left" w:pos="6096"/>
          <w:tab w:val="left" w:pos="8505"/>
        </w:tabs>
        <w:spacing w:after="0" w:line="240" w:lineRule="auto"/>
        <w:jc w:val="right"/>
        <w:rPr>
          <w:rFonts w:ascii="Times New Roman" w:eastAsia="Times New Roman" w:hAnsi="Times New Roman" w:cs="Times New Roman"/>
          <w:kern w:val="0"/>
          <w:lang w:val="en-GB" w:eastAsia="lt-LT"/>
          <w14:ligatures w14:val="none"/>
        </w:rPr>
      </w:pPr>
      <w:r w:rsidRPr="00701168">
        <w:rPr>
          <w:rFonts w:ascii="Times New Roman" w:eastAsia="Times New Roman" w:hAnsi="Times New Roman" w:cs="Times New Roman"/>
          <w:kern w:val="0"/>
          <w:lang w:val="en-GB" w:eastAsia="lt-LT"/>
          <w14:ligatures w14:val="none"/>
        </w:rPr>
        <w:lastRenderedPageBreak/>
        <w:t xml:space="preserve">                Annex 1 to </w:t>
      </w:r>
      <w:r w:rsidR="00D90493" w:rsidRPr="00701168">
        <w:rPr>
          <w:rFonts w:ascii="Times New Roman" w:eastAsia="Times New Roman" w:hAnsi="Times New Roman" w:cs="Times New Roman"/>
          <w:kern w:val="0"/>
          <w:lang w:val="en-GB" w:eastAsia="lt-LT"/>
          <w14:ligatures w14:val="none"/>
        </w:rPr>
        <w:t xml:space="preserve">the </w:t>
      </w:r>
      <w:r w:rsidR="00171E70" w:rsidRPr="00701168">
        <w:rPr>
          <w:rFonts w:ascii="Times New Roman" w:eastAsia="Times New Roman" w:hAnsi="Times New Roman" w:cs="Times New Roman"/>
          <w:kern w:val="0"/>
          <w:lang w:val="en-GB" w:eastAsia="lt-LT"/>
          <w14:ligatures w14:val="none"/>
        </w:rPr>
        <w:t>Contract</w:t>
      </w:r>
    </w:p>
    <w:p w14:paraId="2A6AF2DA" w14:textId="77777777" w:rsidR="00C4672C" w:rsidRPr="00701168" w:rsidRDefault="00C4672C" w:rsidP="00C4672C">
      <w:pPr>
        <w:spacing w:after="0" w:line="240" w:lineRule="auto"/>
        <w:jc w:val="center"/>
        <w:rPr>
          <w:rFonts w:ascii="Times New Roman" w:eastAsia="Times New Roman" w:hAnsi="Times New Roman" w:cs="Times New Roman"/>
          <w:b/>
          <w:kern w:val="0"/>
          <w:sz w:val="24"/>
          <w:szCs w:val="24"/>
          <w:lang w:val="en-GB" w:eastAsia="lt-LT"/>
          <w14:ligatures w14:val="none"/>
        </w:rPr>
      </w:pPr>
    </w:p>
    <w:p w14:paraId="63F35C9A" w14:textId="4CF5D960" w:rsidR="00C4672C" w:rsidRPr="00701168" w:rsidRDefault="00EC5C83" w:rsidP="00C4672C">
      <w:pPr>
        <w:spacing w:after="0" w:line="240" w:lineRule="auto"/>
        <w:jc w:val="center"/>
        <w:rPr>
          <w:rFonts w:ascii="Times New Roman" w:eastAsia="Times New Roman" w:hAnsi="Times New Roman" w:cs="Times New Roman"/>
          <w:b/>
          <w:kern w:val="0"/>
          <w:sz w:val="24"/>
          <w:szCs w:val="24"/>
          <w:lang w:val="en-GB" w:eastAsia="lt-LT"/>
          <w14:ligatures w14:val="none"/>
        </w:rPr>
      </w:pPr>
      <w:r w:rsidRPr="00701168">
        <w:rPr>
          <w:rFonts w:ascii="Times New Roman" w:eastAsia="Times New Roman" w:hAnsi="Times New Roman" w:cs="Times New Roman"/>
          <w:b/>
          <w:kern w:val="0"/>
          <w:sz w:val="24"/>
          <w:szCs w:val="24"/>
          <w:lang w:val="en-GB" w:eastAsia="lt-LT"/>
          <w14:ligatures w14:val="none"/>
        </w:rPr>
        <w:t xml:space="preserve">TECHNICAL </w:t>
      </w:r>
      <w:r w:rsidR="001D49B5" w:rsidRPr="00701168">
        <w:rPr>
          <w:rFonts w:ascii="Times New Roman" w:eastAsia="Times New Roman" w:hAnsi="Times New Roman" w:cs="Times New Roman"/>
          <w:b/>
          <w:kern w:val="0"/>
          <w:sz w:val="24"/>
          <w:szCs w:val="24"/>
          <w:lang w:val="en-GB" w:eastAsia="lt-LT"/>
          <w14:ligatures w14:val="none"/>
        </w:rPr>
        <w:t xml:space="preserve">SPECIFICATION </w:t>
      </w:r>
      <w:r w:rsidR="001D49B5" w:rsidRPr="00701168">
        <w:rPr>
          <w:rFonts w:ascii="Times New Roman" w:eastAsia="Times New Roman" w:hAnsi="Times New Roman" w:cs="Times New Roman"/>
          <w:b/>
          <w:sz w:val="24"/>
          <w:szCs w:val="24"/>
          <w:lang w:val="en-GB"/>
          <w14:ligatures w14:val="none"/>
        </w:rPr>
        <w:t xml:space="preserve">AND </w:t>
      </w:r>
      <w:r w:rsidR="00CF7FE9">
        <w:rPr>
          <w:rFonts w:ascii="Times New Roman" w:eastAsia="Times New Roman" w:hAnsi="Times New Roman" w:cs="Times New Roman"/>
          <w:b/>
          <w:sz w:val="24"/>
          <w:szCs w:val="24"/>
          <w:lang w:val="en-GB"/>
          <w14:ligatures w14:val="none"/>
        </w:rPr>
        <w:t>UNIT RATES</w:t>
      </w:r>
    </w:p>
    <w:p w14:paraId="0A345DC2" w14:textId="77777777" w:rsidR="00C4672C" w:rsidRPr="00701168" w:rsidRDefault="00C4672C" w:rsidP="00C4672C">
      <w:pPr>
        <w:spacing w:after="0" w:line="240" w:lineRule="auto"/>
        <w:jc w:val="center"/>
        <w:rPr>
          <w:rFonts w:ascii="Times New Roman" w:eastAsia="Times New Roman" w:hAnsi="Times New Roman" w:cs="Times New Roman"/>
          <w:b/>
          <w:kern w:val="0"/>
          <w:lang w:val="en-GB" w:eastAsia="lt-LT"/>
          <w14:ligatures w14:val="none"/>
        </w:rPr>
      </w:pPr>
    </w:p>
    <w:p w14:paraId="4CCB2679" w14:textId="77777777" w:rsidR="00EC5C83" w:rsidRPr="00701168" w:rsidRDefault="00EC5C83" w:rsidP="00C4672C">
      <w:pPr>
        <w:spacing w:after="0" w:line="257" w:lineRule="atLeast"/>
        <w:rPr>
          <w:rFonts w:ascii="Times New Roman" w:eastAsia="Times New Roman" w:hAnsi="Times New Roman" w:cs="Times New Roman"/>
          <w:b/>
          <w:bCs/>
          <w:caps/>
          <w:color w:val="000000"/>
          <w:kern w:val="0"/>
          <w:sz w:val="24"/>
          <w:szCs w:val="24"/>
          <w:lang w:val="en-GB"/>
          <w14:ligatures w14:val="none"/>
        </w:rPr>
      </w:pPr>
    </w:p>
    <w:p w14:paraId="7FA021F7" w14:textId="3D43FF6F" w:rsidR="00C4672C" w:rsidRPr="00701168" w:rsidRDefault="00C4672C" w:rsidP="00C4672C">
      <w:pPr>
        <w:spacing w:after="0" w:line="257" w:lineRule="atLeast"/>
        <w:rPr>
          <w:rFonts w:ascii="Times New Roman" w:eastAsia="Times New Roman" w:hAnsi="Times New Roman" w:cs="Times New Roman"/>
          <w:b/>
          <w:bCs/>
          <w:caps/>
          <w:color w:val="000000"/>
          <w:kern w:val="0"/>
          <w:sz w:val="24"/>
          <w:szCs w:val="24"/>
          <w:lang w:val="en-GB"/>
          <w14:ligatures w14:val="none"/>
        </w:rPr>
      </w:pPr>
    </w:p>
    <w:tbl>
      <w:tblPr>
        <w:tblpPr w:leftFromText="180" w:rightFromText="180" w:vertAnchor="text" w:horzAnchor="margin" w:tblpXSpec="center" w:tblpY="139"/>
        <w:tblW w:w="14175" w:type="dxa"/>
        <w:tblLayout w:type="fixed"/>
        <w:tblLook w:val="04A0" w:firstRow="1" w:lastRow="0" w:firstColumn="1" w:lastColumn="0" w:noHBand="0" w:noVBand="1"/>
      </w:tblPr>
      <w:tblGrid>
        <w:gridCol w:w="5807"/>
        <w:gridCol w:w="2131"/>
        <w:gridCol w:w="6237"/>
      </w:tblGrid>
      <w:tr w:rsidR="00EC5C83" w:rsidRPr="00701168" w14:paraId="7B179C2A" w14:textId="77777777" w:rsidTr="000457A0">
        <w:trPr>
          <w:trHeight w:val="90"/>
        </w:trPr>
        <w:tc>
          <w:tcPr>
            <w:tcW w:w="5807" w:type="dxa"/>
          </w:tcPr>
          <w:p w14:paraId="5323D143" w14:textId="77777777" w:rsidR="00EC5C83" w:rsidRPr="00701168" w:rsidRDefault="00EC5C83" w:rsidP="00EC5C83">
            <w:pPr>
              <w:spacing w:after="0" w:line="240" w:lineRule="auto"/>
              <w:ind w:left="567" w:firstLine="34"/>
              <w:jc w:val="center"/>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 xml:space="preserve">                                                         </w:t>
            </w:r>
            <w:r w:rsidR="000457A0" w:rsidRPr="00701168">
              <w:rPr>
                <w:lang w:val="en-GB"/>
              </w:rPr>
              <w:t xml:space="preserve"> </w:t>
            </w:r>
            <w:r w:rsidR="000457A0" w:rsidRPr="00701168">
              <w:rPr>
                <w:rFonts w:ascii="Times New Roman" w:eastAsia="Times New Roman" w:hAnsi="Times New Roman" w:cs="Times New Roman"/>
                <w:b/>
                <w:bCs/>
                <w:lang w:val="en-GB"/>
                <w14:ligatures w14:val="none"/>
              </w:rPr>
              <w:t>PURCHASER</w:t>
            </w:r>
          </w:p>
          <w:p w14:paraId="678C7E42" w14:textId="42D6EB43" w:rsidR="000457A0" w:rsidRPr="00701168" w:rsidRDefault="000457A0" w:rsidP="00EC5C83">
            <w:pPr>
              <w:spacing w:after="0" w:line="240" w:lineRule="auto"/>
              <w:ind w:left="567" w:firstLine="34"/>
              <w:jc w:val="center"/>
              <w:rPr>
                <w:rFonts w:ascii="Times New Roman" w:eastAsia="Times New Roman" w:hAnsi="Times New Roman" w:cs="Times New Roman"/>
                <w:b/>
                <w:kern w:val="0"/>
                <w:lang w:val="en-GB" w:eastAsia="lt-LT"/>
                <w14:ligatures w14:val="none"/>
              </w:rPr>
            </w:pPr>
          </w:p>
        </w:tc>
        <w:tc>
          <w:tcPr>
            <w:tcW w:w="2131" w:type="dxa"/>
          </w:tcPr>
          <w:p w14:paraId="13D4926E" w14:textId="56F3FF2C" w:rsidR="00EC5C83" w:rsidRPr="00701168" w:rsidRDefault="00EC5C83" w:rsidP="00EC5C83">
            <w:pPr>
              <w:spacing w:after="0" w:line="240" w:lineRule="auto"/>
              <w:jc w:val="center"/>
              <w:rPr>
                <w:rFonts w:ascii="Times New Roman" w:eastAsia="Times New Roman" w:hAnsi="Times New Roman" w:cs="Times New Roman"/>
                <w:b/>
                <w:bCs/>
                <w:kern w:val="0"/>
                <w:lang w:val="en-GB" w:eastAsia="lt-LT"/>
                <w14:ligatures w14:val="none"/>
              </w:rPr>
            </w:pPr>
            <w:r w:rsidRPr="00701168">
              <w:rPr>
                <w:rFonts w:ascii="Times New Roman" w:eastAsia="Times New Roman" w:hAnsi="Times New Roman" w:cs="Times New Roman"/>
                <w:b/>
                <w:bCs/>
                <w:lang w:val="en-GB"/>
                <w14:ligatures w14:val="none"/>
              </w:rPr>
              <w:t xml:space="preserve">                                    </w:t>
            </w:r>
          </w:p>
        </w:tc>
        <w:tc>
          <w:tcPr>
            <w:tcW w:w="6237" w:type="dxa"/>
          </w:tcPr>
          <w:p w14:paraId="04D5046E" w14:textId="068F6F37" w:rsidR="00EC5C83" w:rsidRPr="00701168" w:rsidRDefault="00EC5C83" w:rsidP="00EC5C83">
            <w:pPr>
              <w:spacing w:after="0" w:line="240" w:lineRule="auto"/>
              <w:jc w:val="both"/>
              <w:rPr>
                <w:rFonts w:ascii="Times New Roman" w:eastAsia="Times New Roman" w:hAnsi="Times New Roman" w:cs="Times New Roman"/>
                <w:b/>
                <w:bCs/>
                <w:kern w:val="0"/>
                <w:lang w:val="en-GB" w:eastAsia="lt-LT"/>
                <w14:ligatures w14:val="none"/>
              </w:rPr>
            </w:pPr>
            <w:r w:rsidRPr="00701168">
              <w:rPr>
                <w:rFonts w:ascii="Times New Roman" w:eastAsia="Times New Roman" w:hAnsi="Times New Roman" w:cs="Times New Roman"/>
                <w:kern w:val="0"/>
                <w:lang w:val="en-GB" w:eastAsia="lt-LT"/>
                <w14:ligatures w14:val="none"/>
              </w:rPr>
              <w:t xml:space="preserve">                         </w:t>
            </w:r>
            <w:r w:rsidRPr="00701168">
              <w:rPr>
                <w:rFonts w:ascii="Times New Roman" w:eastAsia="Times New Roman" w:hAnsi="Times New Roman" w:cs="Times New Roman"/>
                <w:b/>
                <w:bCs/>
                <w:kern w:val="0"/>
                <w:lang w:val="en-GB" w:eastAsia="lt-LT"/>
                <w14:ligatures w14:val="none"/>
              </w:rPr>
              <w:t>SUPPLIER</w:t>
            </w:r>
          </w:p>
        </w:tc>
      </w:tr>
    </w:tbl>
    <w:tbl>
      <w:tblPr>
        <w:tblW w:w="10064" w:type="dxa"/>
        <w:tblInd w:w="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4961"/>
      </w:tblGrid>
      <w:tr w:rsidR="00EC5C83" w:rsidRPr="00701168" w14:paraId="27DD0730" w14:textId="77777777" w:rsidTr="00EC5C83">
        <w:tc>
          <w:tcPr>
            <w:tcW w:w="5103" w:type="dxa"/>
          </w:tcPr>
          <w:p w14:paraId="65697AED" w14:textId="403BFC93" w:rsidR="00EC5C83" w:rsidRPr="00701168" w:rsidRDefault="005B6BAF" w:rsidP="00EC5C83">
            <w:pPr>
              <w:tabs>
                <w:tab w:val="left" w:pos="780"/>
              </w:tabs>
              <w:spacing w:after="0" w:line="240" w:lineRule="auto"/>
              <w:jc w:val="center"/>
              <w:rPr>
                <w:rFonts w:ascii="Times New Roman" w:eastAsia="Times New Roman" w:hAnsi="Times New Roman" w:cs="Times New Roman"/>
                <w:bCs/>
                <w:kern w:val="0"/>
                <w:lang w:val="en-GB" w:eastAsia="lt-LT"/>
                <w14:ligatures w14:val="none"/>
              </w:rPr>
            </w:pPr>
            <w:r w:rsidRPr="00701168">
              <w:rPr>
                <w:rFonts w:ascii="Times New Roman" w:eastAsia="Times New Roman" w:hAnsi="Times New Roman" w:cs="Times New Roman"/>
                <w:bCs/>
                <w:kern w:val="0"/>
                <w:lang w:val="en-GB" w:eastAsia="lt-LT"/>
                <w14:ligatures w14:val="none"/>
              </w:rPr>
              <w:t>CEO</w:t>
            </w:r>
          </w:p>
          <w:p w14:paraId="313984D2" w14:textId="26E75E30" w:rsidR="00EC5C83" w:rsidRPr="00701168" w:rsidRDefault="00EC5C83" w:rsidP="00EC5C83">
            <w:pPr>
              <w:tabs>
                <w:tab w:val="left" w:pos="780"/>
              </w:tabs>
              <w:spacing w:after="0" w:line="240" w:lineRule="auto"/>
              <w:jc w:val="center"/>
              <w:rPr>
                <w:rFonts w:ascii="Times New Roman" w:eastAsia="Times New Roman" w:hAnsi="Times New Roman" w:cs="Times New Roman"/>
                <w:bCs/>
                <w:kern w:val="0"/>
                <w:lang w:val="en-GB" w:eastAsia="lt-LT"/>
                <w14:ligatures w14:val="none"/>
              </w:rPr>
            </w:pPr>
            <w:r w:rsidRPr="00701168">
              <w:rPr>
                <w:rFonts w:ascii="Times New Roman" w:eastAsia="Times New Roman" w:hAnsi="Times New Roman" w:cs="Times New Roman"/>
                <w:kern w:val="0"/>
                <w:lang w:val="en-GB" w:eastAsia="lt-LT"/>
                <w14:ligatures w14:val="none"/>
              </w:rPr>
              <w:t>F</w:t>
            </w:r>
            <w:r w:rsidR="005B6BAF" w:rsidRPr="00701168">
              <w:rPr>
                <w:rFonts w:ascii="Times New Roman" w:eastAsia="Times New Roman" w:hAnsi="Times New Roman" w:cs="Times New Roman"/>
                <w:kern w:val="0"/>
                <w:lang w:val="en-GB" w:eastAsia="lt-LT"/>
                <w14:ligatures w14:val="none"/>
              </w:rPr>
              <w:t>ore</w:t>
            </w:r>
            <w:r w:rsidRPr="00701168">
              <w:rPr>
                <w:rFonts w:ascii="Times New Roman" w:eastAsia="Times New Roman" w:hAnsi="Times New Roman" w:cs="Times New Roman"/>
                <w:kern w:val="0"/>
                <w:lang w:val="en-GB" w:eastAsia="lt-LT"/>
                <w14:ligatures w14:val="none"/>
              </w:rPr>
              <w:t>name, surname</w:t>
            </w:r>
          </w:p>
        </w:tc>
        <w:tc>
          <w:tcPr>
            <w:tcW w:w="4961" w:type="dxa"/>
          </w:tcPr>
          <w:p w14:paraId="06A94C33" w14:textId="59ADF2F9" w:rsidR="00EC5C83" w:rsidRPr="00701168" w:rsidRDefault="00EC5C83" w:rsidP="00EC5C83">
            <w:pPr>
              <w:spacing w:after="0" w:line="240" w:lineRule="auto"/>
              <w:jc w:val="center"/>
              <w:rPr>
                <w:rFonts w:ascii="Times New Roman" w:eastAsia="Times New Roman" w:hAnsi="Times New Roman" w:cs="Times New Roman"/>
                <w:color w:val="4472C4"/>
                <w:lang w:val="en-GB"/>
                <w14:ligatures w14:val="none"/>
              </w:rPr>
            </w:pPr>
            <w:r w:rsidRPr="00701168">
              <w:rPr>
                <w:rFonts w:ascii="Times New Roman" w:eastAsia="Times New Roman" w:hAnsi="Times New Roman" w:cs="Times New Roman"/>
                <w:color w:val="4472C4"/>
                <w:lang w:val="en-GB"/>
                <w14:ligatures w14:val="none"/>
              </w:rPr>
              <w:t>(indicate representative</w:t>
            </w:r>
            <w:r w:rsidR="005B6BAF" w:rsidRPr="00701168">
              <w:rPr>
                <w:rFonts w:ascii="Times New Roman" w:eastAsia="Times New Roman" w:hAnsi="Times New Roman" w:cs="Times New Roman"/>
                <w:color w:val="4472C4"/>
                <w:lang w:val="en-GB"/>
                <w14:ligatures w14:val="none"/>
              </w:rPr>
              <w:t>‘</w:t>
            </w:r>
            <w:r w:rsidRPr="00701168">
              <w:rPr>
                <w:rFonts w:ascii="Times New Roman" w:eastAsia="Times New Roman" w:hAnsi="Times New Roman" w:cs="Times New Roman"/>
                <w:color w:val="4472C4"/>
                <w:lang w:val="en-GB"/>
                <w14:ligatures w14:val="none"/>
              </w:rPr>
              <w:t>s position, f</w:t>
            </w:r>
            <w:r w:rsidR="005B6BAF" w:rsidRPr="00701168">
              <w:rPr>
                <w:rFonts w:ascii="Times New Roman" w:eastAsia="Times New Roman" w:hAnsi="Times New Roman" w:cs="Times New Roman"/>
                <w:color w:val="4472C4"/>
                <w:lang w:val="en-GB"/>
                <w14:ligatures w14:val="none"/>
              </w:rPr>
              <w:t>ore</w:t>
            </w:r>
            <w:r w:rsidRPr="00701168">
              <w:rPr>
                <w:rFonts w:ascii="Times New Roman" w:eastAsia="Times New Roman" w:hAnsi="Times New Roman" w:cs="Times New Roman"/>
                <w:color w:val="4472C4"/>
                <w:lang w:val="en-GB"/>
                <w14:ligatures w14:val="none"/>
              </w:rPr>
              <w:t xml:space="preserve">name, </w:t>
            </w:r>
            <w:r w:rsidR="005B6BAF" w:rsidRPr="00701168">
              <w:rPr>
                <w:rFonts w:ascii="Times New Roman" w:eastAsia="Times New Roman" w:hAnsi="Times New Roman" w:cs="Times New Roman"/>
                <w:color w:val="4472C4"/>
                <w:lang w:val="en-GB"/>
                <w14:ligatures w14:val="none"/>
              </w:rPr>
              <w:t>sur</w:t>
            </w:r>
            <w:r w:rsidRPr="00701168">
              <w:rPr>
                <w:rFonts w:ascii="Times New Roman" w:eastAsia="Times New Roman" w:hAnsi="Times New Roman" w:cs="Times New Roman"/>
                <w:color w:val="4472C4"/>
                <w:lang w:val="en-GB"/>
                <w14:ligatures w14:val="none"/>
              </w:rPr>
              <w:t>name)</w:t>
            </w:r>
          </w:p>
        </w:tc>
      </w:tr>
      <w:tr w:rsidR="00EC5C83" w:rsidRPr="00701168" w14:paraId="3E1FDD4C" w14:textId="77777777" w:rsidTr="00EC5C83">
        <w:tc>
          <w:tcPr>
            <w:tcW w:w="5103" w:type="dxa"/>
          </w:tcPr>
          <w:p w14:paraId="67798ADE" w14:textId="77777777" w:rsidR="00EC5C83" w:rsidRPr="00701168" w:rsidRDefault="00EC5C83" w:rsidP="00EC5C83">
            <w:pPr>
              <w:spacing w:after="0" w:line="240" w:lineRule="auto"/>
              <w:jc w:val="center"/>
              <w:rPr>
                <w:rFonts w:ascii="Times New Roman" w:eastAsia="Times New Roman" w:hAnsi="Times New Roman" w:cs="Times New Roman"/>
                <w:b/>
                <w:bCs/>
                <w:color w:val="4472C4"/>
                <w:lang w:val="en-GB"/>
                <w14:ligatures w14:val="none"/>
              </w:rPr>
            </w:pPr>
          </w:p>
          <w:p w14:paraId="3CD153D2" w14:textId="77777777" w:rsidR="00EC5C83" w:rsidRPr="00701168" w:rsidRDefault="00EC5C83" w:rsidP="00EC5C83">
            <w:pPr>
              <w:spacing w:after="0" w:line="240" w:lineRule="auto"/>
              <w:jc w:val="center"/>
              <w:rPr>
                <w:rFonts w:ascii="Times New Roman" w:eastAsia="Times New Roman" w:hAnsi="Times New Roman" w:cs="Times New Roman"/>
                <w:b/>
                <w:bCs/>
                <w:color w:val="4472C4"/>
                <w:lang w:val="en-GB"/>
                <w14:ligatures w14:val="none"/>
              </w:rPr>
            </w:pPr>
            <w:r w:rsidRPr="00701168">
              <w:rPr>
                <w:rFonts w:ascii="Times New Roman" w:eastAsia="Times New Roman" w:hAnsi="Times New Roman" w:cs="Times New Roman"/>
                <w:b/>
                <w:bCs/>
                <w:color w:val="4472C4"/>
                <w:lang w:val="en-GB"/>
                <w14:ligatures w14:val="none"/>
              </w:rPr>
              <w:t>(signature)</w:t>
            </w:r>
          </w:p>
          <w:p w14:paraId="45896BB7" w14:textId="77777777" w:rsidR="00EC5C83" w:rsidRPr="00701168" w:rsidRDefault="00EC5C83" w:rsidP="00EC5C83">
            <w:pPr>
              <w:spacing w:after="0" w:line="240" w:lineRule="auto"/>
              <w:jc w:val="center"/>
              <w:rPr>
                <w:rFonts w:ascii="Times New Roman" w:eastAsia="Times New Roman" w:hAnsi="Times New Roman" w:cs="Times New Roman"/>
                <w:b/>
                <w:bCs/>
                <w:color w:val="4472C4"/>
                <w:lang w:val="en-GB"/>
                <w14:ligatures w14:val="none"/>
              </w:rPr>
            </w:pPr>
          </w:p>
          <w:p w14:paraId="3BECD3E3" w14:textId="77777777" w:rsidR="00EC5C83" w:rsidRPr="00701168" w:rsidRDefault="00EC5C83" w:rsidP="00EC5C83">
            <w:pPr>
              <w:spacing w:after="0" w:line="240" w:lineRule="auto"/>
              <w:jc w:val="center"/>
              <w:rPr>
                <w:rFonts w:ascii="Times New Roman" w:eastAsia="Times New Roman" w:hAnsi="Times New Roman" w:cs="Times New Roman"/>
                <w:b/>
                <w:bCs/>
                <w:color w:val="4472C4"/>
                <w:lang w:val="en-GB"/>
                <w14:ligatures w14:val="none"/>
              </w:rPr>
            </w:pPr>
          </w:p>
        </w:tc>
        <w:tc>
          <w:tcPr>
            <w:tcW w:w="4961" w:type="dxa"/>
          </w:tcPr>
          <w:p w14:paraId="43F62FCF" w14:textId="77777777" w:rsidR="00EC5C83" w:rsidRPr="00701168" w:rsidRDefault="00EC5C83" w:rsidP="00EC5C83">
            <w:pPr>
              <w:spacing w:after="0" w:line="240" w:lineRule="auto"/>
              <w:jc w:val="center"/>
              <w:rPr>
                <w:rFonts w:ascii="Times New Roman" w:eastAsia="Times New Roman" w:hAnsi="Times New Roman" w:cs="Times New Roman"/>
                <w:b/>
                <w:bCs/>
                <w:color w:val="4472C4"/>
                <w:lang w:val="en-GB"/>
                <w14:ligatures w14:val="none"/>
              </w:rPr>
            </w:pPr>
          </w:p>
          <w:p w14:paraId="07896CCE" w14:textId="5694FA5B" w:rsidR="00EC5C83" w:rsidRPr="00701168" w:rsidRDefault="00EC5C83" w:rsidP="00EC5C83">
            <w:pPr>
              <w:spacing w:after="0" w:line="240" w:lineRule="auto"/>
              <w:jc w:val="center"/>
              <w:rPr>
                <w:rFonts w:ascii="Times New Roman" w:eastAsia="Times New Roman" w:hAnsi="Times New Roman" w:cs="Times New Roman"/>
                <w:b/>
                <w:bCs/>
                <w:color w:val="4472C4"/>
                <w:lang w:val="en-GB"/>
                <w14:ligatures w14:val="none"/>
              </w:rPr>
            </w:pPr>
            <w:r w:rsidRPr="00701168">
              <w:rPr>
                <w:rFonts w:ascii="Times New Roman" w:eastAsia="Times New Roman" w:hAnsi="Times New Roman" w:cs="Times New Roman"/>
                <w:b/>
                <w:bCs/>
                <w:color w:val="4472C4"/>
                <w:lang w:val="en-GB"/>
                <w14:ligatures w14:val="none"/>
              </w:rPr>
              <w:t>(signature)</w:t>
            </w:r>
          </w:p>
        </w:tc>
      </w:tr>
    </w:tbl>
    <w:p w14:paraId="74AB2528" w14:textId="64BD5595" w:rsidR="00C4672C" w:rsidRPr="00701168" w:rsidRDefault="00C4672C" w:rsidP="00C4672C">
      <w:pPr>
        <w:spacing w:after="0" w:line="257" w:lineRule="atLeast"/>
        <w:rPr>
          <w:rFonts w:ascii="Times New Roman" w:eastAsia="Times New Roman" w:hAnsi="Times New Roman" w:cs="Times New Roman"/>
          <w:b/>
          <w:bCs/>
          <w:caps/>
          <w:color w:val="000000"/>
          <w:kern w:val="0"/>
          <w:sz w:val="24"/>
          <w:szCs w:val="24"/>
          <w:lang w:val="en-GB"/>
          <w14:ligatures w14:val="none"/>
        </w:rPr>
      </w:pPr>
    </w:p>
    <w:p w14:paraId="573F4686" w14:textId="31817206" w:rsidR="00C4672C" w:rsidRPr="00701168" w:rsidRDefault="00C4672C" w:rsidP="00C4672C">
      <w:pPr>
        <w:spacing w:after="0" w:line="257" w:lineRule="atLeast"/>
        <w:rPr>
          <w:rFonts w:ascii="Times New Roman" w:eastAsia="Times New Roman" w:hAnsi="Times New Roman" w:cs="Times New Roman"/>
          <w:b/>
          <w:bCs/>
          <w:caps/>
          <w:color w:val="000000"/>
          <w:kern w:val="0"/>
          <w:sz w:val="24"/>
          <w:szCs w:val="24"/>
          <w:lang w:val="en-GB"/>
          <w14:ligatures w14:val="none"/>
        </w:rPr>
      </w:pPr>
    </w:p>
    <w:p w14:paraId="4E0026DF" w14:textId="76E018EB" w:rsidR="00C4672C" w:rsidRPr="00701168" w:rsidRDefault="00C4672C" w:rsidP="00C4672C">
      <w:pPr>
        <w:spacing w:after="0" w:line="257" w:lineRule="atLeast"/>
        <w:rPr>
          <w:rFonts w:ascii="Times New Roman" w:eastAsia="Times New Roman" w:hAnsi="Times New Roman" w:cs="Times New Roman"/>
          <w:b/>
          <w:bCs/>
          <w:caps/>
          <w:color w:val="000000"/>
          <w:kern w:val="0"/>
          <w:sz w:val="24"/>
          <w:szCs w:val="24"/>
          <w:lang w:val="en-GB"/>
          <w14:ligatures w14:val="none"/>
        </w:rPr>
      </w:pPr>
    </w:p>
    <w:p w14:paraId="0E28DC65" w14:textId="509BCD41" w:rsidR="00C4672C" w:rsidRPr="00701168" w:rsidRDefault="00C4672C" w:rsidP="00C4672C">
      <w:pPr>
        <w:spacing w:after="0" w:line="257" w:lineRule="atLeast"/>
        <w:rPr>
          <w:rFonts w:ascii="Times New Roman" w:eastAsia="Times New Roman" w:hAnsi="Times New Roman" w:cs="Times New Roman"/>
          <w:b/>
          <w:bCs/>
          <w:caps/>
          <w:color w:val="000000"/>
          <w:kern w:val="0"/>
          <w:sz w:val="24"/>
          <w:szCs w:val="24"/>
          <w:lang w:val="en-GB"/>
          <w14:ligatures w14:val="none"/>
        </w:rPr>
      </w:pPr>
    </w:p>
    <w:p w14:paraId="041E2A28" w14:textId="1443F775" w:rsidR="00C4672C" w:rsidRPr="00701168" w:rsidRDefault="00C4672C" w:rsidP="00C4672C">
      <w:pPr>
        <w:spacing w:after="0" w:line="257" w:lineRule="atLeast"/>
        <w:rPr>
          <w:rFonts w:ascii="Times New Roman" w:eastAsia="Times New Roman" w:hAnsi="Times New Roman" w:cs="Times New Roman"/>
          <w:b/>
          <w:bCs/>
          <w:caps/>
          <w:color w:val="000000"/>
          <w:kern w:val="0"/>
          <w:sz w:val="24"/>
          <w:szCs w:val="24"/>
          <w:lang w:val="en-GB"/>
          <w14:ligatures w14:val="none"/>
        </w:rPr>
      </w:pPr>
    </w:p>
    <w:p w14:paraId="0E78FC74" w14:textId="5279A36A" w:rsidR="00C4672C" w:rsidRPr="00701168" w:rsidRDefault="00C4672C" w:rsidP="00C4672C">
      <w:pPr>
        <w:spacing w:after="0" w:line="257" w:lineRule="atLeast"/>
        <w:rPr>
          <w:rFonts w:ascii="Times New Roman" w:eastAsia="Times New Roman" w:hAnsi="Times New Roman" w:cs="Times New Roman"/>
          <w:b/>
          <w:bCs/>
          <w:caps/>
          <w:color w:val="000000"/>
          <w:kern w:val="0"/>
          <w:sz w:val="24"/>
          <w:szCs w:val="24"/>
          <w:lang w:val="en-GB"/>
          <w14:ligatures w14:val="none"/>
        </w:rPr>
      </w:pPr>
    </w:p>
    <w:p w14:paraId="164F339E" w14:textId="77777777" w:rsidR="00C4672C" w:rsidRPr="00701168" w:rsidRDefault="00C4672C" w:rsidP="00C4672C">
      <w:pPr>
        <w:spacing w:after="0" w:line="257" w:lineRule="atLeast"/>
        <w:rPr>
          <w:rFonts w:ascii="Times New Roman" w:eastAsia="Times New Roman" w:hAnsi="Times New Roman" w:cs="Times New Roman"/>
          <w:b/>
          <w:bCs/>
          <w:caps/>
          <w:color w:val="000000"/>
          <w:kern w:val="0"/>
          <w:sz w:val="24"/>
          <w:szCs w:val="24"/>
          <w:lang w:val="en-GB"/>
          <w14:ligatures w14:val="none"/>
        </w:rPr>
        <w:sectPr w:rsidR="00C4672C" w:rsidRPr="00701168" w:rsidSect="00C4672C">
          <w:pgSz w:w="15840" w:h="12240" w:orient="landscape"/>
          <w:pgMar w:top="1440" w:right="709" w:bottom="709" w:left="709" w:header="720" w:footer="397" w:gutter="0"/>
          <w:cols w:space="720"/>
          <w:docGrid w:linePitch="360"/>
        </w:sectPr>
      </w:pPr>
    </w:p>
    <w:p w14:paraId="0DC33343" w14:textId="77777777" w:rsidR="008A2906" w:rsidRPr="00701168" w:rsidRDefault="008A2906" w:rsidP="008A2906">
      <w:pPr>
        <w:spacing w:after="0"/>
        <w:ind w:left="1134" w:right="423"/>
        <w:jc w:val="center"/>
        <w:rPr>
          <w:rFonts w:ascii="Times New Roman" w:eastAsia="Times New Roman" w:hAnsi="Times New Roman" w:cs="Times New Roman"/>
          <w:b/>
          <w:caps/>
          <w:kern w:val="0"/>
          <w:lang w:val="en-GB"/>
          <w14:ligatures w14:val="none"/>
        </w:rPr>
      </w:pPr>
      <w:r w:rsidRPr="00701168">
        <w:rPr>
          <w:rFonts w:ascii="Times New Roman" w:eastAsia="Times New Roman" w:hAnsi="Times New Roman" w:cs="Times New Roman"/>
          <w:b/>
          <w:caps/>
          <w:kern w:val="0"/>
          <w:lang w:val="en-GB"/>
          <w14:ligatures w14:val="none"/>
        </w:rPr>
        <w:lastRenderedPageBreak/>
        <w:t xml:space="preserve">General Terms and Conditions of the Contract </w:t>
      </w:r>
      <w:r w:rsidRPr="00701168">
        <w:rPr>
          <w:rFonts w:ascii="Times New Roman" w:eastAsia="Arial" w:hAnsi="Times New Roman" w:cs="Times New Roman"/>
          <w:kern w:val="0"/>
          <w:lang w:val="en-GB"/>
          <w14:ligatures w14:val="none"/>
        </w:rPr>
        <w:t xml:space="preserve">for </w:t>
      </w:r>
      <w:r w:rsidRPr="00701168">
        <w:rPr>
          <w:rFonts w:ascii="Times New Roman" w:eastAsia="Times New Roman" w:hAnsi="Times New Roman" w:cs="Times New Roman"/>
          <w:b/>
          <w:caps/>
          <w:kern w:val="0"/>
          <w:lang w:val="en-GB"/>
          <w14:ligatures w14:val="none"/>
        </w:rPr>
        <w:t>the Sale</w:t>
      </w:r>
      <w:r w:rsidRPr="00701168">
        <w:rPr>
          <w:rFonts w:ascii="Times New Roman" w:eastAsia="Arial" w:hAnsi="Times New Roman" w:cs="Times New Roman"/>
          <w:kern w:val="0"/>
          <w:lang w:val="en-GB"/>
          <w14:ligatures w14:val="none"/>
        </w:rPr>
        <w:t xml:space="preserve"> of </w:t>
      </w:r>
      <w:r w:rsidRPr="00701168">
        <w:rPr>
          <w:rFonts w:ascii="Times New Roman" w:eastAsia="Times New Roman" w:hAnsi="Times New Roman" w:cs="Times New Roman"/>
          <w:b/>
          <w:caps/>
          <w:kern w:val="0"/>
          <w:lang w:val="en-GB"/>
          <w14:ligatures w14:val="none"/>
        </w:rPr>
        <w:t>Goods</w:t>
      </w:r>
    </w:p>
    <w:p w14:paraId="14924FAF" w14:textId="77777777" w:rsidR="008A2906" w:rsidRPr="00701168" w:rsidRDefault="008A2906" w:rsidP="008A2906">
      <w:pPr>
        <w:spacing w:after="0"/>
        <w:ind w:left="1134" w:right="423"/>
        <w:jc w:val="center"/>
        <w:rPr>
          <w:rFonts w:ascii="Times New Roman" w:eastAsia="Times New Roman" w:hAnsi="Times New Roman" w:cs="Times New Roman"/>
          <w:b/>
          <w:caps/>
          <w:kern w:val="0"/>
          <w:sz w:val="16"/>
          <w:szCs w:val="16"/>
          <w:highlight w:val="lightGray"/>
          <w:lang w:val="en-GB"/>
          <w14:ligatures w14:val="none"/>
        </w:rPr>
      </w:pPr>
    </w:p>
    <w:p w14:paraId="4C07A4D8" w14:textId="072AABC0" w:rsidR="008A2906" w:rsidRPr="00701168" w:rsidRDefault="008A2906" w:rsidP="008A2906">
      <w:pPr>
        <w:spacing w:after="0" w:line="257" w:lineRule="atLeast"/>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 xml:space="preserve">1.  DEFINITION OF BASIC TERMS AND INTERPRETATION OF THE </w:t>
      </w:r>
      <w:r w:rsidR="00171E70" w:rsidRPr="00701168">
        <w:rPr>
          <w:rFonts w:ascii="Times New Roman" w:eastAsia="Times New Roman" w:hAnsi="Times New Roman" w:cs="Times New Roman"/>
          <w:b/>
          <w:bCs/>
          <w:caps/>
          <w:color w:val="000000"/>
          <w:kern w:val="0"/>
          <w:lang w:val="en-GB"/>
          <w14:ligatures w14:val="none"/>
        </w:rPr>
        <w:t>Contract</w:t>
      </w:r>
    </w:p>
    <w:p w14:paraId="5C4BDC1E" w14:textId="77777777" w:rsidR="008A2906" w:rsidRPr="00701168" w:rsidRDefault="008A2906" w:rsidP="008A2906">
      <w:pPr>
        <w:spacing w:after="0" w:line="257" w:lineRule="atLeast"/>
        <w:ind w:firstLine="62"/>
        <w:jc w:val="both"/>
        <w:rPr>
          <w:rFonts w:ascii="Times New Roman" w:eastAsia="Times New Roman" w:hAnsi="Times New Roman" w:cs="Times New Roman"/>
          <w:color w:val="000000"/>
          <w:kern w:val="0"/>
          <w:sz w:val="16"/>
          <w:szCs w:val="16"/>
          <w:lang w:val="en-GB"/>
          <w14:ligatures w14:val="none"/>
        </w:rPr>
      </w:pPr>
    </w:p>
    <w:p w14:paraId="65484915" w14:textId="77777777" w:rsidR="008A2906" w:rsidRPr="00701168" w:rsidRDefault="008A2906" w:rsidP="008A2906">
      <w:pPr>
        <w:spacing w:after="0" w:line="257" w:lineRule="atLeast"/>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1.1. Terms</w:t>
      </w:r>
    </w:p>
    <w:p w14:paraId="212890D5" w14:textId="77777777" w:rsidR="008A2906" w:rsidRPr="00701168" w:rsidRDefault="008A2906" w:rsidP="008A2906">
      <w:pPr>
        <w:spacing w:after="0" w:line="257" w:lineRule="atLeast"/>
        <w:ind w:firstLine="62"/>
        <w:jc w:val="both"/>
        <w:rPr>
          <w:rFonts w:ascii="Times New Roman" w:eastAsia="Times New Roman" w:hAnsi="Times New Roman" w:cs="Times New Roman"/>
          <w:color w:val="000000"/>
          <w:kern w:val="0"/>
          <w:sz w:val="16"/>
          <w:szCs w:val="16"/>
          <w:lang w:val="en-GB"/>
          <w14:ligatures w14:val="none"/>
        </w:rPr>
      </w:pPr>
    </w:p>
    <w:p w14:paraId="2C490BEE" w14:textId="19507BDC"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1.1.1. In this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capitalized terms shall have the following meanings:</w:t>
      </w:r>
    </w:p>
    <w:p w14:paraId="095B670E" w14:textId="3F6BD652"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1.1.1.1. </w:t>
      </w:r>
      <w:r w:rsidRPr="00701168">
        <w:rPr>
          <w:rFonts w:ascii="Times New Roman" w:eastAsia="Times New Roman" w:hAnsi="Times New Roman" w:cs="Times New Roman"/>
          <w:b/>
          <w:bCs/>
          <w:color w:val="000000"/>
          <w:kern w:val="0"/>
          <w:lang w:val="en-GB"/>
          <w14:ligatures w14:val="none"/>
        </w:rPr>
        <w:t xml:space="preserve">General Terms and Conditions </w:t>
      </w:r>
      <w:r w:rsidRPr="00701168">
        <w:rPr>
          <w:rFonts w:ascii="Times New Roman" w:eastAsia="Times New Roman" w:hAnsi="Times New Roman" w:cs="Times New Roman"/>
          <w:color w:val="000000"/>
          <w:kern w:val="0"/>
          <w:lang w:val="en-GB"/>
          <w14:ligatures w14:val="none"/>
        </w:rPr>
        <w:t xml:space="preserve">–  the part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entitled "General Terms and Conditions of the Contract for the Sale and Purchase of Goods";</w:t>
      </w:r>
    </w:p>
    <w:p w14:paraId="128D4367" w14:textId="79C3C8A6"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1.1.1.2. </w:t>
      </w:r>
      <w:r w:rsidR="002E78F9" w:rsidRPr="00701168">
        <w:rPr>
          <w:rFonts w:ascii="Times New Roman" w:eastAsia="Times New Roman" w:hAnsi="Times New Roman" w:cs="Times New Roman"/>
          <w:b/>
          <w:bCs/>
          <w:color w:val="000000"/>
          <w:kern w:val="0"/>
          <w:lang w:val="en-GB"/>
          <w14:ligatures w14:val="none"/>
        </w:rPr>
        <w:t>Purchaser</w:t>
      </w:r>
      <w:r w:rsidRPr="00701168">
        <w:rPr>
          <w:rFonts w:ascii="Times New Roman" w:eastAsia="Times New Roman" w:hAnsi="Times New Roman" w:cs="Times New Roman"/>
          <w:b/>
          <w:bCs/>
          <w:color w:val="000000"/>
          <w:kern w:val="0"/>
          <w:lang w:val="en-GB"/>
          <w14:ligatures w14:val="none"/>
        </w:rPr>
        <w:t xml:space="preserve"> </w:t>
      </w:r>
      <w:r w:rsidRPr="00701168">
        <w:rPr>
          <w:rFonts w:ascii="Times New Roman" w:eastAsia="Times New Roman" w:hAnsi="Times New Roman" w:cs="Times New Roman"/>
          <w:color w:val="000000"/>
          <w:kern w:val="0"/>
          <w:lang w:val="en-GB"/>
          <w14:ligatures w14:val="none"/>
        </w:rPr>
        <w:t xml:space="preserve">– the person referred to as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who purchases the Goods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and the Annexes to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w:t>
      </w:r>
    </w:p>
    <w:p w14:paraId="505F8C8D" w14:textId="73913FD5"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1.1.1.3. </w:t>
      </w:r>
      <w:r w:rsidRPr="00701168">
        <w:rPr>
          <w:rFonts w:ascii="Times New Roman" w:eastAsia="Times New Roman" w:hAnsi="Times New Roman" w:cs="Times New Roman"/>
          <w:b/>
          <w:bCs/>
          <w:color w:val="000000"/>
          <w:kern w:val="0"/>
          <w:lang w:val="en-GB"/>
          <w14:ligatures w14:val="none"/>
        </w:rPr>
        <w:t xml:space="preserve">Initial contract value </w:t>
      </w:r>
      <w:r w:rsidRPr="00701168">
        <w:rPr>
          <w:rFonts w:ascii="Times New Roman" w:eastAsia="Times New Roman" w:hAnsi="Times New Roman" w:cs="Times New Roman"/>
          <w:color w:val="000000"/>
          <w:kern w:val="0"/>
          <w:lang w:val="en-GB"/>
          <w14:ligatures w14:val="none"/>
        </w:rPr>
        <w:t xml:space="preserve">– the value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exclu</w:t>
      </w:r>
      <w:r w:rsidR="003201E3" w:rsidRPr="00701168">
        <w:rPr>
          <w:rFonts w:ascii="Times New Roman" w:eastAsia="Times New Roman" w:hAnsi="Times New Roman" w:cs="Times New Roman"/>
          <w:color w:val="000000"/>
          <w:kern w:val="0"/>
          <w:lang w:val="en-GB"/>
          <w14:ligatures w14:val="none"/>
        </w:rPr>
        <w:t>sive of</w:t>
      </w:r>
      <w:r w:rsidRPr="00701168">
        <w:rPr>
          <w:rFonts w:ascii="Times New Roman" w:eastAsia="Times New Roman" w:hAnsi="Times New Roman" w:cs="Times New Roman"/>
          <w:color w:val="000000"/>
          <w:kern w:val="0"/>
          <w:lang w:val="en-GB"/>
          <w14:ligatures w14:val="none"/>
        </w:rPr>
        <w:t xml:space="preserve"> value added tax (hereinafter – VAT);</w:t>
      </w:r>
    </w:p>
    <w:p w14:paraId="7C9FD7A8" w14:textId="31EE51A6"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1.1.1.4. </w:t>
      </w:r>
      <w:r w:rsidRPr="00701168">
        <w:rPr>
          <w:rFonts w:ascii="Times New Roman" w:eastAsia="Times New Roman" w:hAnsi="Times New Roman" w:cs="Times New Roman"/>
          <w:b/>
          <w:bCs/>
          <w:color w:val="000000"/>
          <w:kern w:val="0"/>
          <w:lang w:val="en-GB"/>
          <w14:ligatures w14:val="none"/>
        </w:rPr>
        <w:t xml:space="preserve">Goods </w:t>
      </w:r>
      <w:r w:rsidRPr="00701168">
        <w:rPr>
          <w:rFonts w:ascii="Times New Roman" w:eastAsia="Times New Roman" w:hAnsi="Times New Roman" w:cs="Times New Roman"/>
          <w:color w:val="000000"/>
          <w:kern w:val="0"/>
          <w:lang w:val="en-GB"/>
          <w14:ligatures w14:val="none"/>
        </w:rPr>
        <w:t xml:space="preserve">– goods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and annexes to the Contract (purchase, rental, financial lease (leasing), hire purchase, with or without the intention to purchase), as well as delivery, installation, installation, and other services related to their preparation for use (hereinafter </w:t>
      </w:r>
      <w:r w:rsidR="00EF233A" w:rsidRPr="00701168">
        <w:rPr>
          <w:rFonts w:ascii="Times New Roman" w:eastAsia="Times New Roman" w:hAnsi="Times New Roman" w:cs="Times New Roman"/>
          <w:color w:val="000000"/>
          <w:kern w:val="0"/>
          <w:lang w:val="en-GB"/>
          <w14:ligatures w14:val="none"/>
        </w:rPr>
        <w:t>-</w:t>
      </w:r>
      <w:r w:rsidRPr="00701168">
        <w:rPr>
          <w:rFonts w:ascii="Times New Roman" w:eastAsia="Times New Roman" w:hAnsi="Times New Roman" w:cs="Times New Roman"/>
          <w:color w:val="000000"/>
          <w:kern w:val="0"/>
          <w:lang w:val="en-GB"/>
          <w14:ligatures w14:val="none"/>
        </w:rPr>
        <w:t xml:space="preserve"> Goods-related services), if these services only supplement the supply of goods that the Supplier </w:t>
      </w:r>
      <w:r w:rsidR="00EF233A" w:rsidRPr="00701168">
        <w:rPr>
          <w:rFonts w:ascii="Times New Roman" w:eastAsia="Times New Roman" w:hAnsi="Times New Roman" w:cs="Times New Roman"/>
          <w:color w:val="000000"/>
          <w:kern w:val="0"/>
          <w:lang w:val="en-GB"/>
          <w14:ligatures w14:val="none"/>
        </w:rPr>
        <w:t>shall undertake</w:t>
      </w:r>
      <w:r w:rsidRPr="00701168">
        <w:rPr>
          <w:rFonts w:ascii="Times New Roman" w:eastAsia="Times New Roman" w:hAnsi="Times New Roman" w:cs="Times New Roman"/>
          <w:color w:val="000000"/>
          <w:kern w:val="0"/>
          <w:lang w:val="en-GB"/>
          <w14:ligatures w14:val="none"/>
        </w:rPr>
        <w:t xml:space="preserve"> to supply to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in accordance with the Contract and the requirements of applicable laws and other legal acts;</w:t>
      </w:r>
    </w:p>
    <w:p w14:paraId="1B215174" w14:textId="654FE94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1.1.1.5. </w:t>
      </w:r>
      <w:r w:rsidR="00635620" w:rsidRPr="00701168">
        <w:rPr>
          <w:rFonts w:ascii="Times New Roman" w:eastAsia="Calibri" w:hAnsi="Times New Roman" w:cs="Times New Roman"/>
          <w:b/>
          <w:bCs/>
          <w:lang w:val="en-GB"/>
          <w14:ligatures w14:val="none"/>
        </w:rPr>
        <w:t>Deed of Transfer and Acceptance of Goods</w:t>
      </w:r>
      <w:r w:rsidR="00635620" w:rsidRPr="00701168">
        <w:rPr>
          <w:rFonts w:ascii="Times New Roman" w:eastAsia="Times New Roman" w:hAnsi="Times New Roman" w:cs="Times New Roman"/>
          <w:color w:val="000000"/>
          <w:kern w:val="0"/>
          <w:lang w:val="en-GB"/>
          <w14:ligatures w14:val="none"/>
        </w:rPr>
        <w:t xml:space="preserve"> </w:t>
      </w:r>
      <w:r w:rsidRPr="00701168">
        <w:rPr>
          <w:rFonts w:ascii="Times New Roman" w:eastAsia="Times New Roman" w:hAnsi="Times New Roman" w:cs="Times New Roman"/>
          <w:color w:val="000000"/>
          <w:kern w:val="0"/>
          <w:lang w:val="en-GB"/>
          <w14:ligatures w14:val="none"/>
        </w:rPr>
        <w:t xml:space="preserve">– a document whereby the Supplier transfers and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accepts the Goods and whereby the Parties confirm that the delivered Goods meet the established requirements. If the Contract provides for delivery of the Goods in parts, the Goods delivery and acceptance certificate may be drawn up separately for each part;</w:t>
      </w:r>
    </w:p>
    <w:p w14:paraId="683E87B6" w14:textId="1AEBDCFF"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1.1.1.6. </w:t>
      </w:r>
      <w:r w:rsidRPr="00701168">
        <w:rPr>
          <w:rFonts w:ascii="Times New Roman" w:eastAsia="Times New Roman" w:hAnsi="Times New Roman" w:cs="Times New Roman"/>
          <w:b/>
          <w:bCs/>
          <w:color w:val="000000"/>
          <w:kern w:val="0"/>
          <w:lang w:val="en-GB"/>
          <w14:ligatures w14:val="none"/>
        </w:rPr>
        <w:t xml:space="preserve">Defects </w:t>
      </w:r>
      <w:r w:rsidRPr="00701168">
        <w:rPr>
          <w:rFonts w:ascii="Times New Roman" w:eastAsia="Times New Roman" w:hAnsi="Times New Roman" w:cs="Times New Roman"/>
          <w:color w:val="000000"/>
          <w:kern w:val="0"/>
          <w:lang w:val="en-GB"/>
          <w14:ligatures w14:val="none"/>
        </w:rPr>
        <w:t xml:space="preserve">in the Goods – non-compliance of the quality of the Goods with the requirements of the Contract and/or laws and other legal acts, identified by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and/or third parties during the transfer and acceptance of the Goods or during the warranty period of the Goods. </w:t>
      </w:r>
      <w:r w:rsidR="00EB4D86" w:rsidRPr="00701168">
        <w:rPr>
          <w:rFonts w:ascii="Times New Roman" w:eastAsia="Times New Roman" w:hAnsi="Times New Roman" w:cs="Times New Roman"/>
          <w:color w:val="000000"/>
          <w:kern w:val="0"/>
          <w:lang w:val="en-GB"/>
          <w14:ligatures w14:val="none"/>
        </w:rPr>
        <w:t>D</w:t>
      </w:r>
      <w:r w:rsidRPr="00701168">
        <w:rPr>
          <w:rFonts w:ascii="Times New Roman" w:eastAsia="Times New Roman" w:hAnsi="Times New Roman" w:cs="Times New Roman"/>
          <w:color w:val="000000"/>
          <w:kern w:val="0"/>
          <w:lang w:val="en-GB"/>
          <w14:ligatures w14:val="none"/>
        </w:rPr>
        <w:t xml:space="preserve">efects in the Goods, hidden defects, malfunctions, etc., due to which the Goods could not be used for the purpose for which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intended to use them, or due to which the usefulness of the Goods would be reduced to such an extent that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knowing about these defects, would not have purchased the Goods at all or would not have paid such a price for the Goods;</w:t>
      </w:r>
    </w:p>
    <w:p w14:paraId="41E93047" w14:textId="4CAEA4F6"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1.1.1.7. </w:t>
      </w:r>
      <w:r w:rsidRPr="00701168">
        <w:rPr>
          <w:rFonts w:ascii="Times New Roman" w:eastAsia="Times New Roman" w:hAnsi="Times New Roman" w:cs="Times New Roman"/>
          <w:b/>
          <w:bCs/>
          <w:color w:val="000000"/>
          <w:kern w:val="0"/>
          <w:lang w:val="en-GB"/>
          <w14:ligatures w14:val="none"/>
        </w:rPr>
        <w:t xml:space="preserve">Invoice </w:t>
      </w:r>
      <w:r w:rsidRPr="00701168">
        <w:rPr>
          <w:rFonts w:ascii="Times New Roman" w:eastAsia="Times New Roman" w:hAnsi="Times New Roman" w:cs="Times New Roman"/>
          <w:color w:val="000000"/>
          <w:kern w:val="0"/>
          <w:lang w:val="en-GB"/>
          <w14:ligatures w14:val="none"/>
        </w:rPr>
        <w:t xml:space="preserve">– </w:t>
      </w:r>
      <w:r w:rsidR="00EB4D86" w:rsidRPr="00701168">
        <w:rPr>
          <w:rFonts w:ascii="Times New Roman" w:eastAsia="Times New Roman" w:hAnsi="Times New Roman" w:cs="Times New Roman"/>
          <w:color w:val="000000"/>
          <w:kern w:val="0"/>
          <w:lang w:val="en-GB"/>
          <w14:ligatures w14:val="none"/>
        </w:rPr>
        <w:t>a</w:t>
      </w:r>
      <w:r w:rsidRPr="00701168">
        <w:rPr>
          <w:rFonts w:ascii="Times New Roman" w:eastAsia="Times New Roman" w:hAnsi="Times New Roman" w:cs="Times New Roman"/>
          <w:color w:val="000000"/>
          <w:kern w:val="0"/>
          <w:lang w:val="en-GB"/>
          <w14:ligatures w14:val="none"/>
        </w:rPr>
        <w:t xml:space="preserve">n invoice, VAT invoice, or other payment document issued by the Supplier and submitted to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for payment for the Goods delivered by the Supplier and accepted by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If the Contract provides for the delivery of the Goods in parts, the Invoice may be submitted separately for each part;</w:t>
      </w:r>
    </w:p>
    <w:p w14:paraId="29EDE17F" w14:textId="3B932475"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1.1.1.8. </w:t>
      </w:r>
      <w:r w:rsidRPr="00701168">
        <w:rPr>
          <w:rFonts w:ascii="Times New Roman" w:eastAsia="Times New Roman" w:hAnsi="Times New Roman" w:cs="Times New Roman"/>
          <w:b/>
          <w:bCs/>
          <w:color w:val="000000"/>
          <w:kern w:val="0"/>
          <w:lang w:val="en-GB"/>
          <w14:ligatures w14:val="none"/>
        </w:rPr>
        <w:t xml:space="preserve">Special </w:t>
      </w:r>
      <w:r w:rsidR="00E01D15" w:rsidRPr="00701168">
        <w:rPr>
          <w:rFonts w:ascii="Times New Roman" w:eastAsia="Times New Roman" w:hAnsi="Times New Roman" w:cs="Times New Roman"/>
          <w:b/>
          <w:bCs/>
          <w:color w:val="000000"/>
          <w:kern w:val="0"/>
          <w:lang w:val="en-GB"/>
          <w14:ligatures w14:val="none"/>
        </w:rPr>
        <w:t xml:space="preserve">Terms and </w:t>
      </w:r>
      <w:r w:rsidRPr="00701168">
        <w:rPr>
          <w:rFonts w:ascii="Times New Roman" w:eastAsia="Times New Roman" w:hAnsi="Times New Roman" w:cs="Times New Roman"/>
          <w:b/>
          <w:bCs/>
          <w:color w:val="000000"/>
          <w:kern w:val="0"/>
          <w:lang w:val="en-GB"/>
          <w14:ligatures w14:val="none"/>
        </w:rPr>
        <w:t xml:space="preserve">Conditions </w:t>
      </w:r>
      <w:r w:rsidRPr="00701168">
        <w:rPr>
          <w:rFonts w:ascii="Times New Roman" w:eastAsia="Times New Roman" w:hAnsi="Times New Roman" w:cs="Times New Roman"/>
          <w:color w:val="000000"/>
          <w:kern w:val="0"/>
          <w:lang w:val="en-GB"/>
          <w14:ligatures w14:val="none"/>
        </w:rPr>
        <w:t xml:space="preserve">– the part of the Contract entitled </w:t>
      </w:r>
      <w:r w:rsidR="00144EB2" w:rsidRPr="00701168">
        <w:rPr>
          <w:rFonts w:ascii="Times New Roman" w:eastAsia="Times New Roman" w:hAnsi="Times New Roman" w:cs="Times New Roman"/>
          <w:color w:val="000000"/>
          <w:kern w:val="0"/>
          <w:lang w:val="en-GB"/>
          <w14:ligatures w14:val="none"/>
        </w:rPr>
        <w:t>“</w:t>
      </w:r>
      <w:r w:rsidRPr="00701168">
        <w:rPr>
          <w:rFonts w:ascii="Times New Roman" w:eastAsia="Times New Roman" w:hAnsi="Times New Roman" w:cs="Times New Roman"/>
          <w:color w:val="000000"/>
          <w:kern w:val="0"/>
          <w:lang w:val="en-GB"/>
          <w14:ligatures w14:val="none"/>
        </w:rPr>
        <w:t xml:space="preserve">Special </w:t>
      </w:r>
      <w:r w:rsidR="00E01D15" w:rsidRPr="00701168">
        <w:rPr>
          <w:rFonts w:ascii="Times New Roman" w:eastAsia="Times New Roman" w:hAnsi="Times New Roman" w:cs="Times New Roman"/>
          <w:color w:val="000000"/>
          <w:kern w:val="0"/>
          <w:lang w:val="en-GB"/>
          <w14:ligatures w14:val="none"/>
        </w:rPr>
        <w:t xml:space="preserve">Terms and </w:t>
      </w:r>
      <w:r w:rsidRPr="00701168">
        <w:rPr>
          <w:rFonts w:ascii="Times New Roman" w:eastAsia="Times New Roman" w:hAnsi="Times New Roman" w:cs="Times New Roman"/>
          <w:color w:val="000000"/>
          <w:kern w:val="0"/>
          <w:lang w:val="en-GB"/>
          <w14:ligatures w14:val="none"/>
        </w:rPr>
        <w:t>Conditions of the Contract for the Sale and Purchase of Goods</w:t>
      </w:r>
      <w:r w:rsidR="00144EB2" w:rsidRPr="00701168">
        <w:rPr>
          <w:rFonts w:ascii="Times New Roman" w:eastAsia="Times New Roman" w:hAnsi="Times New Roman" w:cs="Times New Roman"/>
          <w:color w:val="000000"/>
          <w:kern w:val="0"/>
          <w:lang w:val="en-GB"/>
          <w14:ligatures w14:val="none"/>
        </w:rPr>
        <w:t>“</w:t>
      </w:r>
      <w:r w:rsidRPr="00701168">
        <w:rPr>
          <w:rFonts w:ascii="Times New Roman" w:eastAsia="Times New Roman" w:hAnsi="Times New Roman" w:cs="Times New Roman"/>
          <w:color w:val="000000"/>
          <w:kern w:val="0"/>
          <w:lang w:val="en-GB"/>
          <w14:ligatures w14:val="none"/>
        </w:rPr>
        <w:t xml:space="preserve"> which specifies the conditions governing the purchase of a specific object of purchase (such as the initial contract value, delivery terms, etc.) and other specific data (such as the Parties, Goods, etc.), listed </w:t>
      </w:r>
      <w:r w:rsidR="00A938BD" w:rsidRPr="00701168">
        <w:rPr>
          <w:rFonts w:ascii="Times New Roman" w:eastAsia="Times New Roman" w:hAnsi="Times New Roman" w:cs="Times New Roman"/>
          <w:color w:val="000000"/>
          <w:kern w:val="0"/>
          <w:lang w:val="en-GB"/>
          <w14:ligatures w14:val="none"/>
        </w:rPr>
        <w:t>annexes</w:t>
      </w:r>
      <w:r w:rsidRPr="00701168">
        <w:rPr>
          <w:rFonts w:ascii="Times New Roman" w:eastAsia="Times New Roman" w:hAnsi="Times New Roman" w:cs="Times New Roman"/>
          <w:color w:val="000000"/>
          <w:kern w:val="0"/>
          <w:lang w:val="en-GB"/>
          <w14:ligatures w14:val="none"/>
        </w:rPr>
        <w:t>, as well as amendments and additions to the General Terms and Conditions (if any);</w:t>
      </w:r>
    </w:p>
    <w:p w14:paraId="25F0867A" w14:textId="130700A4"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1.1.1.9. </w:t>
      </w:r>
      <w:r w:rsidR="00171E70" w:rsidRPr="00701168">
        <w:rPr>
          <w:rFonts w:ascii="Times New Roman" w:eastAsia="Times New Roman" w:hAnsi="Times New Roman" w:cs="Times New Roman"/>
          <w:b/>
          <w:bCs/>
          <w:color w:val="000000"/>
          <w:kern w:val="0"/>
          <w:lang w:val="en-GB"/>
          <w14:ligatures w14:val="none"/>
        </w:rPr>
        <w:t>Contract</w:t>
      </w:r>
      <w:r w:rsidRPr="00701168">
        <w:rPr>
          <w:rFonts w:ascii="Times New Roman" w:eastAsia="Times New Roman" w:hAnsi="Times New Roman" w:cs="Times New Roman"/>
          <w:b/>
          <w:bCs/>
          <w:color w:val="000000"/>
          <w:kern w:val="0"/>
          <w:lang w:val="en-GB"/>
          <w14:ligatures w14:val="none"/>
        </w:rPr>
        <w:t xml:space="preserve"> </w:t>
      </w:r>
      <w:r w:rsidRPr="00701168">
        <w:rPr>
          <w:rFonts w:ascii="Times New Roman" w:eastAsia="Times New Roman" w:hAnsi="Times New Roman" w:cs="Times New Roman"/>
          <w:color w:val="000000"/>
          <w:kern w:val="0"/>
          <w:lang w:val="en-GB"/>
          <w14:ligatures w14:val="none"/>
        </w:rPr>
        <w:t xml:space="preserve">– a document concluded by the Parties amending the terms and conditions of the Contract to the extent permitted by the </w:t>
      </w:r>
      <w:r w:rsidR="00B15413" w:rsidRPr="00701168">
        <w:rPr>
          <w:rFonts w:ascii="Times New Roman" w:eastAsia="Times New Roman" w:hAnsi="Times New Roman" w:cs="Times New Roman"/>
          <w:color w:val="000000"/>
          <w:kern w:val="0"/>
          <w:lang w:val="en-GB"/>
          <w14:ligatures w14:val="none"/>
        </w:rPr>
        <w:t xml:space="preserve">Law on </w:t>
      </w:r>
      <w:r w:rsidRPr="00701168">
        <w:rPr>
          <w:rFonts w:ascii="Times New Roman" w:eastAsia="Times New Roman" w:hAnsi="Times New Roman" w:cs="Times New Roman"/>
          <w:color w:val="000000"/>
          <w:kern w:val="0"/>
          <w:lang w:val="en-GB"/>
          <w14:ligatures w14:val="none"/>
        </w:rPr>
        <w:t>Public Procurement;</w:t>
      </w:r>
    </w:p>
    <w:p w14:paraId="1763B8C9" w14:textId="77777777" w:rsidR="008A2906" w:rsidRPr="00701168" w:rsidRDefault="008A2906" w:rsidP="008A2906">
      <w:pPr>
        <w:spacing w:after="0" w:line="257" w:lineRule="atLeast"/>
        <w:ind w:left="709" w:right="140"/>
        <w:jc w:val="both"/>
        <w:rPr>
          <w:rFonts w:ascii="Times New Roman" w:eastAsia="Times New Roman" w:hAnsi="Times New Roman" w:cs="Times New Roman"/>
          <w:kern w:val="0"/>
          <w:lang w:val="en-GB"/>
          <w14:ligatures w14:val="none"/>
        </w:rPr>
      </w:pPr>
      <w:r w:rsidRPr="00701168">
        <w:rPr>
          <w:rFonts w:ascii="Times New Roman" w:eastAsia="Times New Roman" w:hAnsi="Times New Roman" w:cs="Times New Roman"/>
          <w:kern w:val="0"/>
          <w:lang w:val="en-GB"/>
          <w14:ligatures w14:val="none"/>
        </w:rPr>
        <w:t xml:space="preserve">1.1.1.10. </w:t>
      </w:r>
      <w:r w:rsidRPr="00701168">
        <w:rPr>
          <w:rFonts w:ascii="Times New Roman" w:eastAsia="Times New Roman" w:hAnsi="Times New Roman" w:cs="Times New Roman"/>
          <w:b/>
          <w:bCs/>
          <w:kern w:val="0"/>
          <w:lang w:val="en-GB"/>
          <w14:ligatures w14:val="none"/>
        </w:rPr>
        <w:t xml:space="preserve">Contract Price </w:t>
      </w:r>
      <w:r w:rsidRPr="00701168">
        <w:rPr>
          <w:rFonts w:ascii="Times New Roman" w:eastAsia="Times New Roman" w:hAnsi="Times New Roman" w:cs="Times New Roman"/>
          <w:kern w:val="0"/>
          <w:lang w:val="en-GB"/>
          <w14:ligatures w14:val="none"/>
        </w:rPr>
        <w:t>– the amount payable to the Supplier under the Contract, including all mandatory taxes and expenses;</w:t>
      </w:r>
    </w:p>
    <w:p w14:paraId="67B4AEEA"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1.1.1.11. </w:t>
      </w:r>
      <w:r w:rsidRPr="00701168">
        <w:rPr>
          <w:rFonts w:ascii="Times New Roman" w:eastAsia="Times New Roman" w:hAnsi="Times New Roman" w:cs="Times New Roman"/>
          <w:b/>
          <w:bCs/>
          <w:color w:val="000000"/>
          <w:kern w:val="0"/>
          <w:lang w:val="en-GB"/>
          <w14:ligatures w14:val="none"/>
        </w:rPr>
        <w:t xml:space="preserve">Contract terms </w:t>
      </w:r>
      <w:r w:rsidRPr="00701168">
        <w:rPr>
          <w:rFonts w:ascii="Times New Roman" w:eastAsia="Times New Roman" w:hAnsi="Times New Roman" w:cs="Times New Roman"/>
          <w:color w:val="000000"/>
          <w:kern w:val="0"/>
          <w:lang w:val="en-GB"/>
          <w14:ligatures w14:val="none"/>
        </w:rPr>
        <w:t>– the General Terms and Conditions and the Special Terms and Conditions together;</w:t>
      </w:r>
    </w:p>
    <w:p w14:paraId="19A7342E" w14:textId="25E18843"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1.1.1.12. </w:t>
      </w:r>
      <w:r w:rsidRPr="00701168">
        <w:rPr>
          <w:rFonts w:ascii="Times New Roman" w:eastAsia="Times New Roman" w:hAnsi="Times New Roman" w:cs="Times New Roman"/>
          <w:b/>
          <w:bCs/>
          <w:color w:val="000000"/>
          <w:kern w:val="0"/>
          <w:lang w:val="en-GB"/>
          <w14:ligatures w14:val="none"/>
        </w:rPr>
        <w:t xml:space="preserve">Contract </w:t>
      </w:r>
      <w:r w:rsidRPr="00701168">
        <w:rPr>
          <w:rFonts w:ascii="Times New Roman" w:eastAsia="Times New Roman" w:hAnsi="Times New Roman" w:cs="Times New Roman"/>
          <w:color w:val="000000"/>
          <w:kern w:val="0"/>
          <w:lang w:val="en-GB"/>
          <w14:ligatures w14:val="none"/>
        </w:rPr>
        <w:t>– the contract for the sale and purchase of Goods, consisting of the Contract Terms</w:t>
      </w:r>
      <w:r w:rsidR="00B15413" w:rsidRPr="00701168">
        <w:rPr>
          <w:rFonts w:ascii="Times New Roman" w:eastAsia="Times New Roman" w:hAnsi="Times New Roman" w:cs="Times New Roman"/>
          <w:color w:val="000000"/>
          <w:kern w:val="0"/>
          <w:lang w:val="en-GB"/>
          <w14:ligatures w14:val="none"/>
        </w:rPr>
        <w:t xml:space="preserve"> and Conditions</w:t>
      </w:r>
      <w:r w:rsidRPr="00701168">
        <w:rPr>
          <w:rFonts w:ascii="Times New Roman" w:eastAsia="Times New Roman" w:hAnsi="Times New Roman" w:cs="Times New Roman"/>
          <w:color w:val="000000"/>
          <w:kern w:val="0"/>
          <w:lang w:val="en-GB"/>
          <w14:ligatures w14:val="none"/>
        </w:rPr>
        <w:t xml:space="preserve">, the </w:t>
      </w:r>
      <w:r w:rsidR="00B15413" w:rsidRPr="00701168">
        <w:rPr>
          <w:rFonts w:ascii="Times New Roman" w:eastAsia="Times New Roman" w:hAnsi="Times New Roman" w:cs="Times New Roman"/>
          <w:color w:val="000000"/>
          <w:kern w:val="0"/>
          <w:lang w:val="en-GB"/>
          <w14:ligatures w14:val="none"/>
        </w:rPr>
        <w:t>annexes</w:t>
      </w:r>
      <w:r w:rsidRPr="00701168">
        <w:rPr>
          <w:rFonts w:ascii="Times New Roman" w:eastAsia="Times New Roman" w:hAnsi="Times New Roman" w:cs="Times New Roman"/>
          <w:color w:val="000000"/>
          <w:kern w:val="0"/>
          <w:lang w:val="en-GB"/>
          <w14:ligatures w14:val="none"/>
        </w:rPr>
        <w:t xml:space="preserve"> listed in the Special Terms</w:t>
      </w:r>
      <w:r w:rsidR="00B15413" w:rsidRPr="00701168">
        <w:rPr>
          <w:rFonts w:ascii="Times New Roman" w:eastAsia="Times New Roman" w:hAnsi="Times New Roman" w:cs="Times New Roman"/>
          <w:color w:val="000000"/>
          <w:kern w:val="0"/>
          <w:lang w:val="en-GB"/>
          <w14:ligatures w14:val="none"/>
        </w:rPr>
        <w:t xml:space="preserve"> and Conditions</w:t>
      </w:r>
      <w:r w:rsidRPr="00701168">
        <w:rPr>
          <w:rFonts w:ascii="Times New Roman" w:eastAsia="Times New Roman" w:hAnsi="Times New Roman" w:cs="Times New Roman"/>
          <w:color w:val="000000"/>
          <w:kern w:val="0"/>
          <w:lang w:val="en-GB"/>
          <w14:ligatures w14:val="none"/>
        </w:rPr>
        <w:t xml:space="preserve">, and the </w:t>
      </w:r>
      <w:r w:rsidR="00B15413" w:rsidRPr="00701168">
        <w:rPr>
          <w:rFonts w:ascii="Times New Roman" w:eastAsia="Times New Roman" w:hAnsi="Times New Roman" w:cs="Times New Roman"/>
          <w:color w:val="000000"/>
          <w:kern w:val="0"/>
          <w:lang w:val="en-GB"/>
          <w14:ligatures w14:val="none"/>
        </w:rPr>
        <w:t>a</w:t>
      </w:r>
      <w:r w:rsidRPr="00701168">
        <w:rPr>
          <w:rFonts w:ascii="Times New Roman" w:eastAsia="Times New Roman" w:hAnsi="Times New Roman" w:cs="Times New Roman"/>
          <w:color w:val="000000"/>
          <w:kern w:val="0"/>
          <w:lang w:val="en-GB"/>
          <w14:ligatures w14:val="none"/>
        </w:rPr>
        <w:t>greements;</w:t>
      </w:r>
    </w:p>
    <w:p w14:paraId="3E899523" w14:textId="14927079"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1.1.1.13. </w:t>
      </w:r>
      <w:r w:rsidRPr="00701168">
        <w:rPr>
          <w:rFonts w:ascii="Times New Roman" w:eastAsia="Times New Roman" w:hAnsi="Times New Roman" w:cs="Times New Roman"/>
          <w:b/>
          <w:bCs/>
          <w:color w:val="000000"/>
          <w:kern w:val="0"/>
          <w:lang w:val="en-GB"/>
          <w14:ligatures w14:val="none"/>
        </w:rPr>
        <w:t xml:space="preserve">Party </w:t>
      </w:r>
      <w:r w:rsidRPr="00701168">
        <w:rPr>
          <w:rFonts w:ascii="Times New Roman" w:eastAsia="Times New Roman" w:hAnsi="Times New Roman" w:cs="Times New Roman"/>
          <w:color w:val="000000"/>
          <w:kern w:val="0"/>
          <w:lang w:val="en-GB"/>
          <w14:ligatures w14:val="none"/>
        </w:rPr>
        <w:t xml:space="preserve">–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or the Supplier, each separately, depending on the context;</w:t>
      </w:r>
    </w:p>
    <w:p w14:paraId="3F2B440B" w14:textId="34FD457C"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1.1.1.14. </w:t>
      </w:r>
      <w:r w:rsidRPr="00701168">
        <w:rPr>
          <w:rFonts w:ascii="Times New Roman" w:eastAsia="Times New Roman" w:hAnsi="Times New Roman" w:cs="Times New Roman"/>
          <w:b/>
          <w:bCs/>
          <w:color w:val="000000"/>
          <w:kern w:val="0"/>
          <w:lang w:val="en-GB"/>
          <w14:ligatures w14:val="none"/>
        </w:rPr>
        <w:t xml:space="preserve">Parties </w:t>
      </w:r>
      <w:r w:rsidRPr="00701168">
        <w:rPr>
          <w:rFonts w:ascii="Times New Roman" w:eastAsia="Times New Roman" w:hAnsi="Times New Roman" w:cs="Times New Roman"/>
          <w:color w:val="000000"/>
          <w:kern w:val="0"/>
          <w:lang w:val="en-GB"/>
          <w14:ligatures w14:val="none"/>
        </w:rPr>
        <w:t xml:space="preserve">–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and the Supplier together;</w:t>
      </w:r>
    </w:p>
    <w:p w14:paraId="79DE3C26" w14:textId="098B73CD"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lastRenderedPageBreak/>
        <w:t xml:space="preserve">1.1.1.15. </w:t>
      </w:r>
      <w:r w:rsidRPr="00701168">
        <w:rPr>
          <w:rFonts w:ascii="Times New Roman" w:eastAsia="Times New Roman" w:hAnsi="Times New Roman" w:cs="Times New Roman"/>
          <w:b/>
          <w:bCs/>
          <w:color w:val="000000"/>
          <w:kern w:val="0"/>
          <w:lang w:val="en-GB"/>
          <w14:ligatures w14:val="none"/>
        </w:rPr>
        <w:t xml:space="preserve">Supplier </w:t>
      </w:r>
      <w:r w:rsidRPr="00701168">
        <w:rPr>
          <w:rFonts w:ascii="Times New Roman" w:eastAsia="Times New Roman" w:hAnsi="Times New Roman" w:cs="Times New Roman"/>
          <w:color w:val="000000"/>
          <w:kern w:val="0"/>
          <w:lang w:val="en-GB"/>
          <w14:ligatures w14:val="none"/>
        </w:rPr>
        <w:t xml:space="preserve">– the person named as the Supplier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supplying the Goods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w:t>
      </w:r>
    </w:p>
    <w:p w14:paraId="5DB67C0F" w14:textId="5DEE5986"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1.1.1.16. </w:t>
      </w:r>
      <w:r w:rsidR="00E01D15" w:rsidRPr="00701168">
        <w:rPr>
          <w:rFonts w:ascii="Times New Roman" w:eastAsia="Times New Roman" w:hAnsi="Times New Roman" w:cs="Times New Roman"/>
          <w:b/>
          <w:bCs/>
          <w:color w:val="000000"/>
          <w:kern w:val="0"/>
          <w:lang w:val="en-GB"/>
          <w14:ligatures w14:val="none"/>
        </w:rPr>
        <w:t xml:space="preserve">LPP </w:t>
      </w:r>
      <w:r w:rsidRPr="00701168">
        <w:rPr>
          <w:rFonts w:ascii="Times New Roman" w:eastAsia="Times New Roman" w:hAnsi="Times New Roman" w:cs="Times New Roman"/>
          <w:color w:val="000000"/>
          <w:kern w:val="0"/>
          <w:lang w:val="en-GB"/>
          <w14:ligatures w14:val="none"/>
        </w:rPr>
        <w:t xml:space="preserve">– </w:t>
      </w:r>
      <w:r w:rsidR="00E01D15" w:rsidRPr="00701168">
        <w:rPr>
          <w:rFonts w:ascii="Times New Roman" w:eastAsia="Times New Roman" w:hAnsi="Times New Roman" w:cs="Times New Roman"/>
          <w:color w:val="000000"/>
          <w:kern w:val="0"/>
          <w:lang w:val="en-GB"/>
          <w14:ligatures w14:val="none"/>
        </w:rPr>
        <w:t xml:space="preserve">the Republic of Lithuania Law on </w:t>
      </w:r>
      <w:r w:rsidRPr="00701168">
        <w:rPr>
          <w:rFonts w:ascii="Times New Roman" w:eastAsia="Times New Roman" w:hAnsi="Times New Roman" w:cs="Times New Roman"/>
          <w:color w:val="000000"/>
          <w:kern w:val="0"/>
          <w:lang w:val="en-GB"/>
          <w14:ligatures w14:val="none"/>
        </w:rPr>
        <w:t>Public Procurement.</w:t>
      </w:r>
    </w:p>
    <w:p w14:paraId="3CC227D6"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1.1.1.17. The meanings of other terms written in capital letters in the Contract are specified in the text of the Contract.</w:t>
      </w:r>
    </w:p>
    <w:p w14:paraId="7F7F1527" w14:textId="4C7DDE73"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1.1.1.18. Terms not defined in the Contract shall be understood and interpreted as defined in the </w:t>
      </w:r>
      <w:r w:rsidR="00A938BD" w:rsidRPr="00701168">
        <w:rPr>
          <w:rFonts w:ascii="Times New Roman" w:eastAsia="Times New Roman" w:hAnsi="Times New Roman" w:cs="Times New Roman"/>
          <w:color w:val="000000"/>
          <w:kern w:val="0"/>
          <w:lang w:val="en-GB"/>
          <w14:ligatures w14:val="none"/>
        </w:rPr>
        <w:t xml:space="preserve">Law on </w:t>
      </w:r>
      <w:r w:rsidRPr="00701168">
        <w:rPr>
          <w:rFonts w:ascii="Times New Roman" w:eastAsia="Times New Roman" w:hAnsi="Times New Roman" w:cs="Times New Roman"/>
          <w:color w:val="000000"/>
          <w:kern w:val="0"/>
          <w:lang w:val="en-GB"/>
          <w14:ligatures w14:val="none"/>
        </w:rPr>
        <w:t>Public Procurement and other laws and regulations in force at the time of conclusion and performance of the Contract.</w:t>
      </w:r>
    </w:p>
    <w:p w14:paraId="495B8642" w14:textId="31612690"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1.1.1.19. Other terms and expressions used in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shall have their common meaning or a special meaning closest to the nature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unless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provides for and explains a different meaning.</w:t>
      </w:r>
    </w:p>
    <w:p w14:paraId="573A6D03" w14:textId="77777777" w:rsidR="008A2906" w:rsidRPr="00701168" w:rsidRDefault="008A2906" w:rsidP="008A2906">
      <w:pPr>
        <w:spacing w:after="0" w:line="257" w:lineRule="atLeast"/>
        <w:ind w:right="140"/>
        <w:jc w:val="both"/>
        <w:rPr>
          <w:rFonts w:ascii="Times New Roman" w:eastAsia="Times New Roman" w:hAnsi="Times New Roman" w:cs="Times New Roman"/>
          <w:color w:val="000000"/>
          <w:kern w:val="0"/>
          <w:sz w:val="16"/>
          <w:szCs w:val="16"/>
          <w:lang w:val="en-GB"/>
          <w14:ligatures w14:val="none"/>
        </w:rPr>
      </w:pPr>
    </w:p>
    <w:p w14:paraId="77750086"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1.2.  Interpretation of the Contract</w:t>
      </w:r>
    </w:p>
    <w:p w14:paraId="5EA21F38"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0C94A201" w14:textId="1EB09082"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1.2.1.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is concluded and shall be interpreted in accordance with the laws of the Republic of Lithuania.</w:t>
      </w:r>
    </w:p>
    <w:p w14:paraId="3D17C11A" w14:textId="29E9D16F"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1.2.2. If the General Terms and Conditions and/or Special Terms and Conditions contradict the requirements of the </w:t>
      </w:r>
      <w:r w:rsidR="002023BA" w:rsidRPr="00701168">
        <w:rPr>
          <w:rFonts w:ascii="Times New Roman" w:eastAsia="Times New Roman" w:hAnsi="Times New Roman" w:cs="Times New Roman"/>
          <w:color w:val="000000"/>
          <w:kern w:val="0"/>
          <w:lang w:val="en-GB"/>
          <w14:ligatures w14:val="none"/>
        </w:rPr>
        <w:t xml:space="preserve">Law on </w:t>
      </w:r>
      <w:r w:rsidRPr="00701168">
        <w:rPr>
          <w:rFonts w:ascii="Times New Roman" w:eastAsia="Times New Roman" w:hAnsi="Times New Roman" w:cs="Times New Roman"/>
          <w:color w:val="000000"/>
          <w:kern w:val="0"/>
          <w:lang w:val="en-GB"/>
          <w14:ligatures w14:val="none"/>
        </w:rPr>
        <w:t xml:space="preserve">Public Procurement and other laws, the provisions of the </w:t>
      </w:r>
      <w:r w:rsidR="002023BA" w:rsidRPr="00701168">
        <w:rPr>
          <w:rFonts w:ascii="Times New Roman" w:eastAsia="Times New Roman" w:hAnsi="Times New Roman" w:cs="Times New Roman"/>
          <w:color w:val="000000"/>
          <w:kern w:val="0"/>
          <w:lang w:val="en-GB"/>
          <w14:ligatures w14:val="none"/>
        </w:rPr>
        <w:t xml:space="preserve">Law on </w:t>
      </w:r>
      <w:r w:rsidRPr="00701168">
        <w:rPr>
          <w:rFonts w:ascii="Times New Roman" w:eastAsia="Times New Roman" w:hAnsi="Times New Roman" w:cs="Times New Roman"/>
          <w:color w:val="000000"/>
          <w:kern w:val="0"/>
          <w:lang w:val="en-GB"/>
          <w14:ligatures w14:val="none"/>
        </w:rPr>
        <w:t>Public Procurement</w:t>
      </w:r>
      <w:r w:rsidR="002023BA" w:rsidRPr="00701168">
        <w:rPr>
          <w:rFonts w:ascii="Times New Roman" w:eastAsia="Times New Roman" w:hAnsi="Times New Roman" w:cs="Times New Roman"/>
          <w:color w:val="000000"/>
          <w:kern w:val="0"/>
          <w:lang w:val="en-GB"/>
          <w14:ligatures w14:val="none"/>
        </w:rPr>
        <w:t>,</w:t>
      </w:r>
      <w:r w:rsidRPr="00701168">
        <w:rPr>
          <w:rFonts w:ascii="Times New Roman" w:eastAsia="Times New Roman" w:hAnsi="Times New Roman" w:cs="Times New Roman"/>
          <w:color w:val="000000"/>
          <w:kern w:val="0"/>
          <w:lang w:val="en-GB"/>
          <w14:ligatures w14:val="none"/>
        </w:rPr>
        <w:t xml:space="preserve"> and other laws shall apply.</w:t>
      </w:r>
    </w:p>
    <w:p w14:paraId="5357D9E3"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1.2.3. Day in the Contract means a calendar day.</w:t>
      </w:r>
    </w:p>
    <w:p w14:paraId="6C4EB254" w14:textId="2E5A4990"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1.2.4. A working day in the </w:t>
      </w:r>
      <w:r w:rsidR="00463E4F"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means any day except Saturdays, Sundays, and public holidays in Lithuania as specified in the Labo</w:t>
      </w:r>
      <w:r w:rsidR="00E21112" w:rsidRPr="00701168">
        <w:rPr>
          <w:rFonts w:ascii="Times New Roman" w:eastAsia="Times New Roman" w:hAnsi="Times New Roman" w:cs="Times New Roman"/>
          <w:color w:val="000000"/>
          <w:kern w:val="0"/>
          <w:lang w:val="en-GB"/>
          <w14:ligatures w14:val="none"/>
        </w:rPr>
        <w:t>u</w:t>
      </w:r>
      <w:r w:rsidRPr="00701168">
        <w:rPr>
          <w:rFonts w:ascii="Times New Roman" w:eastAsia="Times New Roman" w:hAnsi="Times New Roman" w:cs="Times New Roman"/>
          <w:color w:val="000000"/>
          <w:kern w:val="0"/>
          <w:lang w:val="en-GB"/>
          <w14:ligatures w14:val="none"/>
        </w:rPr>
        <w:t>r Code of the Republic of Lithuania.</w:t>
      </w:r>
    </w:p>
    <w:p w14:paraId="221C2AB1" w14:textId="33663729"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1.2.5. T</w:t>
      </w:r>
      <w:r w:rsidR="00463E4F" w:rsidRPr="00701168">
        <w:rPr>
          <w:rFonts w:ascii="Times New Roman" w:eastAsia="Times New Roman" w:hAnsi="Times New Roman" w:cs="Times New Roman"/>
          <w:color w:val="000000"/>
          <w:kern w:val="0"/>
          <w:lang w:val="en-GB"/>
          <w14:ligatures w14:val="none"/>
        </w:rPr>
        <w:t>ime limits</w:t>
      </w:r>
      <w:r w:rsidRPr="00701168">
        <w:rPr>
          <w:rFonts w:ascii="Times New Roman" w:eastAsia="Times New Roman" w:hAnsi="Times New Roman" w:cs="Times New Roman"/>
          <w:color w:val="000000"/>
          <w:kern w:val="0"/>
          <w:lang w:val="en-GB"/>
          <w14:ligatures w14:val="none"/>
        </w:rPr>
        <w:t xml:space="preserve"> under the Contract shall be calculated in years, months, weeks, working days, calendar days, hours, and minutes.</w:t>
      </w:r>
    </w:p>
    <w:p w14:paraId="2D9E8A9D" w14:textId="21B6DBF5"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1.2.6. Qualification, reliance on the capacities of other </w:t>
      </w:r>
      <w:r w:rsidR="000450AB" w:rsidRPr="00701168">
        <w:rPr>
          <w:rFonts w:ascii="Times New Roman" w:eastAsia="Times New Roman" w:hAnsi="Times New Roman" w:cs="Times New Roman"/>
          <w:color w:val="000000"/>
          <w:kern w:val="0"/>
          <w:lang w:val="en-GB"/>
          <w14:ligatures w14:val="none"/>
        </w:rPr>
        <w:t>entities</w:t>
      </w:r>
      <w:r w:rsidRPr="00701168">
        <w:rPr>
          <w:rFonts w:ascii="Times New Roman" w:eastAsia="Times New Roman" w:hAnsi="Times New Roman" w:cs="Times New Roman"/>
          <w:color w:val="000000"/>
          <w:kern w:val="0"/>
          <w:lang w:val="en-GB"/>
          <w14:ligatures w14:val="none"/>
        </w:rPr>
        <w:t xml:space="preserve">, volume of Goods, and review shall be understood as defined in the </w:t>
      </w:r>
      <w:r w:rsidR="000450AB" w:rsidRPr="00701168">
        <w:rPr>
          <w:rFonts w:ascii="Times New Roman" w:eastAsia="Times New Roman" w:hAnsi="Times New Roman" w:cs="Times New Roman"/>
          <w:color w:val="000000"/>
          <w:kern w:val="0"/>
          <w:lang w:val="en-GB"/>
          <w14:ligatures w14:val="none"/>
        </w:rPr>
        <w:t xml:space="preserve">Law on </w:t>
      </w:r>
      <w:r w:rsidRPr="00701168">
        <w:rPr>
          <w:rFonts w:ascii="Times New Roman" w:eastAsia="Times New Roman" w:hAnsi="Times New Roman" w:cs="Times New Roman"/>
          <w:color w:val="000000"/>
          <w:kern w:val="0"/>
          <w:lang w:val="en-GB"/>
          <w14:ligatures w14:val="none"/>
        </w:rPr>
        <w:t>Public Procurement and the legal acts implementing it.</w:t>
      </w:r>
    </w:p>
    <w:p w14:paraId="3638795C" w14:textId="7CB0A408"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1.2.7. If a </w:t>
      </w:r>
      <w:r w:rsidR="0095271A" w:rsidRPr="00701168">
        <w:rPr>
          <w:rFonts w:ascii="Times New Roman" w:eastAsia="Times New Roman" w:hAnsi="Times New Roman" w:cs="Times New Roman"/>
          <w:color w:val="000000"/>
          <w:kern w:val="0"/>
          <w:lang w:val="en-GB"/>
          <w14:ligatures w14:val="none"/>
        </w:rPr>
        <w:t xml:space="preserve">Deed of </w:t>
      </w:r>
      <w:r w:rsidRPr="00701168">
        <w:rPr>
          <w:rFonts w:ascii="Times New Roman" w:eastAsia="Times New Roman" w:hAnsi="Times New Roman" w:cs="Times New Roman"/>
          <w:color w:val="000000"/>
          <w:kern w:val="0"/>
          <w:lang w:val="en-GB"/>
          <w14:ligatures w14:val="none"/>
        </w:rPr>
        <w:t>Transfer</w:t>
      </w:r>
      <w:r w:rsidR="0095271A" w:rsidRPr="00701168">
        <w:rPr>
          <w:rFonts w:ascii="Times New Roman" w:eastAsia="Times New Roman" w:hAnsi="Times New Roman" w:cs="Times New Roman"/>
          <w:color w:val="000000"/>
          <w:kern w:val="0"/>
          <w:lang w:val="en-GB"/>
          <w14:ligatures w14:val="none"/>
        </w:rPr>
        <w:t xml:space="preserve"> and </w:t>
      </w:r>
      <w:r w:rsidRPr="00701168">
        <w:rPr>
          <w:rFonts w:ascii="Times New Roman" w:eastAsia="Times New Roman" w:hAnsi="Times New Roman" w:cs="Times New Roman"/>
          <w:color w:val="000000"/>
          <w:kern w:val="0"/>
          <w:lang w:val="en-GB"/>
          <w14:ligatures w14:val="none"/>
        </w:rPr>
        <w:t xml:space="preserve">Acceptance </w:t>
      </w:r>
      <w:r w:rsidR="0095271A" w:rsidRPr="00701168">
        <w:rPr>
          <w:rFonts w:ascii="Times New Roman" w:eastAsia="Times New Roman" w:hAnsi="Times New Roman" w:cs="Times New Roman"/>
          <w:color w:val="000000"/>
          <w:kern w:val="0"/>
          <w:lang w:val="en-GB"/>
          <w14:ligatures w14:val="none"/>
        </w:rPr>
        <w:t>of Goods</w:t>
      </w:r>
      <w:r w:rsidRPr="00701168">
        <w:rPr>
          <w:rFonts w:ascii="Times New Roman" w:eastAsia="Times New Roman" w:hAnsi="Times New Roman" w:cs="Times New Roman"/>
          <w:color w:val="000000"/>
          <w:kern w:val="0"/>
          <w:lang w:val="en-GB"/>
          <w14:ligatures w14:val="none"/>
        </w:rPr>
        <w:t xml:space="preserve"> as a separate document is not required, the Parties agree and clearly indicate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that the Invoice shall be considered the </w:t>
      </w:r>
      <w:r w:rsidR="0095271A" w:rsidRPr="00701168">
        <w:rPr>
          <w:rFonts w:ascii="Times New Roman" w:eastAsia="Times New Roman" w:hAnsi="Times New Roman" w:cs="Times New Roman"/>
          <w:color w:val="000000"/>
          <w:kern w:val="0"/>
          <w:lang w:val="en-GB"/>
          <w14:ligatures w14:val="none"/>
        </w:rPr>
        <w:t>Deed of Transfer and Acceptance of Goods</w:t>
      </w:r>
      <w:r w:rsidRPr="00701168">
        <w:rPr>
          <w:rFonts w:ascii="Times New Roman" w:eastAsia="Times New Roman" w:hAnsi="Times New Roman" w:cs="Times New Roman"/>
          <w:color w:val="000000"/>
          <w:kern w:val="0"/>
          <w:lang w:val="en-GB"/>
          <w14:ligatures w14:val="none"/>
        </w:rPr>
        <w:t xml:space="preserve">. In cases where an Invoice is issued and the </w:t>
      </w:r>
      <w:r w:rsidR="0095271A" w:rsidRPr="00701168">
        <w:rPr>
          <w:rFonts w:ascii="Times New Roman" w:eastAsia="Times New Roman" w:hAnsi="Times New Roman" w:cs="Times New Roman"/>
          <w:color w:val="000000"/>
          <w:kern w:val="0"/>
          <w:lang w:val="en-GB"/>
          <w14:ligatures w14:val="none"/>
        </w:rPr>
        <w:t>Deed of Transfer and Acceptance of Goods</w:t>
      </w:r>
      <w:r w:rsidRPr="00701168">
        <w:rPr>
          <w:rFonts w:ascii="Times New Roman" w:eastAsia="Times New Roman" w:hAnsi="Times New Roman" w:cs="Times New Roman"/>
          <w:color w:val="000000"/>
          <w:kern w:val="0"/>
          <w:lang w:val="en-GB"/>
          <w14:ligatures w14:val="none"/>
        </w:rPr>
        <w:t xml:space="preserve"> is not signed, the provisions of the Contract regarding the issuance of the </w:t>
      </w:r>
      <w:r w:rsidR="0095271A" w:rsidRPr="00701168">
        <w:rPr>
          <w:rFonts w:ascii="Times New Roman" w:eastAsia="Times New Roman" w:hAnsi="Times New Roman" w:cs="Times New Roman"/>
          <w:color w:val="000000"/>
          <w:kern w:val="0"/>
          <w:lang w:val="en-GB"/>
          <w14:ligatures w14:val="none"/>
        </w:rPr>
        <w:t>Deed of Transfer and Acceptance of Goods</w:t>
      </w:r>
      <w:r w:rsidRPr="00701168">
        <w:rPr>
          <w:rFonts w:ascii="Times New Roman" w:eastAsia="Times New Roman" w:hAnsi="Times New Roman" w:cs="Times New Roman"/>
          <w:color w:val="000000"/>
          <w:kern w:val="0"/>
          <w:lang w:val="en-GB"/>
          <w14:ligatures w14:val="none"/>
        </w:rPr>
        <w:t xml:space="preserve"> shall also apply to the issuance of the Invoice.</w:t>
      </w:r>
    </w:p>
    <w:p w14:paraId="2F948D79" w14:textId="2E2FBD4B"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1.2.8. Inform, notify, warn or respond means to provide information, notification, warning or response in accordance with the procedure set out in the General</w:t>
      </w:r>
      <w:r w:rsidR="00E01D15" w:rsidRPr="00701168">
        <w:rPr>
          <w:rFonts w:ascii="Times New Roman" w:eastAsia="Times New Roman" w:hAnsi="Times New Roman" w:cs="Times New Roman"/>
          <w:bdr w:val="none" w:sz="0" w:space="0" w:color="auto" w:frame="1"/>
          <w:lang w:val="en-GB"/>
          <w14:ligatures w14:val="none"/>
        </w:rPr>
        <w:t xml:space="preserve"> Terms and Conditions</w:t>
      </w:r>
      <w:r w:rsidRPr="00701168">
        <w:rPr>
          <w:rFonts w:ascii="Times New Roman" w:eastAsia="Times New Roman" w:hAnsi="Times New Roman" w:cs="Times New Roman"/>
          <w:color w:val="000000"/>
          <w:kern w:val="0"/>
          <w:lang w:val="en-GB"/>
          <w14:ligatures w14:val="none"/>
        </w:rPr>
        <w:t xml:space="preserve"> and/or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w:t>
      </w:r>
    </w:p>
    <w:p w14:paraId="710426A2"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1.2.9. Confirm means to provide confirmation in writing or to sign a document without reservations or with reservations, except in cases where the person signing the document indicates that they refuse to confirm it.</w:t>
      </w:r>
    </w:p>
    <w:p w14:paraId="474B0039" w14:textId="0393F5F8"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1.2.10. </w:t>
      </w:r>
      <w:r w:rsidRPr="00701168">
        <w:rPr>
          <w:rFonts w:ascii="Times New Roman" w:eastAsia="Times New Roman" w:hAnsi="Times New Roman" w:cs="Times New Roman"/>
          <w:color w:val="000000"/>
          <w:kern w:val="0"/>
          <w:shd w:val="clear" w:color="auto" w:fill="FFFFFF"/>
          <w:lang w:val="en-GB"/>
          <w14:ligatures w14:val="none"/>
        </w:rPr>
        <w:t xml:space="preserve">Unless otherwise specified in the </w:t>
      </w:r>
      <w:r w:rsidR="00171E70" w:rsidRPr="00701168">
        <w:rPr>
          <w:rFonts w:ascii="Times New Roman" w:eastAsia="Times New Roman" w:hAnsi="Times New Roman" w:cs="Times New Roman"/>
          <w:color w:val="000000"/>
          <w:kern w:val="0"/>
          <w:shd w:val="clear" w:color="auto" w:fill="FFFFFF"/>
          <w:lang w:val="en-GB"/>
          <w14:ligatures w14:val="none"/>
        </w:rPr>
        <w:t>Contract</w:t>
      </w:r>
      <w:r w:rsidRPr="00701168">
        <w:rPr>
          <w:rFonts w:ascii="Times New Roman" w:eastAsia="Times New Roman" w:hAnsi="Times New Roman" w:cs="Times New Roman"/>
          <w:color w:val="000000"/>
          <w:kern w:val="0"/>
          <w:shd w:val="clear" w:color="auto" w:fill="FFFFFF"/>
          <w:lang w:val="en-GB"/>
          <w14:ligatures w14:val="none"/>
        </w:rPr>
        <w:t>, words used in the singular also refer to the plural and vice versa, words of one gender include words of the other gender, and the word "person" refers to both natural and legal persons.</w:t>
      </w:r>
    </w:p>
    <w:p w14:paraId="23546FCA" w14:textId="265B9D63"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1.2.11. </w:t>
      </w:r>
      <w:r w:rsidRPr="00701168">
        <w:rPr>
          <w:rFonts w:ascii="Times New Roman" w:eastAsia="Times New Roman" w:hAnsi="Times New Roman" w:cs="Times New Roman"/>
          <w:color w:val="000000"/>
          <w:kern w:val="0"/>
          <w:shd w:val="clear" w:color="auto" w:fill="FFFFFF"/>
          <w:lang w:val="en-GB"/>
          <w14:ligatures w14:val="none"/>
        </w:rPr>
        <w:t xml:space="preserve">If the meaning specified in the </w:t>
      </w:r>
      <w:r w:rsidR="00171E70" w:rsidRPr="00701168">
        <w:rPr>
          <w:rFonts w:ascii="Times New Roman" w:eastAsia="Times New Roman" w:hAnsi="Times New Roman" w:cs="Times New Roman"/>
          <w:color w:val="000000"/>
          <w:kern w:val="0"/>
          <w:shd w:val="clear" w:color="auto" w:fill="FFFFFF"/>
          <w:lang w:val="en-GB"/>
          <w14:ligatures w14:val="none"/>
        </w:rPr>
        <w:t>Contract</w:t>
      </w:r>
      <w:r w:rsidRPr="00701168">
        <w:rPr>
          <w:rFonts w:ascii="Times New Roman" w:eastAsia="Times New Roman" w:hAnsi="Times New Roman" w:cs="Times New Roman"/>
          <w:color w:val="000000"/>
          <w:kern w:val="0"/>
          <w:shd w:val="clear" w:color="auto" w:fill="FFFFFF"/>
          <w:lang w:val="en-GB"/>
          <w14:ligatures w14:val="none"/>
        </w:rPr>
        <w:t xml:space="preserve"> differs in numbers and words, the meaning specified in words shall prevail.</w:t>
      </w:r>
    </w:p>
    <w:p w14:paraId="79514D21"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1.2.12. </w:t>
      </w:r>
      <w:r w:rsidRPr="00701168">
        <w:rPr>
          <w:rFonts w:ascii="Times New Roman" w:eastAsia="Times New Roman" w:hAnsi="Times New Roman" w:cs="Times New Roman"/>
          <w:color w:val="000000"/>
          <w:kern w:val="0"/>
          <w:shd w:val="clear" w:color="auto" w:fill="FFFFFF"/>
          <w:lang w:val="en-GB"/>
          <w14:ligatures w14:val="none"/>
        </w:rPr>
        <w:t>If references to legal acts are provided, the current versions of the legal acts shall apply, unless otherwise specified.</w:t>
      </w:r>
    </w:p>
    <w:p w14:paraId="2FDEAC0C" w14:textId="77777777" w:rsidR="000450AB" w:rsidRPr="00701168" w:rsidRDefault="000450AB" w:rsidP="008A2906">
      <w:pPr>
        <w:spacing w:after="0" w:line="257" w:lineRule="atLeast"/>
        <w:ind w:left="709" w:right="140"/>
        <w:jc w:val="center"/>
        <w:rPr>
          <w:rFonts w:ascii="Times New Roman" w:eastAsia="Times New Roman" w:hAnsi="Times New Roman" w:cs="Times New Roman"/>
          <w:b/>
          <w:bCs/>
          <w:color w:val="000000"/>
          <w:kern w:val="0"/>
          <w:lang w:val="en-GB"/>
          <w14:ligatures w14:val="none"/>
        </w:rPr>
      </w:pPr>
    </w:p>
    <w:p w14:paraId="537B90D3" w14:textId="7F20FEDF"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1.3. Supremacy of documents</w:t>
      </w:r>
    </w:p>
    <w:p w14:paraId="466FCA37"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lang w:val="en-GB"/>
          <w14:ligatures w14:val="none"/>
        </w:rPr>
      </w:pPr>
    </w:p>
    <w:p w14:paraId="49AD7878"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1.3.1. The documents constituting the Contract shall be understood as complementary to each other. In the event of any inconsistency or ambiguity in the terms of the Contract documents, such inconsistency or ambiguity shall be resolved by interpreting the documents in the following order:</w:t>
      </w:r>
    </w:p>
    <w:p w14:paraId="1EF3814B" w14:textId="77777777" w:rsidR="008A2906" w:rsidRPr="00701168" w:rsidRDefault="008A2906" w:rsidP="008A2906">
      <w:pPr>
        <w:spacing w:after="0" w:line="276"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1.3.1.1. Technical Specification;</w:t>
      </w:r>
    </w:p>
    <w:p w14:paraId="7EB3CAB9" w14:textId="7DFE1EBC" w:rsidR="008A2906" w:rsidRPr="00701168" w:rsidRDefault="008A2906" w:rsidP="008A2906">
      <w:pPr>
        <w:spacing w:after="0" w:line="276"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lastRenderedPageBreak/>
        <w:t xml:space="preserve">1.3.1.2. Special </w:t>
      </w:r>
      <w:r w:rsidR="00A63608" w:rsidRPr="00701168">
        <w:rPr>
          <w:rFonts w:ascii="Times New Roman" w:eastAsia="Times New Roman" w:hAnsi="Times New Roman" w:cs="Times New Roman"/>
          <w:color w:val="000000"/>
          <w:kern w:val="0"/>
          <w:lang w:val="en-GB"/>
          <w14:ligatures w14:val="none"/>
        </w:rPr>
        <w:t>Terms and C</w:t>
      </w:r>
      <w:r w:rsidRPr="00701168">
        <w:rPr>
          <w:rFonts w:ascii="Times New Roman" w:eastAsia="Times New Roman" w:hAnsi="Times New Roman" w:cs="Times New Roman"/>
          <w:color w:val="000000"/>
          <w:kern w:val="0"/>
          <w:lang w:val="en-GB"/>
          <w14:ligatures w14:val="none"/>
        </w:rPr>
        <w:t>onditions;</w:t>
      </w:r>
    </w:p>
    <w:p w14:paraId="5275090D" w14:textId="1FB41018" w:rsidR="008A2906" w:rsidRPr="00701168" w:rsidRDefault="008A2906" w:rsidP="008A2906">
      <w:pPr>
        <w:spacing w:after="0" w:line="276"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1.3.1.3. General </w:t>
      </w:r>
      <w:r w:rsidR="00C71B79" w:rsidRPr="00701168">
        <w:rPr>
          <w:rFonts w:ascii="Times New Roman" w:eastAsia="Times New Roman" w:hAnsi="Times New Roman" w:cs="Times New Roman"/>
          <w:color w:val="000000"/>
          <w:kern w:val="0"/>
          <w:lang w:val="en-GB"/>
          <w14:ligatures w14:val="none"/>
        </w:rPr>
        <w:t>Terms and C</w:t>
      </w:r>
      <w:r w:rsidRPr="00701168">
        <w:rPr>
          <w:rFonts w:ascii="Times New Roman" w:eastAsia="Times New Roman" w:hAnsi="Times New Roman" w:cs="Times New Roman"/>
          <w:color w:val="000000"/>
          <w:kern w:val="0"/>
          <w:lang w:val="en-GB"/>
          <w14:ligatures w14:val="none"/>
        </w:rPr>
        <w:t>onditions;</w:t>
      </w:r>
    </w:p>
    <w:p w14:paraId="6EE91CA6" w14:textId="49268695" w:rsidR="008A2906" w:rsidRPr="00701168" w:rsidRDefault="008A2906" w:rsidP="008A2906">
      <w:pPr>
        <w:spacing w:after="0" w:line="276"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1.3.1.4. Procurement documents (except for the </w:t>
      </w:r>
      <w:r w:rsidR="008E3E73" w:rsidRPr="00701168">
        <w:rPr>
          <w:rFonts w:ascii="Times New Roman" w:eastAsia="Times New Roman" w:hAnsi="Times New Roman" w:cs="Times New Roman"/>
          <w:color w:val="000000"/>
          <w:kern w:val="0"/>
          <w:lang w:val="en-GB"/>
          <w14:ligatures w14:val="none"/>
        </w:rPr>
        <w:t>T</w:t>
      </w:r>
      <w:r w:rsidRPr="00701168">
        <w:rPr>
          <w:rFonts w:ascii="Times New Roman" w:eastAsia="Times New Roman" w:hAnsi="Times New Roman" w:cs="Times New Roman"/>
          <w:color w:val="000000"/>
          <w:kern w:val="0"/>
          <w:lang w:val="en-GB"/>
          <w14:ligatures w14:val="none"/>
        </w:rPr>
        <w:t xml:space="preserve">echnical </w:t>
      </w:r>
      <w:r w:rsidR="008E3E73"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pecifications);</w:t>
      </w:r>
    </w:p>
    <w:p w14:paraId="7FFCFFD7" w14:textId="77777777" w:rsidR="008A2906" w:rsidRPr="00701168" w:rsidRDefault="008A2906" w:rsidP="008A2906">
      <w:pPr>
        <w:spacing w:after="0" w:line="276"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1.3.1.5. Tender;</w:t>
      </w:r>
    </w:p>
    <w:p w14:paraId="27EFDEE8" w14:textId="0AD76253" w:rsidR="008A2906" w:rsidRPr="00701168" w:rsidRDefault="008A2906" w:rsidP="008A2906">
      <w:pPr>
        <w:spacing w:after="0" w:line="276"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1.3.1.6. Other annexes listed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w:t>
      </w:r>
    </w:p>
    <w:p w14:paraId="3847313D"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1.3.2. In the event that the terms of the Contract are amended by agreement between the Parties, the newly agreed terms of the Contract shall prevail over the amended terms.</w:t>
      </w:r>
    </w:p>
    <w:p w14:paraId="1E38CB87" w14:textId="1645D639"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1.3.3. If the Parties agree on the terms of the Contract or on adding a new term to an </w:t>
      </w:r>
      <w:r w:rsidR="001A5616" w:rsidRPr="00701168">
        <w:rPr>
          <w:rFonts w:ascii="Times New Roman" w:eastAsia="Times New Roman" w:hAnsi="Times New Roman" w:cs="Times New Roman"/>
          <w:color w:val="000000"/>
          <w:kern w:val="0"/>
          <w:lang w:val="en-GB"/>
          <w14:ligatures w14:val="none"/>
        </w:rPr>
        <w:t>Annex</w:t>
      </w:r>
      <w:r w:rsidRPr="00701168">
        <w:rPr>
          <w:rFonts w:ascii="Times New Roman" w:eastAsia="Times New Roman" w:hAnsi="Times New Roman" w:cs="Times New Roman"/>
          <w:color w:val="000000"/>
          <w:kern w:val="0"/>
          <w:lang w:val="en-GB"/>
          <w14:ligatures w14:val="none"/>
        </w:rPr>
        <w:t xml:space="preserve">, in the event of a discrepancy or ambiguity, such term shall prevail over the other terms of the Contract or the other terms of that </w:t>
      </w:r>
      <w:r w:rsidR="00F27BFE" w:rsidRPr="00701168">
        <w:rPr>
          <w:rFonts w:ascii="Times New Roman" w:eastAsia="Times New Roman" w:hAnsi="Times New Roman" w:cs="Times New Roman"/>
          <w:color w:val="000000"/>
          <w:kern w:val="0"/>
          <w:lang w:val="en-GB"/>
          <w14:ligatures w14:val="none"/>
        </w:rPr>
        <w:t>Annex</w:t>
      </w:r>
      <w:r w:rsidRPr="00701168">
        <w:rPr>
          <w:rFonts w:ascii="Times New Roman" w:eastAsia="Times New Roman" w:hAnsi="Times New Roman" w:cs="Times New Roman"/>
          <w:color w:val="000000"/>
          <w:kern w:val="0"/>
          <w:lang w:val="en-GB"/>
          <w14:ligatures w14:val="none"/>
        </w:rPr>
        <w:t>, respectively.</w:t>
      </w:r>
    </w:p>
    <w:p w14:paraId="03E4AFC5" w14:textId="21CCDE38"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1.3.4. If the Parties agree on a new </w:t>
      </w:r>
      <w:r w:rsidR="00A61DCD" w:rsidRPr="00701168">
        <w:rPr>
          <w:rFonts w:ascii="Times New Roman" w:eastAsia="Times New Roman" w:hAnsi="Times New Roman" w:cs="Times New Roman"/>
          <w:color w:val="000000"/>
          <w:kern w:val="0"/>
          <w:lang w:val="en-GB"/>
          <w14:ligatures w14:val="none"/>
        </w:rPr>
        <w:t>A</w:t>
      </w:r>
      <w:r w:rsidRPr="00701168">
        <w:rPr>
          <w:rFonts w:ascii="Times New Roman" w:eastAsia="Times New Roman" w:hAnsi="Times New Roman" w:cs="Times New Roman"/>
          <w:color w:val="000000"/>
          <w:kern w:val="0"/>
          <w:lang w:val="en-GB"/>
          <w14:ligatures w14:val="none"/>
        </w:rPr>
        <w:t xml:space="preserve">nnex, the Parties shall agree on the place of the new </w:t>
      </w:r>
      <w:r w:rsidR="00A61DCD" w:rsidRPr="00701168">
        <w:rPr>
          <w:rFonts w:ascii="Times New Roman" w:eastAsia="Times New Roman" w:hAnsi="Times New Roman" w:cs="Times New Roman"/>
          <w:color w:val="000000"/>
          <w:kern w:val="0"/>
          <w:lang w:val="en-GB"/>
          <w14:ligatures w14:val="none"/>
        </w:rPr>
        <w:t>A</w:t>
      </w:r>
      <w:r w:rsidRPr="00701168">
        <w:rPr>
          <w:rFonts w:ascii="Times New Roman" w:eastAsia="Times New Roman" w:hAnsi="Times New Roman" w:cs="Times New Roman"/>
          <w:color w:val="000000"/>
          <w:kern w:val="0"/>
          <w:lang w:val="en-GB"/>
          <w14:ligatures w14:val="none"/>
        </w:rPr>
        <w:t xml:space="preserve">nnex in the list of </w:t>
      </w:r>
      <w:r w:rsidR="00A61DCD" w:rsidRPr="00701168">
        <w:rPr>
          <w:rFonts w:ascii="Times New Roman" w:eastAsia="Times New Roman" w:hAnsi="Times New Roman" w:cs="Times New Roman"/>
          <w:color w:val="000000"/>
          <w:kern w:val="0"/>
          <w:lang w:val="en-GB"/>
          <w14:ligatures w14:val="none"/>
        </w:rPr>
        <w:t>A</w:t>
      </w:r>
      <w:r w:rsidRPr="00701168">
        <w:rPr>
          <w:rFonts w:ascii="Times New Roman" w:eastAsia="Times New Roman" w:hAnsi="Times New Roman" w:cs="Times New Roman"/>
          <w:color w:val="000000"/>
          <w:kern w:val="0"/>
          <w:lang w:val="en-GB"/>
          <w14:ligatures w14:val="none"/>
        </w:rPr>
        <w:t xml:space="preserve">nnexes and its significance in interpreting the </w:t>
      </w:r>
      <w:r w:rsidR="00A61DCD"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If a new </w:t>
      </w:r>
      <w:r w:rsidR="00A61DCD" w:rsidRPr="00701168">
        <w:rPr>
          <w:rFonts w:ascii="Times New Roman" w:eastAsia="Times New Roman" w:hAnsi="Times New Roman" w:cs="Times New Roman"/>
          <w:color w:val="000000"/>
          <w:kern w:val="0"/>
          <w:lang w:val="en-GB"/>
          <w14:ligatures w14:val="none"/>
        </w:rPr>
        <w:t>A</w:t>
      </w:r>
      <w:r w:rsidRPr="00701168">
        <w:rPr>
          <w:rFonts w:ascii="Times New Roman" w:eastAsia="Times New Roman" w:hAnsi="Times New Roman" w:cs="Times New Roman"/>
          <w:color w:val="000000"/>
          <w:kern w:val="0"/>
          <w:lang w:val="en-GB"/>
          <w14:ligatures w14:val="none"/>
        </w:rPr>
        <w:t>nnex is i</w:t>
      </w:r>
      <w:r w:rsidR="00A61DCD" w:rsidRPr="00701168">
        <w:rPr>
          <w:rFonts w:ascii="Times New Roman" w:eastAsia="Times New Roman" w:hAnsi="Times New Roman" w:cs="Times New Roman"/>
          <w:color w:val="000000"/>
          <w:kern w:val="0"/>
          <w:lang w:val="en-GB"/>
          <w14:ligatures w14:val="none"/>
        </w:rPr>
        <w:t>ncluded</w:t>
      </w:r>
      <w:r w:rsidRPr="00701168">
        <w:rPr>
          <w:rFonts w:ascii="Times New Roman" w:eastAsia="Times New Roman" w:hAnsi="Times New Roman" w:cs="Times New Roman"/>
          <w:color w:val="000000"/>
          <w:kern w:val="0"/>
          <w:lang w:val="en-GB"/>
          <w14:ligatures w14:val="none"/>
        </w:rPr>
        <w:t xml:space="preserve"> in the list of </w:t>
      </w:r>
      <w:r w:rsidR="00A61DCD" w:rsidRPr="00701168">
        <w:rPr>
          <w:rFonts w:ascii="Times New Roman" w:eastAsia="Times New Roman" w:hAnsi="Times New Roman" w:cs="Times New Roman"/>
          <w:color w:val="000000"/>
          <w:kern w:val="0"/>
          <w:lang w:val="en-GB"/>
          <w14:ligatures w14:val="none"/>
        </w:rPr>
        <w:t>A</w:t>
      </w:r>
      <w:r w:rsidRPr="00701168">
        <w:rPr>
          <w:rFonts w:ascii="Times New Roman" w:eastAsia="Times New Roman" w:hAnsi="Times New Roman" w:cs="Times New Roman"/>
          <w:color w:val="000000"/>
          <w:kern w:val="0"/>
          <w:lang w:val="en-GB"/>
          <w14:ligatures w14:val="none"/>
        </w:rPr>
        <w:t xml:space="preserve">nnexes, it shall be given a serial number with a superscript, taking into account the order and importance of the </w:t>
      </w:r>
      <w:r w:rsidR="00A61DCD" w:rsidRPr="00701168">
        <w:rPr>
          <w:rFonts w:ascii="Times New Roman" w:eastAsia="Times New Roman" w:hAnsi="Times New Roman" w:cs="Times New Roman"/>
          <w:color w:val="000000"/>
          <w:kern w:val="0"/>
          <w:lang w:val="en-GB"/>
          <w14:ligatures w14:val="none"/>
        </w:rPr>
        <w:t>A</w:t>
      </w:r>
      <w:r w:rsidRPr="00701168">
        <w:rPr>
          <w:rFonts w:ascii="Times New Roman" w:eastAsia="Times New Roman" w:hAnsi="Times New Roman" w:cs="Times New Roman"/>
          <w:color w:val="000000"/>
          <w:kern w:val="0"/>
          <w:lang w:val="en-GB"/>
          <w14:ligatures w14:val="none"/>
        </w:rPr>
        <w:t>nnexes (e.g., Annex</w:t>
      </w:r>
      <w:r w:rsidR="0095271A" w:rsidRPr="00701168">
        <w:rPr>
          <w:rFonts w:ascii="Times New Roman" w:eastAsia="Times New Roman" w:hAnsi="Times New Roman" w:cs="Times New Roman"/>
          <w:color w:val="000000"/>
          <w:kern w:val="0"/>
          <w:lang w:val="en-GB"/>
          <w14:ligatures w14:val="none"/>
        </w:rPr>
        <w:t xml:space="preserve"> </w:t>
      </w:r>
      <w:r w:rsidRPr="00701168">
        <w:rPr>
          <w:rFonts w:ascii="Times New Roman" w:eastAsia="Times New Roman" w:hAnsi="Times New Roman" w:cs="Times New Roman"/>
          <w:color w:val="000000"/>
          <w:kern w:val="0"/>
          <w:lang w:val="en-GB"/>
          <w14:ligatures w14:val="none"/>
        </w:rPr>
        <w:t>4</w:t>
      </w:r>
      <w:r w:rsidRPr="00701168">
        <w:rPr>
          <w:rFonts w:ascii="Times New Roman" w:eastAsia="Times New Roman" w:hAnsi="Times New Roman" w:cs="Times New Roman"/>
          <w:color w:val="000000"/>
          <w:kern w:val="0"/>
          <w:vertAlign w:val="superscript"/>
          <w:lang w:val="en-GB"/>
          <w14:ligatures w14:val="none"/>
        </w:rPr>
        <w:t>1</w:t>
      </w:r>
      <w:r w:rsidRPr="00701168">
        <w:rPr>
          <w:rFonts w:ascii="Times New Roman" w:eastAsia="Times New Roman" w:hAnsi="Times New Roman" w:cs="Times New Roman"/>
          <w:color w:val="000000"/>
          <w:kern w:val="0"/>
          <w:lang w:val="en-GB"/>
          <w14:ligatures w14:val="none"/>
        </w:rPr>
        <w:t>).</w:t>
      </w:r>
    </w:p>
    <w:p w14:paraId="7737D51B"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33F76405" w14:textId="476AA982"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 xml:space="preserve">2.  SUBJECT MATTER OF THE </w:t>
      </w:r>
      <w:r w:rsidR="00171E70" w:rsidRPr="00701168">
        <w:rPr>
          <w:rFonts w:ascii="Times New Roman" w:eastAsia="Times New Roman" w:hAnsi="Times New Roman" w:cs="Times New Roman"/>
          <w:b/>
          <w:bCs/>
          <w:caps/>
          <w:color w:val="000000"/>
          <w:kern w:val="0"/>
          <w:lang w:val="en-GB"/>
          <w14:ligatures w14:val="none"/>
        </w:rPr>
        <w:t>Contract</w:t>
      </w:r>
    </w:p>
    <w:p w14:paraId="34C4ED5B" w14:textId="77777777" w:rsidR="008A2906" w:rsidRPr="00701168" w:rsidRDefault="008A2906" w:rsidP="008A2906">
      <w:pPr>
        <w:spacing w:after="0" w:line="257" w:lineRule="atLeast"/>
        <w:ind w:right="140"/>
        <w:jc w:val="both"/>
        <w:rPr>
          <w:rFonts w:ascii="Times New Roman" w:eastAsia="Times New Roman" w:hAnsi="Times New Roman" w:cs="Times New Roman"/>
          <w:color w:val="000000"/>
          <w:kern w:val="0"/>
          <w:sz w:val="16"/>
          <w:szCs w:val="16"/>
          <w:lang w:val="en-GB"/>
          <w14:ligatures w14:val="none"/>
        </w:rPr>
      </w:pPr>
    </w:p>
    <w:p w14:paraId="01D29839" w14:textId="4117D024"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2.1. The Supplier </w:t>
      </w:r>
      <w:r w:rsidR="00FB3887" w:rsidRPr="00701168">
        <w:rPr>
          <w:rFonts w:ascii="Times New Roman" w:eastAsia="Times New Roman" w:hAnsi="Times New Roman" w:cs="Times New Roman"/>
          <w:color w:val="000000"/>
          <w:kern w:val="0"/>
          <w:lang w:val="en-GB"/>
          <w14:ligatures w14:val="none"/>
        </w:rPr>
        <w:t xml:space="preserve">shall </w:t>
      </w:r>
      <w:r w:rsidRPr="00701168">
        <w:rPr>
          <w:rFonts w:ascii="Times New Roman" w:eastAsia="Times New Roman" w:hAnsi="Times New Roman" w:cs="Times New Roman"/>
          <w:color w:val="000000"/>
          <w:kern w:val="0"/>
          <w:lang w:val="en-GB"/>
          <w14:ligatures w14:val="none"/>
        </w:rPr>
        <w:t xml:space="preserve">undertake to transfer to the </w:t>
      </w:r>
      <w:r w:rsidR="00FB3887"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under the terms and conditions set forth in the </w:t>
      </w:r>
      <w:r w:rsidR="00FB3887"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Goods that meet the requirements set forth in the </w:t>
      </w:r>
      <w:r w:rsidR="00FB3887"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and the </w:t>
      </w:r>
      <w:r w:rsidR="00FB3887" w:rsidRPr="00701168">
        <w:rPr>
          <w:rFonts w:ascii="Times New Roman" w:eastAsia="Times New Roman" w:hAnsi="Times New Roman" w:cs="Times New Roman"/>
          <w:color w:val="000000"/>
          <w:kern w:val="0"/>
          <w:lang w:val="en-GB"/>
          <w14:ligatures w14:val="none"/>
        </w:rPr>
        <w:t>Purchaser shall</w:t>
      </w:r>
      <w:r w:rsidRPr="00701168">
        <w:rPr>
          <w:rFonts w:ascii="Times New Roman" w:eastAsia="Times New Roman" w:hAnsi="Times New Roman" w:cs="Times New Roman"/>
          <w:color w:val="000000"/>
          <w:kern w:val="0"/>
          <w:lang w:val="en-GB"/>
          <w14:ligatures w14:val="none"/>
        </w:rPr>
        <w:t xml:space="preserve"> undertake to accept the Goods that comply with the terms and conditions of the Contract and are delivered properly, and to pay the Supplier the price specified in the Contract under the terms and conditions set forth in the Contract.</w:t>
      </w:r>
    </w:p>
    <w:p w14:paraId="07268639" w14:textId="0AE68084"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 In performing the </w:t>
      </w:r>
      <w:r w:rsidR="00C750FD"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the Parties </w:t>
      </w:r>
      <w:r w:rsidR="00C750FD" w:rsidRPr="00701168">
        <w:rPr>
          <w:rFonts w:ascii="Times New Roman" w:eastAsia="Times New Roman" w:hAnsi="Times New Roman" w:cs="Times New Roman"/>
          <w:color w:val="000000"/>
          <w:kern w:val="0"/>
          <w:lang w:val="en-GB"/>
          <w14:ligatures w14:val="none"/>
        </w:rPr>
        <w:t xml:space="preserve">shall </w:t>
      </w:r>
      <w:r w:rsidRPr="00701168">
        <w:rPr>
          <w:rFonts w:ascii="Times New Roman" w:eastAsia="Times New Roman" w:hAnsi="Times New Roman" w:cs="Times New Roman"/>
          <w:color w:val="000000"/>
          <w:kern w:val="0"/>
          <w:lang w:val="en-GB"/>
          <w14:ligatures w14:val="none"/>
        </w:rPr>
        <w:t xml:space="preserve">undertake to comply with all laws and other legal requirements applicable to the performance of the </w:t>
      </w:r>
      <w:r w:rsidR="00C750FD"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A Party shall have the right to demand that the other Party comply with all laws and other legal acts applicable to the performance of the </w:t>
      </w:r>
      <w:r w:rsidR="00C750FD"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None of the terms of the </w:t>
      </w:r>
      <w:r w:rsidR="00C750FD"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shall mean or be construed as a waiver by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of any other rights and guarantees provided for in laws and other legal acts and not covered by the </w:t>
      </w:r>
      <w:r w:rsidR="00C750FD" w:rsidRPr="00701168">
        <w:rPr>
          <w:rFonts w:ascii="Times New Roman" w:eastAsia="Times New Roman" w:hAnsi="Times New Roman" w:cs="Times New Roman"/>
          <w:color w:val="000000"/>
          <w:kern w:val="0"/>
          <w:lang w:val="en-GB"/>
          <w14:ligatures w14:val="none"/>
        </w:rPr>
        <w:t xml:space="preserve">Contract </w:t>
      </w:r>
      <w:r w:rsidRPr="00701168">
        <w:rPr>
          <w:rFonts w:ascii="Times New Roman" w:eastAsia="Times New Roman" w:hAnsi="Times New Roman" w:cs="Times New Roman"/>
          <w:color w:val="000000"/>
          <w:kern w:val="0"/>
          <w:lang w:val="en-GB"/>
          <w14:ligatures w14:val="none"/>
        </w:rPr>
        <w:t>in relation to the improper supply or quality of the Goods, or as a waiver by the Supplier of other rights and guarantees provided for in laws and other legal acts and not covered by the Contract regarding the receipt of payment for the Goods.</w:t>
      </w:r>
    </w:p>
    <w:p w14:paraId="6BF7DF12" w14:textId="562FD4F8"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2.3. The Supplier must ensure that the Goods comply with the technical specifications and the terms of the Supplier</w:t>
      </w:r>
      <w:r w:rsidR="00C750FD" w:rsidRPr="00701168">
        <w:rPr>
          <w:rFonts w:ascii="Times New Roman" w:eastAsia="Times New Roman" w:hAnsi="Times New Roman" w:cs="Times New Roman"/>
          <w:color w:val="000000"/>
          <w:kern w:val="0"/>
          <w:lang w:val="en-GB"/>
          <w14:ligatures w14:val="none"/>
        </w:rPr>
        <w:t>‘</w:t>
      </w:r>
      <w:r w:rsidRPr="00701168">
        <w:rPr>
          <w:rFonts w:ascii="Times New Roman" w:eastAsia="Times New Roman" w:hAnsi="Times New Roman" w:cs="Times New Roman"/>
          <w:color w:val="000000"/>
          <w:kern w:val="0"/>
          <w:lang w:val="en-GB"/>
          <w14:ligatures w14:val="none"/>
        </w:rPr>
        <w:t xml:space="preserve">s </w:t>
      </w:r>
      <w:r w:rsidR="00C750FD" w:rsidRPr="00701168">
        <w:rPr>
          <w:rFonts w:ascii="Times New Roman" w:eastAsia="Times New Roman" w:hAnsi="Times New Roman" w:cs="Times New Roman"/>
          <w:color w:val="000000"/>
          <w:kern w:val="0"/>
          <w:lang w:val="en-GB"/>
          <w14:ligatures w14:val="none"/>
        </w:rPr>
        <w:t>tender</w:t>
      </w:r>
      <w:r w:rsidRPr="00701168">
        <w:rPr>
          <w:rFonts w:ascii="Times New Roman" w:eastAsia="Times New Roman" w:hAnsi="Times New Roman" w:cs="Times New Roman"/>
          <w:color w:val="000000"/>
          <w:kern w:val="0"/>
          <w:lang w:val="en-GB"/>
          <w14:ligatures w14:val="none"/>
        </w:rPr>
        <w:t xml:space="preserve">, are of high quality, are delivered properly and on time, in accordance with the terms of the Contract in a manner that best serves the interests of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in accordance with the best generally accepted professional and technical standards and practices, using all necessary skills and knowledge.</w:t>
      </w:r>
    </w:p>
    <w:p w14:paraId="1F35A660"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683C6A58"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3.  SUPPLIER AND OTHER PERSONS INVOLVED IN THE PERFORMANCE OF THE CONTRACT</w:t>
      </w:r>
    </w:p>
    <w:p w14:paraId="70C89805" w14:textId="77777777" w:rsidR="008A2906" w:rsidRPr="00701168"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en-GB"/>
          <w14:ligatures w14:val="none"/>
        </w:rPr>
      </w:pPr>
    </w:p>
    <w:p w14:paraId="5A7CE0CA"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3.1.  Qualifications and other obligations assumed by the Supplier in its tender</w:t>
      </w:r>
    </w:p>
    <w:p w14:paraId="03C891A8"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40889F91" w14:textId="1611A6C5"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3.1.1. The Supplier shall be responsible for ensuring that, throughout the entire period of performance of the Contract, the Supplier is competent, reliable, and capable (including the capabilities of the </w:t>
      </w:r>
      <w:r w:rsidR="00A938BD" w:rsidRPr="00701168">
        <w:rPr>
          <w:rFonts w:ascii="Times New Roman" w:eastAsia="Times New Roman" w:hAnsi="Times New Roman" w:cs="Times New Roman"/>
          <w:color w:val="000000"/>
          <w:kern w:val="0"/>
          <w:lang w:val="en-GB"/>
          <w14:ligatures w14:val="none"/>
        </w:rPr>
        <w:t>entities</w:t>
      </w:r>
      <w:r w:rsidRPr="00701168">
        <w:rPr>
          <w:rFonts w:ascii="Times New Roman" w:eastAsia="Times New Roman" w:hAnsi="Times New Roman" w:cs="Times New Roman"/>
          <w:color w:val="000000"/>
          <w:kern w:val="0"/>
          <w:lang w:val="en-GB"/>
          <w14:ligatures w14:val="none"/>
        </w:rPr>
        <w:t xml:space="preserve"> on whose capabilities the Supplier relies) to fulfill the requirements of the Contract:</w:t>
      </w:r>
    </w:p>
    <w:p w14:paraId="545E46BB" w14:textId="0C3FDBA0"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3.1.1.1. ha</w:t>
      </w:r>
      <w:r w:rsidR="00755620"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the right to engage in the activities necessary to perform the Contract. </w:t>
      </w:r>
      <w:r w:rsidRPr="00701168">
        <w:rPr>
          <w:rFonts w:ascii="Times New Roman" w:eastAsia="Arial" w:hAnsi="Times New Roman" w:cs="Times New Roman"/>
          <w:lang w:val="en-GB"/>
          <w14:ligatures w14:val="none"/>
        </w:rPr>
        <w:t>At the request of the Purchaser, the Supplier must submit documents proving that the Contract is being performed only by persons who have such rights</w:t>
      </w:r>
      <w:r w:rsidRPr="00701168">
        <w:rPr>
          <w:rFonts w:ascii="Times New Roman" w:eastAsia="Times New Roman" w:hAnsi="Times New Roman" w:cs="Times New Roman"/>
          <w:color w:val="000000"/>
          <w:kern w:val="0"/>
          <w:lang w:val="en-GB"/>
          <w14:ligatures w14:val="none"/>
        </w:rPr>
        <w:t>;</w:t>
      </w:r>
    </w:p>
    <w:p w14:paraId="3FCC5198" w14:textId="08D94299"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3.1.1.2. meet</w:t>
      </w:r>
      <w:r w:rsidR="00755620"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the requirements for supplier qualification set out in the procurement documents and not be subject to any grounds for exclusion set out in the procurement documents;</w:t>
      </w:r>
    </w:p>
    <w:p w14:paraId="1C631002" w14:textId="0F446994"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3.1.1.3. compl</w:t>
      </w:r>
      <w:r w:rsidR="00755620" w:rsidRPr="00701168">
        <w:rPr>
          <w:rFonts w:ascii="Times New Roman" w:eastAsia="Times New Roman" w:hAnsi="Times New Roman" w:cs="Times New Roman"/>
          <w:color w:val="000000"/>
          <w:kern w:val="0"/>
          <w:lang w:val="en-GB"/>
          <w14:ligatures w14:val="none"/>
        </w:rPr>
        <w:t>ies</w:t>
      </w:r>
      <w:r w:rsidRPr="00701168">
        <w:rPr>
          <w:rFonts w:ascii="Times New Roman" w:eastAsia="Times New Roman" w:hAnsi="Times New Roman" w:cs="Times New Roman"/>
          <w:color w:val="000000"/>
          <w:kern w:val="0"/>
          <w:lang w:val="en-GB"/>
          <w14:ligatures w14:val="none"/>
        </w:rPr>
        <w:t xml:space="preserve"> with the obligations specified in the Supplier</w:t>
      </w:r>
      <w:r w:rsidR="00755620" w:rsidRPr="00701168">
        <w:rPr>
          <w:rFonts w:ascii="Times New Roman" w:eastAsia="Times New Roman" w:hAnsi="Times New Roman" w:cs="Times New Roman"/>
          <w:color w:val="000000"/>
          <w:kern w:val="0"/>
          <w:lang w:val="en-GB"/>
          <w14:ligatures w14:val="none"/>
        </w:rPr>
        <w:t>‘</w:t>
      </w:r>
      <w:r w:rsidRPr="00701168">
        <w:rPr>
          <w:rFonts w:ascii="Times New Roman" w:eastAsia="Times New Roman" w:hAnsi="Times New Roman" w:cs="Times New Roman"/>
          <w:color w:val="000000"/>
          <w:kern w:val="0"/>
          <w:lang w:val="en-GB"/>
          <w14:ligatures w14:val="none"/>
        </w:rPr>
        <w:t xml:space="preserve">s tender, including, but not limited to, meeting the criteria specified in the tender on the basis of which its tender was selected as the most </w:t>
      </w:r>
      <w:r w:rsidRPr="00701168">
        <w:rPr>
          <w:rFonts w:ascii="Times New Roman" w:eastAsia="Times New Roman" w:hAnsi="Times New Roman" w:cs="Times New Roman"/>
          <w:color w:val="000000"/>
          <w:kern w:val="0"/>
          <w:lang w:val="en-GB"/>
          <w14:ligatures w14:val="none"/>
        </w:rPr>
        <w:lastRenderedPageBreak/>
        <w:t xml:space="preserve">economically advantageous </w:t>
      </w:r>
      <w:r w:rsidRPr="00701168">
        <w:rPr>
          <w:rFonts w:ascii="Times New Roman" w:eastAsia="Arial" w:hAnsi="Times New Roman" w:cs="Times New Roman"/>
          <w:lang w:val="en-GB"/>
          <w14:ligatures w14:val="none"/>
        </w:rPr>
        <w:t xml:space="preserve">(hereinafter </w:t>
      </w:r>
      <w:r w:rsidR="001A7E0C" w:rsidRPr="00701168">
        <w:rPr>
          <w:rFonts w:ascii="Times New Roman" w:eastAsia="Arial" w:hAnsi="Times New Roman" w:cs="Times New Roman"/>
          <w:lang w:val="en-GB"/>
          <w14:ligatures w14:val="none"/>
        </w:rPr>
        <w:t>-</w:t>
      </w:r>
      <w:r w:rsidRPr="00701168">
        <w:rPr>
          <w:rFonts w:ascii="Times New Roman" w:eastAsia="Arial" w:hAnsi="Times New Roman" w:cs="Times New Roman"/>
          <w:lang w:val="en-GB"/>
          <w14:ligatures w14:val="none"/>
        </w:rPr>
        <w:t xml:space="preserve"> </w:t>
      </w:r>
      <w:r w:rsidRPr="00701168">
        <w:rPr>
          <w:rFonts w:ascii="Times New Roman" w:eastAsia="Arial" w:hAnsi="Times New Roman" w:cs="Times New Roman"/>
          <w:b/>
          <w:bCs/>
          <w:lang w:val="en-GB"/>
          <w14:ligatures w14:val="none"/>
        </w:rPr>
        <w:t>the Qualitative Criteria</w:t>
      </w:r>
      <w:r w:rsidRPr="00701168">
        <w:rPr>
          <w:rFonts w:ascii="Times New Roman" w:eastAsia="Arial" w:hAnsi="Times New Roman" w:cs="Times New Roman"/>
          <w:lang w:val="en-GB"/>
          <w14:ligatures w14:val="none"/>
        </w:rPr>
        <w:t xml:space="preserve">), </w:t>
      </w:r>
      <w:r w:rsidRPr="00701168">
        <w:rPr>
          <w:rFonts w:ascii="Times New Roman" w:eastAsia="Times New Roman" w:hAnsi="Times New Roman" w:cs="Times New Roman"/>
          <w:color w:val="000000"/>
          <w:kern w:val="0"/>
          <w:lang w:val="en-GB"/>
          <w14:ligatures w14:val="none"/>
        </w:rPr>
        <w:t>values, and parameters</w:t>
      </w:r>
      <w:r w:rsidRPr="00701168">
        <w:rPr>
          <w:rFonts w:ascii="Times New Roman" w:eastAsia="Times New Roman" w:hAnsi="Times New Roman" w:cs="Times New Roman"/>
          <w:color w:val="000000"/>
          <w:lang w:val="en-GB"/>
          <w14:ligatures w14:val="none"/>
        </w:rPr>
        <w:t xml:space="preserve">. </w:t>
      </w:r>
      <w:r w:rsidRPr="00701168">
        <w:rPr>
          <w:rFonts w:ascii="Times New Roman" w:eastAsia="Arial" w:hAnsi="Times New Roman" w:cs="Times New Roman"/>
          <w:lang w:val="en-GB"/>
          <w14:ligatures w14:val="none"/>
        </w:rPr>
        <w:t xml:space="preserve">The procedure for verifying compliance with the obligations specified in this subparagraph shall be established in the Special </w:t>
      </w:r>
      <w:r w:rsidR="001A7E0C" w:rsidRPr="00701168">
        <w:rPr>
          <w:rFonts w:ascii="Times New Roman" w:eastAsia="Arial" w:hAnsi="Times New Roman" w:cs="Times New Roman"/>
          <w:lang w:val="en-GB"/>
          <w14:ligatures w14:val="none"/>
        </w:rPr>
        <w:t xml:space="preserve">Terms and </w:t>
      </w:r>
      <w:r w:rsidRPr="00701168">
        <w:rPr>
          <w:rFonts w:ascii="Times New Roman" w:eastAsia="Arial" w:hAnsi="Times New Roman" w:cs="Times New Roman"/>
          <w:lang w:val="en-GB"/>
          <w14:ligatures w14:val="none"/>
        </w:rPr>
        <w:t>Conditions;</w:t>
      </w:r>
    </w:p>
    <w:p w14:paraId="1F69E3C3"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3.1.1.4. ensure the application of the established quality management system and/or environmental management system standards, if required by the procurement documents, and have supporting documents to confirm this;</w:t>
      </w:r>
    </w:p>
    <w:p w14:paraId="3C536ACF"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3.1.1.5. </w:t>
      </w:r>
      <w:r w:rsidRPr="00701168">
        <w:rPr>
          <w:rFonts w:ascii="Times New Roman" w:eastAsia="Times New Roman" w:hAnsi="Times New Roman" w:cs="Times New Roman"/>
          <w:color w:val="000000"/>
          <w:kern w:val="0"/>
          <w:shd w:val="clear" w:color="auto" w:fill="FFFFFF"/>
          <w:lang w:val="en-GB"/>
          <w14:ligatures w14:val="none"/>
        </w:rPr>
        <w:t xml:space="preserve">comply with national security interests </w:t>
      </w:r>
      <w:r w:rsidRPr="00701168">
        <w:rPr>
          <w:rFonts w:ascii="Times New Roman" w:eastAsia="Arial" w:hAnsi="Times New Roman" w:cs="Times New Roman"/>
          <w:lang w:val="en-GB"/>
          <w14:ligatures w14:val="none"/>
        </w:rPr>
        <w:t>and not be registered (permanently residing or having citizenship) in countries or territories considered unreliable</w:t>
      </w:r>
      <w:r w:rsidRPr="00701168">
        <w:rPr>
          <w:rFonts w:ascii="Times New Roman" w:eastAsia="Times New Roman" w:hAnsi="Times New Roman" w:cs="Times New Roman"/>
          <w:color w:val="000000"/>
          <w:kern w:val="0"/>
          <w:shd w:val="clear" w:color="auto" w:fill="FFFFFF"/>
          <w:lang w:val="en-GB"/>
          <w14:ligatures w14:val="none"/>
        </w:rPr>
        <w:t>, if such requirements were specified in the procurement documents.</w:t>
      </w:r>
    </w:p>
    <w:p w14:paraId="67355F2A" w14:textId="45D16C6F" w:rsidR="008A2906" w:rsidRPr="00701168" w:rsidRDefault="008A2906" w:rsidP="008A2906">
      <w:pPr>
        <w:spacing w:after="0" w:line="240" w:lineRule="auto"/>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3.1.2. Where the Supplier is </w:t>
      </w:r>
      <w:r w:rsidRPr="00701168">
        <w:rPr>
          <w:rFonts w:ascii="Times New Roman" w:eastAsia="Arial" w:hAnsi="Times New Roman" w:cs="Times New Roman"/>
          <w:lang w:val="en-GB"/>
          <w14:ligatures w14:val="none"/>
        </w:rPr>
        <w:t>a group of suppliers operating on the basis of a</w:t>
      </w:r>
      <w:r w:rsidRPr="00701168">
        <w:rPr>
          <w:rFonts w:ascii="Times New Roman" w:eastAsia="Times New Roman" w:hAnsi="Times New Roman" w:cs="Times New Roman"/>
          <w:color w:val="000000"/>
          <w:kern w:val="0"/>
          <w:lang w:val="en-GB"/>
          <w14:ligatures w14:val="none"/>
        </w:rPr>
        <w:t xml:space="preserve"> joint </w:t>
      </w:r>
      <w:r w:rsidR="002A3675" w:rsidRPr="00701168">
        <w:rPr>
          <w:rFonts w:ascii="Times New Roman" w:eastAsia="Times New Roman" w:hAnsi="Times New Roman" w:cs="Times New Roman"/>
          <w:color w:val="000000"/>
          <w:kern w:val="0"/>
          <w:lang w:val="en-GB"/>
          <w14:ligatures w14:val="none"/>
        </w:rPr>
        <w:t xml:space="preserve">activity </w:t>
      </w:r>
      <w:r w:rsidRPr="00701168">
        <w:rPr>
          <w:rFonts w:ascii="Times New Roman" w:eastAsia="Arial" w:hAnsi="Times New Roman" w:cs="Times New Roman"/>
          <w:lang w:val="en-GB"/>
          <w14:ligatures w14:val="none"/>
        </w:rPr>
        <w:t>agreement</w:t>
      </w:r>
      <w:r w:rsidRPr="00701168">
        <w:rPr>
          <w:rFonts w:ascii="Times New Roman" w:eastAsia="Times New Roman" w:hAnsi="Times New Roman" w:cs="Times New Roman"/>
          <w:color w:val="000000"/>
          <w:kern w:val="0"/>
          <w:lang w:val="en-GB"/>
          <w14:ligatures w14:val="none"/>
        </w:rPr>
        <w:t xml:space="preserve">, its members shall be jointly and severally liable to the Purchaser for the performance of the Contract. </w:t>
      </w:r>
      <w:r w:rsidRPr="00701168">
        <w:rPr>
          <w:rFonts w:ascii="Times New Roman" w:eastAsia="Times New Roman" w:hAnsi="Times New Roman" w:cs="Times New Roman"/>
          <w:color w:val="000000"/>
          <w:kern w:val="0"/>
          <w:shd w:val="clear" w:color="auto" w:fill="FFFFFF"/>
          <w:lang w:val="en-GB"/>
          <w14:ligatures w14:val="none"/>
        </w:rPr>
        <w:t>If the Supplier relies on the capacities of</w:t>
      </w:r>
      <w:r w:rsidRPr="00701168">
        <w:rPr>
          <w:rFonts w:ascii="Times New Roman" w:eastAsia="Times New Roman" w:hAnsi="Times New Roman" w:cs="Times New Roman"/>
          <w:color w:val="000000"/>
          <w:kern w:val="0"/>
          <w:lang w:val="en-GB"/>
          <w14:ligatures w14:val="none"/>
        </w:rPr>
        <w:t xml:space="preserve"> </w:t>
      </w:r>
      <w:r w:rsidR="00A938BD" w:rsidRPr="00701168">
        <w:rPr>
          <w:rFonts w:ascii="Times New Roman" w:eastAsia="Times New Roman" w:hAnsi="Times New Roman" w:cs="Times New Roman"/>
          <w:color w:val="000000"/>
          <w:kern w:val="0"/>
          <w:lang w:val="en-GB"/>
          <w14:ligatures w14:val="none"/>
        </w:rPr>
        <w:t>entities</w:t>
      </w:r>
      <w:r w:rsidRPr="00701168">
        <w:rPr>
          <w:rFonts w:ascii="Times New Roman" w:eastAsia="Times New Roman" w:hAnsi="Times New Roman" w:cs="Times New Roman"/>
          <w:color w:val="000000"/>
          <w:kern w:val="0"/>
          <w:shd w:val="clear" w:color="auto" w:fill="FFFFFF"/>
          <w:lang w:val="en-GB"/>
          <w14:ligatures w14:val="none"/>
        </w:rPr>
        <w:t xml:space="preserve"> in order to meet the financial and economic capacity requirements, the Supplier shall be jointly and severally liable with such </w:t>
      </w:r>
      <w:r w:rsidR="00A938BD" w:rsidRPr="00701168">
        <w:rPr>
          <w:rFonts w:ascii="Times New Roman" w:eastAsia="Times New Roman" w:hAnsi="Times New Roman" w:cs="Times New Roman"/>
          <w:color w:val="000000"/>
          <w:kern w:val="0"/>
          <w:lang w:val="en-GB"/>
          <w14:ligatures w14:val="none"/>
        </w:rPr>
        <w:t>entities</w:t>
      </w:r>
      <w:r w:rsidRPr="00701168">
        <w:rPr>
          <w:rFonts w:ascii="Times New Roman" w:eastAsia="Times New Roman" w:hAnsi="Times New Roman" w:cs="Times New Roman"/>
          <w:color w:val="000000"/>
          <w:kern w:val="0"/>
          <w:shd w:val="clear" w:color="auto" w:fill="FFFFFF"/>
          <w:lang w:val="en-GB"/>
          <w14:ligatures w14:val="none"/>
        </w:rPr>
        <w:t xml:space="preserve"> for the performance of the Contract (if this was required in the procurement documents).</w:t>
      </w:r>
    </w:p>
    <w:p w14:paraId="0590B18B" w14:textId="4440C6CE" w:rsidR="008A2906" w:rsidRPr="00701168" w:rsidRDefault="008A2906" w:rsidP="008A2906">
      <w:pPr>
        <w:spacing w:after="0" w:line="240" w:lineRule="auto"/>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3.1.3. </w:t>
      </w:r>
      <w:r w:rsidR="002A3675" w:rsidRPr="00701168">
        <w:rPr>
          <w:rFonts w:ascii="Times New Roman" w:eastAsia="Times New Roman" w:hAnsi="Times New Roman" w:cs="Times New Roman"/>
          <w:color w:val="000000"/>
          <w:kern w:val="0"/>
          <w:lang w:val="en-GB"/>
          <w14:ligatures w14:val="none"/>
        </w:rPr>
        <w:t>The Supplier shall also be responsible for ensuring that the Supplier, subcontractors and specialists directly performing the Contract comply with the professional qualification and other requirements established by laws and other legal acts and/or procurement documents and are entitled to engage in the activities for which they are used</w:t>
      </w:r>
      <w:r w:rsidRPr="00701168">
        <w:rPr>
          <w:rFonts w:ascii="Times New Roman" w:eastAsia="Times New Roman" w:hAnsi="Times New Roman" w:cs="Times New Roman"/>
          <w:color w:val="000000"/>
          <w:kern w:val="0"/>
          <w:lang w:val="en-GB"/>
          <w14:ligatures w14:val="none"/>
        </w:rPr>
        <w:t>.</w:t>
      </w:r>
    </w:p>
    <w:p w14:paraId="1AF7C876"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2ED21BBA"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3.2.</w:t>
      </w:r>
      <w:r w:rsidRPr="00701168">
        <w:rPr>
          <w:rFonts w:ascii="Times New Roman" w:eastAsia="Times New Roman" w:hAnsi="Times New Roman" w:cs="Times New Roman"/>
          <w:color w:val="000000"/>
          <w:kern w:val="0"/>
          <w:lang w:val="en-GB"/>
          <w14:ligatures w14:val="none"/>
        </w:rPr>
        <w:t xml:space="preserve">  </w:t>
      </w:r>
      <w:r w:rsidRPr="00701168">
        <w:rPr>
          <w:rFonts w:ascii="Times New Roman" w:eastAsia="Times New Roman" w:hAnsi="Times New Roman" w:cs="Times New Roman"/>
          <w:b/>
          <w:bCs/>
          <w:color w:val="000000"/>
          <w:kern w:val="0"/>
          <w:lang w:val="en-GB"/>
          <w14:ligatures w14:val="none"/>
        </w:rPr>
        <w:t xml:space="preserve"> Use and replacement of subcontractors and specialists</w:t>
      </w:r>
    </w:p>
    <w:p w14:paraId="4D7E85A3"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09D99A9B" w14:textId="7C8F3265" w:rsidR="008A2906" w:rsidRPr="00701168" w:rsidRDefault="008A2906" w:rsidP="008A2906">
      <w:pPr>
        <w:widowControl w:val="0"/>
        <w:tabs>
          <w:tab w:val="left" w:pos="567"/>
          <w:tab w:val="left" w:pos="851"/>
          <w:tab w:val="left" w:pos="992"/>
          <w:tab w:val="left" w:pos="1134"/>
        </w:tabs>
        <w:spacing w:after="0" w:line="240" w:lineRule="auto"/>
        <w:ind w:left="709" w:right="140"/>
        <w:jc w:val="both"/>
        <w:rPr>
          <w:rFonts w:ascii="Times New Roman" w:eastAsia="Arial" w:hAnsi="Times New Roman" w:cs="Times New Roman"/>
          <w:shd w:val="clear" w:color="auto" w:fill="FFFFFF"/>
          <w:lang w:val="en-GB"/>
          <w14:ligatures w14:val="none"/>
        </w:rPr>
      </w:pPr>
      <w:r w:rsidRPr="00701168">
        <w:rPr>
          <w:rFonts w:ascii="Times New Roman" w:eastAsia="Arial" w:hAnsi="Times New Roman" w:cs="Times New Roman"/>
          <w:lang w:val="en-GB"/>
          <w14:ligatures w14:val="none"/>
        </w:rPr>
        <w:t xml:space="preserve">3.2.1. The Supplier </w:t>
      </w:r>
      <w:r w:rsidR="00B23A2F" w:rsidRPr="00701168">
        <w:rPr>
          <w:rFonts w:ascii="Times New Roman" w:eastAsia="Arial" w:hAnsi="Times New Roman" w:cs="Times New Roman"/>
          <w:lang w:val="en-GB"/>
          <w14:ligatures w14:val="none"/>
        </w:rPr>
        <w:t xml:space="preserve">shall </w:t>
      </w:r>
      <w:r w:rsidRPr="00701168">
        <w:rPr>
          <w:rFonts w:ascii="Times New Roman" w:eastAsia="Arial" w:hAnsi="Times New Roman" w:cs="Times New Roman"/>
          <w:lang w:val="en-GB"/>
          <w14:ligatures w14:val="none"/>
        </w:rPr>
        <w:t xml:space="preserve">undertake </w:t>
      </w:r>
      <w:r w:rsidR="00B23A2F" w:rsidRPr="00701168">
        <w:rPr>
          <w:rFonts w:ascii="Times New Roman" w:eastAsia="Arial" w:hAnsi="Times New Roman" w:cs="Times New Roman"/>
          <w:lang w:val="en-GB"/>
          <w14:ligatures w14:val="none"/>
        </w:rPr>
        <w:t>to ensure that the Contract is performed by subcontractors and/or specialists proposed in the tender who meet the qualification and other requirements set out in the tender documents. The actions of these persons in performing the Contract shall have the same consequences and liability for the Supplier as its own actions. The Supplier shall be liable for the actions or inaction of its subcontractors and specialists.</w:t>
      </w:r>
    </w:p>
    <w:p w14:paraId="7C0CDE5B" w14:textId="48BA6374" w:rsidR="008A2906" w:rsidRPr="00701168" w:rsidRDefault="008A2906" w:rsidP="008A2906">
      <w:pPr>
        <w:widowControl w:val="0"/>
        <w:tabs>
          <w:tab w:val="left" w:pos="567"/>
          <w:tab w:val="left" w:pos="851"/>
          <w:tab w:val="left" w:pos="992"/>
          <w:tab w:val="left" w:pos="1134"/>
        </w:tabs>
        <w:spacing w:after="0" w:line="240" w:lineRule="auto"/>
        <w:ind w:left="709" w:right="140"/>
        <w:jc w:val="both"/>
        <w:rPr>
          <w:rFonts w:ascii="Times New Roman" w:eastAsia="Arial" w:hAnsi="Times New Roman" w:cs="Times New Roman"/>
          <w:shd w:val="clear" w:color="auto" w:fill="FFFFFF"/>
          <w:lang w:val="en-GB"/>
          <w14:ligatures w14:val="none"/>
        </w:rPr>
      </w:pPr>
      <w:r w:rsidRPr="00701168">
        <w:rPr>
          <w:rFonts w:ascii="Times New Roman" w:eastAsia="Arial" w:hAnsi="Times New Roman" w:cs="Times New Roman"/>
          <w:lang w:val="en-GB"/>
          <w14:ligatures w14:val="none"/>
        </w:rPr>
        <w:t xml:space="preserve">3.2.2. Subcontractors and/or specialists (if any) engaged for the performance of the Contract shall be specified in the Special </w:t>
      </w:r>
      <w:r w:rsidR="000B1A7F" w:rsidRPr="00701168">
        <w:rPr>
          <w:rFonts w:ascii="Times New Roman" w:eastAsia="Arial" w:hAnsi="Times New Roman" w:cs="Times New Roman"/>
          <w:lang w:val="en-GB"/>
          <w14:ligatures w14:val="none"/>
        </w:rPr>
        <w:t xml:space="preserve">Terms and </w:t>
      </w:r>
      <w:r w:rsidRPr="00701168">
        <w:rPr>
          <w:rFonts w:ascii="Times New Roman" w:eastAsia="Arial" w:hAnsi="Times New Roman" w:cs="Times New Roman"/>
          <w:lang w:val="en-GB"/>
          <w14:ligatures w14:val="none"/>
        </w:rPr>
        <w:t>Conditions.</w:t>
      </w:r>
    </w:p>
    <w:p w14:paraId="14BB5627" w14:textId="79E978F4" w:rsidR="008A2906" w:rsidRPr="00701168" w:rsidRDefault="008A2906" w:rsidP="008A2906">
      <w:pPr>
        <w:widowControl w:val="0"/>
        <w:tabs>
          <w:tab w:val="left" w:pos="567"/>
          <w:tab w:val="left" w:pos="851"/>
          <w:tab w:val="left" w:pos="992"/>
          <w:tab w:val="left" w:pos="1134"/>
        </w:tabs>
        <w:spacing w:after="0" w:line="240" w:lineRule="auto"/>
        <w:ind w:left="709" w:right="140"/>
        <w:jc w:val="both"/>
        <w:rPr>
          <w:rFonts w:ascii="Times New Roman" w:eastAsia="Arial" w:hAnsi="Times New Roman" w:cs="Times New Roman"/>
          <w:lang w:val="en-GB"/>
          <w14:ligatures w14:val="none"/>
        </w:rPr>
      </w:pPr>
      <w:r w:rsidRPr="00701168">
        <w:rPr>
          <w:rFonts w:ascii="Times New Roman" w:eastAsia="Arial" w:hAnsi="Times New Roman" w:cs="Times New Roman"/>
          <w:lang w:val="en-GB"/>
          <w14:ligatures w14:val="none"/>
        </w:rPr>
        <w:t xml:space="preserve">3.2.3. The Supplier may change and/or engage subcontractors and/or specialists in the cases and in accordance with the procedure set out in this </w:t>
      </w:r>
      <w:r w:rsidR="00562AB4" w:rsidRPr="00701168">
        <w:rPr>
          <w:rFonts w:ascii="Times New Roman" w:eastAsia="Arial" w:hAnsi="Times New Roman" w:cs="Times New Roman"/>
          <w:lang w:val="en-GB"/>
          <w14:ligatures w14:val="none"/>
        </w:rPr>
        <w:t>sub-</w:t>
      </w:r>
      <w:r w:rsidRPr="00701168">
        <w:rPr>
          <w:rFonts w:ascii="Times New Roman" w:eastAsia="Arial" w:hAnsi="Times New Roman" w:cs="Times New Roman"/>
          <w:lang w:val="en-GB"/>
          <w14:ligatures w14:val="none"/>
        </w:rPr>
        <w:t>section of the Contract.</w:t>
      </w:r>
    </w:p>
    <w:p w14:paraId="71E4CAD7" w14:textId="1ECE0C7C" w:rsidR="008A2906" w:rsidRPr="00701168" w:rsidRDefault="008A2906" w:rsidP="008A2906">
      <w:pPr>
        <w:widowControl w:val="0"/>
        <w:tabs>
          <w:tab w:val="left" w:pos="709"/>
          <w:tab w:val="left" w:pos="851"/>
          <w:tab w:val="left" w:pos="1134"/>
        </w:tabs>
        <w:spacing w:after="0" w:line="240" w:lineRule="auto"/>
        <w:ind w:left="709" w:right="140"/>
        <w:jc w:val="both"/>
        <w:rPr>
          <w:rFonts w:ascii="Times New Roman" w:eastAsia="Cambria" w:hAnsi="Times New Roman" w:cs="Times New Roman"/>
          <w:shd w:val="clear" w:color="auto" w:fill="FFFFFF"/>
          <w:lang w:val="en-GB"/>
          <w14:ligatures w14:val="none"/>
        </w:rPr>
      </w:pPr>
      <w:r w:rsidRPr="00701168">
        <w:rPr>
          <w:rFonts w:ascii="Times New Roman" w:eastAsia="Cambria" w:hAnsi="Times New Roman" w:cs="Times New Roman"/>
          <w:lang w:val="en-GB"/>
          <w14:ligatures w14:val="none"/>
        </w:rPr>
        <w:t xml:space="preserve">3.2.4. A new subcontractor or specialist may commence the performance of the obligations assigned to them by the Supplier under the Contract no earlier than after the </w:t>
      </w:r>
      <w:r w:rsidR="000B1A7F" w:rsidRPr="00701168">
        <w:rPr>
          <w:rFonts w:ascii="Times New Roman" w:eastAsia="Cambria" w:hAnsi="Times New Roman" w:cs="Times New Roman"/>
          <w:lang w:val="en-GB"/>
          <w14:ligatures w14:val="none"/>
        </w:rPr>
        <w:t>Contract</w:t>
      </w:r>
      <w:r w:rsidRPr="00701168">
        <w:rPr>
          <w:rFonts w:ascii="Times New Roman" w:eastAsia="Cambria" w:hAnsi="Times New Roman" w:cs="Times New Roman"/>
          <w:lang w:val="en-GB"/>
          <w14:ligatures w14:val="none"/>
        </w:rPr>
        <w:t xml:space="preserve"> has been signed.</w:t>
      </w:r>
    </w:p>
    <w:p w14:paraId="71468E8B" w14:textId="0164DFE1" w:rsidR="008A2906" w:rsidRPr="00701168" w:rsidRDefault="008A2906" w:rsidP="008A2906">
      <w:pPr>
        <w:widowControl w:val="0"/>
        <w:tabs>
          <w:tab w:val="left" w:pos="709"/>
          <w:tab w:val="left" w:pos="851"/>
          <w:tab w:val="left" w:pos="1134"/>
        </w:tabs>
        <w:spacing w:after="0" w:line="240" w:lineRule="auto"/>
        <w:ind w:left="709" w:right="140"/>
        <w:jc w:val="both"/>
        <w:rPr>
          <w:rFonts w:ascii="Times New Roman" w:eastAsia="Cambria" w:hAnsi="Times New Roman" w:cs="Times New Roman"/>
          <w:lang w:val="en-GB"/>
          <w14:ligatures w14:val="none"/>
        </w:rPr>
      </w:pPr>
      <w:r w:rsidRPr="00701168">
        <w:rPr>
          <w:rFonts w:ascii="Times New Roman" w:eastAsia="Cambria" w:hAnsi="Times New Roman" w:cs="Times New Roman"/>
          <w:lang w:val="en-GB"/>
          <w14:ligatures w14:val="none"/>
        </w:rPr>
        <w:t xml:space="preserve">3.2.5. </w:t>
      </w:r>
      <w:r w:rsidR="000A36ED" w:rsidRPr="00701168">
        <w:rPr>
          <w:rFonts w:ascii="Times New Roman" w:eastAsia="Cambria" w:hAnsi="Times New Roman" w:cs="Times New Roman"/>
          <w:lang w:val="en-GB"/>
          <w14:ligatures w14:val="none"/>
        </w:rPr>
        <w:t xml:space="preserve">If the Supplier engages a new subcontractor or replaces an existing subcontractor and/or specialist without obtaining the </w:t>
      </w:r>
      <w:r w:rsidR="002E78F9" w:rsidRPr="00701168">
        <w:rPr>
          <w:rFonts w:ascii="Times New Roman" w:eastAsia="Cambria" w:hAnsi="Times New Roman" w:cs="Times New Roman"/>
          <w:lang w:val="en-GB"/>
          <w14:ligatures w14:val="none"/>
        </w:rPr>
        <w:t>Purchaser‘</w:t>
      </w:r>
      <w:r w:rsidR="000A36ED" w:rsidRPr="00701168">
        <w:rPr>
          <w:rFonts w:ascii="Times New Roman" w:eastAsia="Cambria" w:hAnsi="Times New Roman" w:cs="Times New Roman"/>
          <w:lang w:val="en-GB"/>
          <w14:ligatures w14:val="none"/>
        </w:rPr>
        <w:t>s written consent, or if the contractual obligations under the Contract are performed by subcontractors and/or specialists that do not meet the qualification requirements set out in the procurement documents, the requirements of the quality management system and/or environmental management system standards, the requirements regarding the absence of grounds for exclusion, compliance with national security interests and the requirements not to be registered (permanent residence or citizenship) in countries or territories considered unreliable (if applicable) and the conditions specified in the Supplier‘s tender are based on the Quality Criteria set out in the procurement documents (if applicable), The Supplier shall be subject to a penalty in the amount specified in the Special Terms and Conditions.</w:t>
      </w:r>
    </w:p>
    <w:p w14:paraId="3AD74ED3" w14:textId="521FA479" w:rsidR="008A2906" w:rsidRPr="00701168" w:rsidRDefault="008A2906" w:rsidP="008A2906">
      <w:pPr>
        <w:widowControl w:val="0"/>
        <w:tabs>
          <w:tab w:val="left" w:pos="993"/>
        </w:tabs>
        <w:spacing w:after="0" w:line="240" w:lineRule="auto"/>
        <w:ind w:left="709" w:right="140"/>
        <w:jc w:val="both"/>
        <w:rPr>
          <w:rFonts w:ascii="Times New Roman" w:eastAsia="Arial" w:hAnsi="Times New Roman" w:cs="Times New Roman"/>
          <w:shd w:val="clear" w:color="auto" w:fill="FFFFFF"/>
          <w:lang w:val="en-GB"/>
          <w14:ligatures w14:val="none"/>
        </w:rPr>
      </w:pPr>
      <w:r w:rsidRPr="00701168">
        <w:rPr>
          <w:rFonts w:ascii="Times New Roman" w:eastAsia="Arial" w:hAnsi="Times New Roman" w:cs="Times New Roman"/>
          <w:lang w:val="en-GB"/>
          <w14:ligatures w14:val="none"/>
        </w:rPr>
        <w:t xml:space="preserve">3.2.6. </w:t>
      </w:r>
      <w:r w:rsidR="000A36ED" w:rsidRPr="00701168">
        <w:rPr>
          <w:rFonts w:ascii="Times New Roman" w:eastAsia="Arial" w:hAnsi="Times New Roman" w:cs="Times New Roman"/>
          <w:lang w:val="en-GB"/>
          <w14:ligatures w14:val="none"/>
        </w:rPr>
        <w:t xml:space="preserve">The Supplier shall have the right to engage for the performance of the Contract new subcontractors not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000A36ED" w:rsidRPr="00701168">
        <w:rPr>
          <w:rFonts w:ascii="Times New Roman" w:eastAsia="Arial" w:hAnsi="Times New Roman" w:cs="Times New Roman"/>
          <w:lang w:val="en-GB"/>
          <w14:ligatures w14:val="none"/>
        </w:rPr>
        <w:t>, whose capacities the Supplier did not rely on to substantiate the qualification requirements set out in the procurement documents.</w:t>
      </w:r>
    </w:p>
    <w:p w14:paraId="70F7D6E1" w14:textId="53CA4D0A" w:rsidR="008A2906" w:rsidRPr="00701168" w:rsidRDefault="008A2906" w:rsidP="008A2906">
      <w:pPr>
        <w:widowControl w:val="0"/>
        <w:tabs>
          <w:tab w:val="left" w:pos="993"/>
        </w:tabs>
        <w:spacing w:after="0" w:line="240" w:lineRule="auto"/>
        <w:ind w:left="709" w:right="140"/>
        <w:jc w:val="both"/>
        <w:rPr>
          <w:rFonts w:ascii="Times New Roman" w:eastAsia="Arial" w:hAnsi="Times New Roman" w:cs="Times New Roman"/>
          <w:shd w:val="clear" w:color="auto" w:fill="FFFFFF"/>
          <w:lang w:val="en-GB"/>
          <w14:ligatures w14:val="none"/>
        </w:rPr>
      </w:pPr>
      <w:r w:rsidRPr="00701168">
        <w:rPr>
          <w:rFonts w:ascii="Times New Roman" w:eastAsia="Arial" w:hAnsi="Times New Roman" w:cs="Times New Roman"/>
          <w:lang w:val="en-GB"/>
          <w14:ligatures w14:val="none"/>
        </w:rPr>
        <w:t xml:space="preserve">3.2.7. Upon conclusion of the Contract, but no later than the commencement of the performance of the Contract, the Supplier </w:t>
      </w:r>
      <w:r w:rsidR="000A36ED" w:rsidRPr="00701168">
        <w:rPr>
          <w:rFonts w:ascii="Times New Roman" w:eastAsia="Arial" w:hAnsi="Times New Roman" w:cs="Times New Roman"/>
          <w:lang w:val="en-GB"/>
          <w14:ligatures w14:val="none"/>
        </w:rPr>
        <w:t xml:space="preserve">shall </w:t>
      </w:r>
      <w:r w:rsidRPr="00701168">
        <w:rPr>
          <w:rFonts w:ascii="Times New Roman" w:eastAsia="Arial" w:hAnsi="Times New Roman" w:cs="Times New Roman"/>
          <w:lang w:val="en-GB"/>
          <w14:ligatures w14:val="none"/>
        </w:rPr>
        <w:t xml:space="preserve">undertake to notify the Purchaser </w:t>
      </w:r>
      <w:r w:rsidRPr="00701168">
        <w:rPr>
          <w:rFonts w:ascii="Times New Roman" w:eastAsia="Cambria" w:hAnsi="Times New Roman" w:cs="Times New Roman"/>
          <w:lang w:val="en-GB"/>
          <w14:ligatures w14:val="none"/>
        </w:rPr>
        <w:t xml:space="preserve">of </w:t>
      </w:r>
      <w:r w:rsidRPr="00701168">
        <w:rPr>
          <w:rFonts w:ascii="Times New Roman" w:eastAsia="Arial" w:hAnsi="Times New Roman" w:cs="Times New Roman"/>
          <w:lang w:val="en-GB"/>
          <w14:ligatures w14:val="none"/>
        </w:rPr>
        <w:t>the names, legal entity codes, contact details, and representatives of the subcontractors known at that time</w:t>
      </w:r>
      <w:r w:rsidRPr="00701168">
        <w:rPr>
          <w:rFonts w:ascii="Times New Roman" w:eastAsia="Cambria" w:hAnsi="Times New Roman" w:cs="Times New Roman"/>
          <w:lang w:val="en-GB"/>
          <w14:ligatures w14:val="none"/>
        </w:rPr>
        <w:t>,</w:t>
      </w:r>
      <w:r w:rsidRPr="00701168">
        <w:rPr>
          <w:rFonts w:ascii="Times New Roman" w:eastAsia="Arial" w:hAnsi="Times New Roman" w:cs="Times New Roman"/>
          <w:lang w:val="en-GB"/>
          <w14:ligatures w14:val="none"/>
        </w:rPr>
        <w:t xml:space="preserve"> whose capacities the Supplier </w:t>
      </w:r>
      <w:r w:rsidRPr="00701168">
        <w:rPr>
          <w:rFonts w:ascii="Times New Roman" w:eastAsia="Cambria" w:hAnsi="Times New Roman" w:cs="Times New Roman"/>
          <w:lang w:val="en-GB"/>
          <w14:ligatures w14:val="none"/>
        </w:rPr>
        <w:t>did not rely on to substantiate the qualification requirements specified in the procurement documents.</w:t>
      </w:r>
    </w:p>
    <w:p w14:paraId="6EFB7AF5" w14:textId="6E696917" w:rsidR="008A2906" w:rsidRPr="00701168" w:rsidRDefault="008A2906" w:rsidP="008A2906">
      <w:pPr>
        <w:widowControl w:val="0"/>
        <w:tabs>
          <w:tab w:val="left" w:pos="993"/>
        </w:tabs>
        <w:spacing w:after="0" w:line="240" w:lineRule="auto"/>
        <w:ind w:left="709" w:right="140"/>
        <w:jc w:val="both"/>
        <w:rPr>
          <w:rFonts w:ascii="Times New Roman" w:eastAsia="Cambria" w:hAnsi="Times New Roman" w:cs="Times New Roman"/>
          <w:shd w:val="clear" w:color="auto" w:fill="FFFFFF"/>
          <w:lang w:val="en-GB"/>
          <w14:ligatures w14:val="none"/>
        </w:rPr>
      </w:pPr>
      <w:r w:rsidRPr="00701168">
        <w:rPr>
          <w:rFonts w:ascii="Times New Roman" w:eastAsia="Arial" w:hAnsi="Times New Roman" w:cs="Times New Roman"/>
          <w:lang w:val="en-GB"/>
          <w14:ligatures w14:val="none"/>
        </w:rPr>
        <w:t xml:space="preserve">3.2.8. The Supplier </w:t>
      </w:r>
      <w:r w:rsidRPr="00701168">
        <w:rPr>
          <w:rFonts w:ascii="Times New Roman" w:eastAsia="Cambria" w:hAnsi="Times New Roman" w:cs="Times New Roman"/>
          <w:lang w:val="en-GB"/>
          <w14:ligatures w14:val="none"/>
        </w:rPr>
        <w:t>may</w:t>
      </w:r>
      <w:r w:rsidRPr="00701168">
        <w:rPr>
          <w:rFonts w:ascii="Times New Roman" w:eastAsia="Arial" w:hAnsi="Times New Roman" w:cs="Times New Roman"/>
          <w:lang w:val="en-GB"/>
          <w14:ligatures w14:val="none"/>
        </w:rPr>
        <w:t xml:space="preserve">, at any time during the performance of the Contract, </w:t>
      </w:r>
      <w:r w:rsidRPr="00701168">
        <w:rPr>
          <w:rFonts w:ascii="Times New Roman" w:eastAsia="Cambria" w:hAnsi="Times New Roman" w:cs="Times New Roman"/>
          <w:lang w:val="en-GB"/>
          <w14:ligatures w14:val="none"/>
        </w:rPr>
        <w:t xml:space="preserve">change </w:t>
      </w:r>
      <w:r w:rsidR="000A36ED" w:rsidRPr="00701168">
        <w:rPr>
          <w:rFonts w:ascii="Times New Roman" w:eastAsia="Cambria" w:hAnsi="Times New Roman" w:cs="Times New Roman"/>
          <w:lang w:val="en-GB"/>
          <w14:ligatures w14:val="none"/>
        </w:rPr>
        <w:t xml:space="preserve">at its discretion </w:t>
      </w:r>
      <w:r w:rsidRPr="00701168">
        <w:rPr>
          <w:rFonts w:ascii="Times New Roman" w:eastAsia="Cambria" w:hAnsi="Times New Roman" w:cs="Times New Roman"/>
          <w:lang w:val="en-GB"/>
          <w14:ligatures w14:val="none"/>
        </w:rPr>
        <w:t xml:space="preserve">the subcontractors whose capacities the Supplier did not rely on to substantiate the qualification requirements </w:t>
      </w:r>
      <w:r w:rsidRPr="00701168">
        <w:rPr>
          <w:rFonts w:ascii="Times New Roman" w:eastAsia="Cambria" w:hAnsi="Times New Roman" w:cs="Times New Roman"/>
          <w:lang w:val="en-GB"/>
          <w14:ligatures w14:val="none"/>
        </w:rPr>
        <w:lastRenderedPageBreak/>
        <w:t>specified in the procurement documents.</w:t>
      </w:r>
    </w:p>
    <w:p w14:paraId="40A907B5" w14:textId="482C0A8D" w:rsidR="008A2906" w:rsidRPr="00701168" w:rsidRDefault="008A2906" w:rsidP="008A2906">
      <w:pPr>
        <w:widowControl w:val="0"/>
        <w:tabs>
          <w:tab w:val="left" w:pos="993"/>
        </w:tabs>
        <w:spacing w:after="0" w:line="240" w:lineRule="auto"/>
        <w:ind w:left="709" w:right="140"/>
        <w:jc w:val="both"/>
        <w:rPr>
          <w:rFonts w:ascii="Times New Roman" w:eastAsia="Cambria" w:hAnsi="Times New Roman" w:cs="Times New Roman"/>
          <w:lang w:val="en-GB"/>
          <w14:ligatures w14:val="none"/>
        </w:rPr>
      </w:pPr>
      <w:r w:rsidRPr="00701168">
        <w:rPr>
          <w:rFonts w:ascii="Times New Roman" w:eastAsia="Arial" w:hAnsi="Times New Roman" w:cs="Times New Roman"/>
          <w:lang w:val="en-GB"/>
          <w14:ligatures w14:val="none"/>
        </w:rPr>
        <w:t xml:space="preserve">3.2.9. The Supplier may, at any time during the performance of the Contract, </w:t>
      </w:r>
      <w:r w:rsidRPr="00701168">
        <w:rPr>
          <w:rFonts w:ascii="Times New Roman" w:eastAsia="Cambria" w:hAnsi="Times New Roman" w:cs="Times New Roman"/>
          <w:lang w:val="en-GB"/>
          <w14:ligatures w14:val="none"/>
        </w:rPr>
        <w:t xml:space="preserve">no later than 5 (five) working days </w:t>
      </w:r>
      <w:r w:rsidRPr="00701168">
        <w:rPr>
          <w:rFonts w:ascii="Times New Roman" w:eastAsia="Arial" w:hAnsi="Times New Roman" w:cs="Times New Roman"/>
          <w:lang w:val="en-GB"/>
          <w14:ligatures w14:val="none"/>
        </w:rPr>
        <w:t xml:space="preserve">before the planned use and/or replacement of a new subcontractor whose capacities the Supplier </w:t>
      </w:r>
      <w:r w:rsidRPr="00701168">
        <w:rPr>
          <w:rFonts w:ascii="Times New Roman" w:eastAsia="Cambria" w:hAnsi="Times New Roman" w:cs="Times New Roman"/>
          <w:lang w:val="en-GB"/>
          <w14:ligatures w14:val="none"/>
        </w:rPr>
        <w:t>did not rely on to substantiate the qualification requirements specified in the procurement documents,</w:t>
      </w:r>
      <w:r w:rsidRPr="00701168">
        <w:rPr>
          <w:rFonts w:ascii="Times New Roman" w:eastAsia="Arial" w:hAnsi="Times New Roman" w:cs="Times New Roman"/>
          <w:lang w:val="en-GB"/>
          <w14:ligatures w14:val="none"/>
        </w:rPr>
        <w:t xml:space="preserve"> and/or replacement, no later than 5 (five) working days before the intended use and/or replacement of the new </w:t>
      </w:r>
      <w:r w:rsidRPr="00701168">
        <w:rPr>
          <w:rFonts w:ascii="Times New Roman" w:eastAsia="Calibri" w:hAnsi="Times New Roman" w:cs="Times New Roman"/>
          <w:lang w:val="en-GB"/>
          <w14:ligatures w14:val="none"/>
        </w:rPr>
        <w:t>subcontractor</w:t>
      </w:r>
      <w:r w:rsidRPr="00701168">
        <w:rPr>
          <w:rFonts w:ascii="Times New Roman" w:eastAsia="Arial" w:hAnsi="Times New Roman" w:cs="Times New Roman"/>
          <w:lang w:val="en-GB"/>
          <w14:ligatures w14:val="none"/>
        </w:rPr>
        <w:t xml:space="preserve">, whose capacities </w:t>
      </w:r>
      <w:r w:rsidRPr="00701168">
        <w:rPr>
          <w:rFonts w:ascii="Times New Roman" w:eastAsia="Calibri" w:hAnsi="Times New Roman" w:cs="Times New Roman"/>
          <w:lang w:val="en-GB"/>
          <w14:ligatures w14:val="none"/>
        </w:rPr>
        <w:t xml:space="preserve">the Supplier </w:t>
      </w:r>
      <w:r w:rsidRPr="00701168">
        <w:rPr>
          <w:rFonts w:ascii="Times New Roman" w:eastAsia="Arial" w:hAnsi="Times New Roman" w:cs="Times New Roman"/>
          <w:lang w:val="en-GB"/>
          <w14:ligatures w14:val="none"/>
        </w:rPr>
        <w:t xml:space="preserve">did not rely on to substantiate the qualification requirements specified in </w:t>
      </w:r>
      <w:r w:rsidRPr="00701168">
        <w:rPr>
          <w:rFonts w:ascii="Times New Roman" w:eastAsia="Calibri" w:hAnsi="Times New Roman" w:cs="Times New Roman"/>
          <w:lang w:val="en-GB"/>
          <w14:ligatures w14:val="none"/>
        </w:rPr>
        <w:t>the procurement documents</w:t>
      </w:r>
      <w:r w:rsidRPr="00701168">
        <w:rPr>
          <w:rFonts w:ascii="Times New Roman" w:eastAsia="Arial" w:hAnsi="Times New Roman" w:cs="Times New Roman"/>
          <w:lang w:val="en-GB"/>
          <w14:ligatures w14:val="none"/>
        </w:rPr>
        <w:t xml:space="preserve">. </w:t>
      </w:r>
      <w:r w:rsidRPr="00701168">
        <w:rPr>
          <w:rFonts w:ascii="Times New Roman" w:eastAsia="Calibri" w:hAnsi="Times New Roman" w:cs="Times New Roman"/>
          <w:lang w:val="en-GB"/>
          <w14:ligatures w14:val="none"/>
        </w:rPr>
        <w:t xml:space="preserve">The Purchaser (if applicable in the procurement documents) must verify that there are no </w:t>
      </w:r>
      <w:r w:rsidRPr="00701168">
        <w:rPr>
          <w:rFonts w:ascii="Times New Roman" w:eastAsia="Cambria" w:hAnsi="Times New Roman" w:cs="Times New Roman"/>
          <w:lang w:val="en-GB"/>
          <w14:ligatures w14:val="none"/>
        </w:rPr>
        <w:t xml:space="preserve">grounds for the removal of the subcontractor and that the subcontractor complies with national security interests and requirements </w:t>
      </w:r>
      <w:r w:rsidRPr="00701168">
        <w:rPr>
          <w:rFonts w:ascii="Times New Roman" w:eastAsia="Arial" w:hAnsi="Times New Roman" w:cs="Times New Roman"/>
          <w:lang w:val="en-GB"/>
          <w14:ligatures w14:val="none"/>
        </w:rPr>
        <w:t>not to be registered (permanently residing or having citizenship) in countries or territories considered unreliable.</w:t>
      </w:r>
      <w:r w:rsidRPr="00701168">
        <w:rPr>
          <w:rFonts w:ascii="Times New Roman" w:eastAsia="Cambria" w:hAnsi="Times New Roman" w:cs="Times New Roman"/>
          <w:lang w:val="en-GB"/>
          <w14:ligatures w14:val="none"/>
        </w:rPr>
        <w:t xml:space="preserve"> If the subcontractor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Cambria" w:hAnsi="Times New Roman" w:cs="Times New Roman"/>
          <w:lang w:val="en-GB"/>
          <w14:ligatures w14:val="none"/>
        </w:rPr>
        <w:t xml:space="preserve"> situation does not meet at least one of the specified requirements, the Purchaser shall require that this subcontractor be replaced with a subcontractor that meets the requirements.</w:t>
      </w:r>
      <w:r w:rsidRPr="00701168">
        <w:rPr>
          <w:rFonts w:ascii="Times New Roman" w:eastAsia="Calibri" w:hAnsi="Times New Roman" w:cs="Times New Roman"/>
          <w:lang w:val="en-GB"/>
          <w14:ligatures w14:val="none"/>
        </w:rPr>
        <w:t xml:space="preserve"> </w:t>
      </w:r>
      <w:r w:rsidRPr="00701168">
        <w:rPr>
          <w:rFonts w:ascii="Times New Roman" w:eastAsia="Cambria" w:hAnsi="Times New Roman" w:cs="Times New Roman"/>
          <w:lang w:val="en-GB"/>
          <w14:ligatures w14:val="none"/>
        </w:rPr>
        <w:t xml:space="preserve">The Purchaser </w:t>
      </w:r>
      <w:r w:rsidRPr="00701168">
        <w:rPr>
          <w:rFonts w:ascii="Times New Roman" w:eastAsia="Calibri" w:hAnsi="Times New Roman" w:cs="Times New Roman"/>
          <w:lang w:val="en-GB"/>
          <w14:ligatures w14:val="none"/>
        </w:rPr>
        <w:t xml:space="preserve">shall inform the Supplier in writing within 5 (five) working days of its consent to engage and/or replace a new subcontractor whose capabilities the Supplier did not rely on to substantiate the qualification requirements set out in the procurement documents. </w:t>
      </w:r>
      <w:r w:rsidRPr="00701168">
        <w:rPr>
          <w:rFonts w:ascii="Times New Roman" w:eastAsia="Cambria" w:hAnsi="Times New Roman" w:cs="Times New Roman"/>
          <w:lang w:val="en-GB"/>
          <w14:ligatures w14:val="none"/>
        </w:rPr>
        <w:t xml:space="preserve">Upon the </w:t>
      </w:r>
      <w:r w:rsidR="002E78F9" w:rsidRPr="00701168">
        <w:rPr>
          <w:rFonts w:ascii="Times New Roman" w:eastAsia="Cambria" w:hAnsi="Times New Roman" w:cs="Times New Roman"/>
          <w:lang w:val="en-GB"/>
          <w14:ligatures w14:val="none"/>
        </w:rPr>
        <w:t>Purchaser‘</w:t>
      </w:r>
      <w:r w:rsidRPr="00701168">
        <w:rPr>
          <w:rFonts w:ascii="Times New Roman" w:eastAsia="Cambria" w:hAnsi="Times New Roman" w:cs="Times New Roman"/>
          <w:lang w:val="en-GB"/>
          <w14:ligatures w14:val="none"/>
        </w:rPr>
        <w:t xml:space="preserve">s consent, the Parties shall sign an </w:t>
      </w:r>
      <w:r w:rsidR="00171E70" w:rsidRPr="00701168">
        <w:rPr>
          <w:rFonts w:ascii="Times New Roman" w:eastAsia="Cambria" w:hAnsi="Times New Roman" w:cs="Times New Roman"/>
          <w:lang w:val="en-GB"/>
          <w14:ligatures w14:val="none"/>
        </w:rPr>
        <w:t>Contract</w:t>
      </w:r>
      <w:r w:rsidRPr="00701168">
        <w:rPr>
          <w:rFonts w:ascii="Times New Roman" w:eastAsia="Cambria" w:hAnsi="Times New Roman" w:cs="Times New Roman"/>
          <w:lang w:val="en-GB"/>
          <w14:ligatures w14:val="none"/>
        </w:rPr>
        <w:t>, which shall be considered an integral part of the Contract.</w:t>
      </w:r>
    </w:p>
    <w:p w14:paraId="2F998A97" w14:textId="77777777" w:rsidR="008A2906" w:rsidRPr="00701168" w:rsidRDefault="008A2906" w:rsidP="008A2906">
      <w:pPr>
        <w:widowControl w:val="0"/>
        <w:tabs>
          <w:tab w:val="left" w:pos="993"/>
        </w:tabs>
        <w:spacing w:after="0" w:line="240" w:lineRule="auto"/>
        <w:ind w:left="709" w:right="140"/>
        <w:jc w:val="both"/>
        <w:rPr>
          <w:rFonts w:ascii="Times New Roman" w:eastAsia="Arial" w:hAnsi="Times New Roman" w:cs="Times New Roman"/>
          <w:shd w:val="clear" w:color="auto" w:fill="FFFFFF"/>
          <w:lang w:val="en-GB"/>
          <w14:ligatures w14:val="none"/>
        </w:rPr>
      </w:pPr>
      <w:r w:rsidRPr="00701168">
        <w:rPr>
          <w:rFonts w:ascii="Times New Roman" w:eastAsia="Arial" w:hAnsi="Times New Roman" w:cs="Times New Roman"/>
          <w:lang w:val="en-GB"/>
          <w14:ligatures w14:val="none"/>
        </w:rPr>
        <w:t>3.2.10. Subcontractors whose capacities the Supplier relied on to meet the qualification requirements set out in the procurement documents may only be replaced in the following cases:</w:t>
      </w:r>
    </w:p>
    <w:p w14:paraId="3066828C" w14:textId="77777777" w:rsidR="008A2906" w:rsidRPr="00701168" w:rsidRDefault="008A2906" w:rsidP="008A2906">
      <w:pPr>
        <w:widowControl w:val="0"/>
        <w:tabs>
          <w:tab w:val="left" w:pos="1134"/>
        </w:tabs>
        <w:spacing w:after="0" w:line="240" w:lineRule="auto"/>
        <w:ind w:left="709" w:right="140"/>
        <w:jc w:val="both"/>
        <w:rPr>
          <w:rFonts w:ascii="Times New Roman" w:eastAsia="Arial" w:hAnsi="Times New Roman" w:cs="Times New Roman"/>
          <w:lang w:val="en-GB"/>
          <w14:ligatures w14:val="none"/>
        </w:rPr>
      </w:pPr>
      <w:r w:rsidRPr="00701168">
        <w:rPr>
          <w:rFonts w:ascii="Times New Roman" w:eastAsia="Cambria" w:hAnsi="Times New Roman" w:cs="Times New Roman"/>
          <w:lang w:val="en-GB"/>
          <w14:ligatures w14:val="none"/>
        </w:rPr>
        <w:t xml:space="preserve">3.2.10.1. when </w:t>
      </w:r>
      <w:r w:rsidRPr="00701168">
        <w:rPr>
          <w:rFonts w:ascii="Times New Roman" w:eastAsia="Calibri" w:hAnsi="Times New Roman" w:cs="Times New Roman"/>
          <w:lang w:val="en-GB"/>
          <w14:ligatures w14:val="none"/>
        </w:rPr>
        <w:t>bankruptcy proceedings have been initiated</w:t>
      </w:r>
      <w:r w:rsidRPr="00701168">
        <w:rPr>
          <w:rFonts w:ascii="Times New Roman" w:eastAsia="Cambria" w:hAnsi="Times New Roman" w:cs="Times New Roman"/>
          <w:lang w:val="en-GB"/>
          <w14:ligatures w14:val="none"/>
        </w:rPr>
        <w:t xml:space="preserve"> against the subcontractor</w:t>
      </w:r>
      <w:r w:rsidRPr="00701168">
        <w:rPr>
          <w:rFonts w:ascii="Times New Roman" w:eastAsia="Calibri" w:hAnsi="Times New Roman" w:cs="Times New Roman"/>
          <w:lang w:val="en-GB"/>
          <w14:ligatures w14:val="none"/>
        </w:rPr>
        <w:t>, bankruptcy proceedings have been initiated out of court, it becomes insolvent or there is a likelihood of insolvency, it suspends its economic activity, or when a similar situation arises in accordance with the procedure established by laws and other legal acts</w:t>
      </w:r>
      <w:r w:rsidRPr="00701168">
        <w:rPr>
          <w:rFonts w:ascii="Times New Roman" w:eastAsia="Cambria" w:hAnsi="Times New Roman" w:cs="Times New Roman"/>
          <w:lang w:val="en-GB"/>
          <w14:ligatures w14:val="none"/>
        </w:rPr>
        <w:t>;</w:t>
      </w:r>
    </w:p>
    <w:p w14:paraId="67AAF778" w14:textId="252685EB" w:rsidR="008A2906" w:rsidRPr="00701168" w:rsidRDefault="008A2906" w:rsidP="008A2906">
      <w:pPr>
        <w:widowControl w:val="0"/>
        <w:tabs>
          <w:tab w:val="left" w:pos="1134"/>
        </w:tabs>
        <w:spacing w:after="0" w:line="240" w:lineRule="auto"/>
        <w:ind w:left="709" w:right="140"/>
        <w:jc w:val="both"/>
        <w:rPr>
          <w:rFonts w:ascii="Times New Roman" w:eastAsia="Arial" w:hAnsi="Times New Roman" w:cs="Times New Roman"/>
          <w:lang w:val="en-GB"/>
          <w14:ligatures w14:val="none"/>
        </w:rPr>
      </w:pPr>
      <w:r w:rsidRPr="00701168">
        <w:rPr>
          <w:rFonts w:ascii="Times New Roman" w:eastAsia="Cambria" w:hAnsi="Times New Roman" w:cs="Times New Roman"/>
          <w:lang w:val="en-GB"/>
          <w14:ligatures w14:val="none"/>
        </w:rPr>
        <w:t>3.2.10.2. when the subcontractor, for objective reasons (e.g., the subcontractor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Cambria" w:hAnsi="Times New Roman" w:cs="Times New Roman"/>
          <w:lang w:val="en-GB"/>
          <w14:ligatures w14:val="none"/>
        </w:rPr>
        <w:t xml:space="preserve"> refusal to participate in the performance of the Contract, termination of legal relations with the Supplier, etc.), is no longer able to perform all or part of the obligations provided for in the Contract;</w:t>
      </w:r>
    </w:p>
    <w:p w14:paraId="24E4A2CB" w14:textId="77777777" w:rsidR="008A2906" w:rsidRPr="00701168" w:rsidRDefault="008A2906" w:rsidP="008A2906">
      <w:pPr>
        <w:widowControl w:val="0"/>
        <w:tabs>
          <w:tab w:val="left" w:pos="1134"/>
        </w:tabs>
        <w:spacing w:after="0" w:line="240" w:lineRule="auto"/>
        <w:ind w:left="709" w:right="140"/>
        <w:jc w:val="both"/>
        <w:rPr>
          <w:rFonts w:ascii="Times New Roman" w:eastAsia="Arial" w:hAnsi="Times New Roman" w:cs="Times New Roman"/>
          <w:lang w:val="en-GB"/>
          <w14:ligatures w14:val="none"/>
        </w:rPr>
      </w:pPr>
      <w:r w:rsidRPr="00701168">
        <w:rPr>
          <w:rFonts w:ascii="Times New Roman" w:eastAsia="Cambria" w:hAnsi="Times New Roman" w:cs="Times New Roman"/>
          <w:lang w:val="en-GB"/>
          <w14:ligatures w14:val="none"/>
        </w:rPr>
        <w:t>3.2.10.3. the Supplier or subcontractor must replace the subcontractor if it becomes apparent that the subcontractor does not meet the requirements set out in the procurement documents.</w:t>
      </w:r>
    </w:p>
    <w:p w14:paraId="7246044F" w14:textId="4085B0C9" w:rsidR="008A2906" w:rsidRPr="00701168" w:rsidRDefault="008A2906" w:rsidP="008A2906">
      <w:pPr>
        <w:widowControl w:val="0"/>
        <w:tabs>
          <w:tab w:val="left" w:pos="993"/>
        </w:tabs>
        <w:spacing w:after="0" w:line="240" w:lineRule="auto"/>
        <w:ind w:left="709" w:right="140"/>
        <w:jc w:val="both"/>
        <w:rPr>
          <w:rFonts w:ascii="Times New Roman" w:eastAsia="Cambria" w:hAnsi="Times New Roman" w:cs="Times New Roman"/>
          <w:lang w:val="en-GB"/>
          <w14:ligatures w14:val="none"/>
        </w:rPr>
      </w:pPr>
      <w:r w:rsidRPr="00701168">
        <w:rPr>
          <w:rFonts w:ascii="Times New Roman" w:eastAsia="Cambria" w:hAnsi="Times New Roman" w:cs="Times New Roman"/>
          <w:lang w:val="en-GB"/>
          <w14:ligatures w14:val="none"/>
        </w:rPr>
        <w:t xml:space="preserve">3.2.11. </w:t>
      </w:r>
      <w:r w:rsidRPr="00701168">
        <w:rPr>
          <w:rFonts w:ascii="Calibri" w:eastAsia="Calibri" w:hAnsi="Calibri" w:cs="Times New Roman"/>
          <w:lang w:val="en-GB"/>
          <w14:ligatures w14:val="none"/>
        </w:rPr>
        <w:tab/>
      </w:r>
      <w:r w:rsidRPr="00701168">
        <w:rPr>
          <w:rFonts w:ascii="Times New Roman" w:eastAsia="Cambria" w:hAnsi="Times New Roman" w:cs="Times New Roman"/>
          <w:lang w:val="en-GB"/>
          <w14:ligatures w14:val="none"/>
        </w:rPr>
        <w:t>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Cambria" w:hAnsi="Times New Roman" w:cs="Times New Roman"/>
          <w:lang w:val="en-GB"/>
          <w14:ligatures w14:val="none"/>
        </w:rPr>
        <w:t xml:space="preserve"> (or subcontractors</w:t>
      </w:r>
      <w:r w:rsidR="00694FAE" w:rsidRPr="00701168">
        <w:rPr>
          <w:rFonts w:ascii="Times New Roman" w:eastAsia="Cambria" w:hAnsi="Times New Roman" w:cs="Times New Roman"/>
          <w:lang w:val="en-GB"/>
          <w14:ligatures w14:val="none"/>
        </w:rPr>
        <w:t>‘</w:t>
      </w:r>
      <w:r w:rsidRPr="00701168">
        <w:rPr>
          <w:rFonts w:ascii="Times New Roman" w:eastAsia="Cambria" w:hAnsi="Times New Roman" w:cs="Times New Roman"/>
          <w:lang w:val="en-GB"/>
          <w14:ligatures w14:val="none"/>
        </w:rPr>
        <w:t>) specialists performing the Contract may be replaced in the following cases:</w:t>
      </w:r>
    </w:p>
    <w:p w14:paraId="03203E3E" w14:textId="4AB722D2" w:rsidR="008A2906" w:rsidRPr="00701168" w:rsidRDefault="008A2906" w:rsidP="008A2906">
      <w:pPr>
        <w:widowControl w:val="0"/>
        <w:tabs>
          <w:tab w:val="left" w:pos="1134"/>
        </w:tabs>
        <w:spacing w:after="0" w:line="240" w:lineRule="auto"/>
        <w:ind w:left="709" w:right="140"/>
        <w:jc w:val="both"/>
        <w:rPr>
          <w:rFonts w:ascii="Times New Roman" w:eastAsia="Cambria" w:hAnsi="Times New Roman" w:cs="Times New Roman"/>
          <w:lang w:val="en-GB"/>
          <w14:ligatures w14:val="none"/>
        </w:rPr>
      </w:pPr>
      <w:r w:rsidRPr="00701168">
        <w:rPr>
          <w:rFonts w:ascii="Times New Roman" w:eastAsia="Cambria" w:hAnsi="Times New Roman" w:cs="Times New Roman"/>
          <w:lang w:val="en-GB"/>
          <w14:ligatures w14:val="none"/>
        </w:rPr>
        <w:t>3.2.11.1. At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Cambria" w:hAnsi="Times New Roman" w:cs="Times New Roman"/>
          <w:lang w:val="en-GB"/>
          <w14:ligatures w14:val="none"/>
        </w:rPr>
        <w:t xml:space="preserve"> initiative for objective reasons (e.g., vacation, illness, termination of employment, etc.), upon submission of data on the proposed new specialist and documents confirming his/her qualifications and compliance with other requirements set forth in the procurement documents;</w:t>
      </w:r>
    </w:p>
    <w:p w14:paraId="07008799" w14:textId="77777777" w:rsidR="008A2906" w:rsidRPr="00701168" w:rsidRDefault="008A2906" w:rsidP="008A2906">
      <w:pPr>
        <w:widowControl w:val="0"/>
        <w:tabs>
          <w:tab w:val="left" w:pos="1134"/>
          <w:tab w:val="left" w:pos="1418"/>
        </w:tabs>
        <w:spacing w:after="0" w:line="240" w:lineRule="auto"/>
        <w:ind w:left="709" w:right="140"/>
        <w:jc w:val="both"/>
        <w:rPr>
          <w:rFonts w:ascii="Times New Roman" w:eastAsia="Cambria" w:hAnsi="Times New Roman" w:cs="Times New Roman"/>
          <w:lang w:val="en-GB"/>
          <w14:ligatures w14:val="none"/>
        </w:rPr>
      </w:pPr>
      <w:r w:rsidRPr="00701168">
        <w:rPr>
          <w:rFonts w:ascii="Times New Roman" w:eastAsia="Cambria" w:hAnsi="Times New Roman" w:cs="Times New Roman"/>
          <w:lang w:val="en-GB"/>
          <w14:ligatures w14:val="none"/>
        </w:rPr>
        <w:t>3.2.11.2. At the initiative of the Purchaser, if the Purchaser has reasonable grounds to suspect that the specialist appointed by the Supplier to perform the Contract is not competent to perform the specified duties;</w:t>
      </w:r>
    </w:p>
    <w:p w14:paraId="3A5EBF78" w14:textId="77777777" w:rsidR="008A2906" w:rsidRPr="00701168" w:rsidRDefault="008A2906" w:rsidP="008A2906">
      <w:pPr>
        <w:widowControl w:val="0"/>
        <w:tabs>
          <w:tab w:val="left" w:pos="1134"/>
          <w:tab w:val="left" w:pos="1276"/>
        </w:tabs>
        <w:spacing w:after="0" w:line="240" w:lineRule="auto"/>
        <w:ind w:left="709" w:right="140"/>
        <w:jc w:val="both"/>
        <w:rPr>
          <w:rFonts w:ascii="Times New Roman" w:eastAsia="Cambria" w:hAnsi="Times New Roman" w:cs="Times New Roman"/>
          <w:lang w:val="en-GB"/>
          <w14:ligatures w14:val="none"/>
        </w:rPr>
      </w:pPr>
      <w:r w:rsidRPr="00701168">
        <w:rPr>
          <w:rFonts w:ascii="Times New Roman" w:eastAsia="Cambria" w:hAnsi="Times New Roman" w:cs="Times New Roman"/>
          <w:lang w:val="en-GB"/>
          <w14:ligatures w14:val="none"/>
        </w:rPr>
        <w:t>3.2.11.3. The Supplier or subcontractor must replace the specialist if it becomes apparent that he does not meet the requirements set out in the procurement documents.</w:t>
      </w:r>
    </w:p>
    <w:p w14:paraId="5FE4229E" w14:textId="3C99B0C3" w:rsidR="008A2906" w:rsidRPr="00701168" w:rsidRDefault="008A2906" w:rsidP="008A2906">
      <w:pPr>
        <w:widowControl w:val="0"/>
        <w:tabs>
          <w:tab w:val="left" w:pos="567"/>
          <w:tab w:val="left" w:pos="851"/>
          <w:tab w:val="left" w:pos="992"/>
        </w:tabs>
        <w:spacing w:after="0" w:line="240" w:lineRule="auto"/>
        <w:ind w:left="709" w:right="140"/>
        <w:jc w:val="both"/>
        <w:rPr>
          <w:rFonts w:ascii="Times New Roman" w:eastAsia="Cambria" w:hAnsi="Times New Roman" w:cs="Times New Roman"/>
          <w:lang w:val="en-GB"/>
          <w14:ligatures w14:val="none"/>
        </w:rPr>
      </w:pPr>
      <w:r w:rsidRPr="00701168">
        <w:rPr>
          <w:rFonts w:ascii="Times New Roman" w:eastAsia="Cambria" w:hAnsi="Times New Roman" w:cs="Times New Roman"/>
          <w:color w:val="000000"/>
          <w:lang w:val="en-GB"/>
          <w14:ligatures w14:val="none"/>
        </w:rPr>
        <w:t>3.2.12. At the time of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Cambria" w:hAnsi="Times New Roman" w:cs="Times New Roman"/>
          <w:color w:val="000000"/>
          <w:lang w:val="en-GB"/>
          <w14:ligatures w14:val="none"/>
        </w:rPr>
        <w:t xml:space="preserve"> request to replace the specialist and/or subcontractor, the new specialist and/or subcontractor must meet the requirements set out in the procurement documents for the specialist and/or subcontractor and the qualitative criteria specified in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Cambria" w:hAnsi="Times New Roman" w:cs="Times New Roman"/>
          <w:color w:val="000000"/>
          <w:lang w:val="en-GB"/>
          <w14:ligatures w14:val="none"/>
        </w:rPr>
        <w:t xml:space="preserve"> tender.</w:t>
      </w:r>
    </w:p>
    <w:p w14:paraId="4E10F59E" w14:textId="77777777" w:rsidR="008A2906" w:rsidRPr="00701168" w:rsidRDefault="008A2906" w:rsidP="008A2906">
      <w:pPr>
        <w:widowControl w:val="0"/>
        <w:tabs>
          <w:tab w:val="left" w:pos="567"/>
          <w:tab w:val="left" w:pos="851"/>
          <w:tab w:val="left" w:pos="992"/>
        </w:tabs>
        <w:spacing w:after="0" w:line="240" w:lineRule="auto"/>
        <w:ind w:left="709" w:right="140"/>
        <w:jc w:val="both"/>
        <w:rPr>
          <w:rFonts w:ascii="Times New Roman" w:eastAsia="Cambria" w:hAnsi="Times New Roman" w:cs="Times New Roman"/>
          <w:lang w:val="en-GB"/>
          <w14:ligatures w14:val="none"/>
        </w:rPr>
      </w:pPr>
      <w:r w:rsidRPr="00701168">
        <w:rPr>
          <w:rFonts w:ascii="Times New Roman" w:eastAsia="Cambria" w:hAnsi="Times New Roman" w:cs="Times New Roman"/>
          <w:lang w:val="en-GB"/>
          <w14:ligatures w14:val="none"/>
        </w:rPr>
        <w:t xml:space="preserve">3.2.13. No later than 5 (five) working days before the planned replacement of the subcontractor, </w:t>
      </w:r>
      <w:r w:rsidRPr="00701168">
        <w:rPr>
          <w:rFonts w:ascii="Times New Roman" w:eastAsia="Arial" w:hAnsi="Times New Roman" w:cs="Times New Roman"/>
          <w:lang w:val="en-GB"/>
          <w14:ligatures w14:val="none"/>
        </w:rPr>
        <w:t xml:space="preserve">whose capacity the Supplier relied on to meet the qualification requirements set out in the procurement documents, and/or </w:t>
      </w:r>
      <w:r w:rsidRPr="00701168">
        <w:rPr>
          <w:rFonts w:ascii="Times New Roman" w:eastAsia="Cambria" w:hAnsi="Times New Roman" w:cs="Times New Roman"/>
          <w:lang w:val="en-GB"/>
          <w14:ligatures w14:val="none"/>
        </w:rPr>
        <w:t>the</w:t>
      </w:r>
      <w:r w:rsidRPr="00701168">
        <w:rPr>
          <w:rFonts w:ascii="Times New Roman" w:eastAsia="Arial" w:hAnsi="Times New Roman" w:cs="Times New Roman"/>
          <w:lang w:val="en-GB"/>
          <w14:ligatures w14:val="none"/>
        </w:rPr>
        <w:t xml:space="preserve"> specialist, </w:t>
      </w:r>
      <w:r w:rsidRPr="00701168">
        <w:rPr>
          <w:rFonts w:ascii="Times New Roman" w:eastAsia="Cambria" w:hAnsi="Times New Roman" w:cs="Times New Roman"/>
          <w:lang w:val="en-GB"/>
          <w14:ligatures w14:val="none"/>
        </w:rPr>
        <w:t>the Supplier must submit the following documents to the Purchaser:</w:t>
      </w:r>
    </w:p>
    <w:p w14:paraId="7BAB8FA7" w14:textId="77777777" w:rsidR="008A2906" w:rsidRPr="00701168" w:rsidRDefault="008A2906" w:rsidP="008A2906">
      <w:pPr>
        <w:widowControl w:val="0"/>
        <w:tabs>
          <w:tab w:val="left" w:pos="1134"/>
        </w:tabs>
        <w:spacing w:after="0" w:line="240" w:lineRule="auto"/>
        <w:ind w:left="709" w:right="140"/>
        <w:jc w:val="both"/>
        <w:rPr>
          <w:rFonts w:ascii="Times New Roman" w:eastAsia="Cambria" w:hAnsi="Times New Roman" w:cs="Times New Roman"/>
          <w:lang w:val="en-GB"/>
          <w14:ligatures w14:val="none"/>
        </w:rPr>
      </w:pPr>
      <w:r w:rsidRPr="00701168">
        <w:rPr>
          <w:rFonts w:ascii="Times New Roman" w:eastAsia="Cambria" w:hAnsi="Times New Roman" w:cs="Times New Roman"/>
          <w:lang w:val="en-GB"/>
          <w14:ligatures w14:val="none"/>
        </w:rPr>
        <w:t>3.2.13.1. a reasoned written request to replace the subcontractor and/or specialist, explaining the circumstances of the replacement. The Purchaser reserves the right to request evidence supporting the circumstances of the replacement;</w:t>
      </w:r>
    </w:p>
    <w:p w14:paraId="7FB2F106" w14:textId="77777777" w:rsidR="008A2906" w:rsidRPr="00701168" w:rsidRDefault="008A2906" w:rsidP="008A2906">
      <w:pPr>
        <w:widowControl w:val="0"/>
        <w:tabs>
          <w:tab w:val="left" w:pos="1134"/>
        </w:tabs>
        <w:spacing w:after="0" w:line="240" w:lineRule="auto"/>
        <w:ind w:left="709" w:right="140"/>
        <w:jc w:val="both"/>
        <w:rPr>
          <w:rFonts w:ascii="Times New Roman" w:eastAsia="Cambria" w:hAnsi="Times New Roman" w:cs="Times New Roman"/>
          <w:lang w:val="en-GB"/>
          <w14:ligatures w14:val="none"/>
        </w:rPr>
      </w:pPr>
      <w:r w:rsidRPr="00701168">
        <w:rPr>
          <w:rFonts w:ascii="Times New Roman" w:eastAsia="Cambria" w:hAnsi="Times New Roman" w:cs="Times New Roman"/>
          <w:lang w:val="en-GB"/>
          <w14:ligatures w14:val="none"/>
        </w:rPr>
        <w:t xml:space="preserve">3.2.13.2. the qualifications of the new subcontractor and/or specialist, compliance with the Quality Criteria (if applicable), the requirements of the quality management system and/or environmental management system standards (if applicable), the absence of grounds for exclusion and compliance </w:t>
      </w:r>
      <w:r w:rsidRPr="00701168">
        <w:rPr>
          <w:rFonts w:ascii="Times New Roman" w:eastAsia="Arial" w:hAnsi="Times New Roman" w:cs="Times New Roman"/>
          <w:lang w:val="en-GB"/>
          <w14:ligatures w14:val="none"/>
        </w:rPr>
        <w:t xml:space="preserve">with national security interests and requirements not to be registered (permanently residing or having citizenship) </w:t>
      </w:r>
      <w:r w:rsidRPr="00701168">
        <w:rPr>
          <w:rFonts w:ascii="Times New Roman" w:eastAsia="Cambria" w:hAnsi="Times New Roman" w:cs="Times New Roman"/>
          <w:lang w:val="en-GB"/>
          <w14:ligatures w14:val="none"/>
        </w:rPr>
        <w:t>in</w:t>
      </w:r>
      <w:r w:rsidRPr="00701168">
        <w:rPr>
          <w:rFonts w:ascii="Times New Roman" w:eastAsia="Arial" w:hAnsi="Times New Roman" w:cs="Times New Roman"/>
          <w:lang w:val="en-GB"/>
          <w14:ligatures w14:val="none"/>
        </w:rPr>
        <w:t xml:space="preserve"> countries or territories considered unreliable </w:t>
      </w:r>
      <w:r w:rsidRPr="00701168">
        <w:rPr>
          <w:rFonts w:ascii="Times New Roman" w:eastAsia="Cambria" w:hAnsi="Times New Roman" w:cs="Times New Roman"/>
          <w:lang w:val="en-GB"/>
          <w14:ligatures w14:val="none"/>
        </w:rPr>
        <w:t>(if applicable) in accordance with the requirements of the Contract.</w:t>
      </w:r>
    </w:p>
    <w:p w14:paraId="0ED58106" w14:textId="1240EFB3" w:rsidR="008A2906" w:rsidRPr="00701168" w:rsidRDefault="008A2906" w:rsidP="008A2906">
      <w:pPr>
        <w:widowControl w:val="0"/>
        <w:tabs>
          <w:tab w:val="left" w:pos="567"/>
          <w:tab w:val="left" w:pos="851"/>
          <w:tab w:val="left" w:pos="992"/>
        </w:tabs>
        <w:spacing w:after="0" w:line="240" w:lineRule="auto"/>
        <w:ind w:left="709" w:right="140"/>
        <w:jc w:val="both"/>
        <w:rPr>
          <w:rFonts w:ascii="Times New Roman" w:eastAsia="Cambria" w:hAnsi="Times New Roman" w:cs="Times New Roman"/>
          <w:lang w:val="en-GB"/>
          <w14:ligatures w14:val="none"/>
        </w:rPr>
      </w:pPr>
      <w:r w:rsidRPr="00701168">
        <w:rPr>
          <w:rFonts w:ascii="Times New Roman" w:eastAsia="Cambria" w:hAnsi="Times New Roman" w:cs="Times New Roman"/>
          <w:lang w:val="en-GB"/>
          <w14:ligatures w14:val="none"/>
        </w:rPr>
        <w:t>3.2.14. Upon receipt of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Cambria" w:hAnsi="Times New Roman" w:cs="Times New Roman"/>
          <w:lang w:val="en-GB"/>
          <w14:ligatures w14:val="none"/>
        </w:rPr>
        <w:t xml:space="preserve"> request with other documents specified in the </w:t>
      </w:r>
      <w:r w:rsidR="00171E70" w:rsidRPr="00701168">
        <w:rPr>
          <w:rFonts w:ascii="Times New Roman" w:eastAsia="Cambria" w:hAnsi="Times New Roman" w:cs="Times New Roman"/>
          <w:lang w:val="en-GB"/>
          <w14:ligatures w14:val="none"/>
        </w:rPr>
        <w:t>Contract</w:t>
      </w:r>
      <w:r w:rsidRPr="00701168">
        <w:rPr>
          <w:rFonts w:ascii="Times New Roman" w:eastAsia="Cambria" w:hAnsi="Times New Roman" w:cs="Times New Roman"/>
          <w:lang w:val="en-GB"/>
          <w14:ligatures w14:val="none"/>
        </w:rPr>
        <w:t xml:space="preserve">, the Purchaser </w:t>
      </w:r>
      <w:r w:rsidRPr="00701168">
        <w:rPr>
          <w:rFonts w:ascii="Times New Roman" w:eastAsia="Cambria" w:hAnsi="Times New Roman" w:cs="Times New Roman"/>
          <w:lang w:val="en-GB"/>
          <w14:ligatures w14:val="none"/>
        </w:rPr>
        <w:lastRenderedPageBreak/>
        <w:t xml:space="preserve">shall shall, within 5 (five) working days, assess the possibility of replacement and inform the Supplier in writing of its consent to replace the subcontractor </w:t>
      </w:r>
      <w:r w:rsidRPr="00701168">
        <w:rPr>
          <w:rFonts w:ascii="Times New Roman" w:eastAsia="Arial" w:hAnsi="Times New Roman" w:cs="Times New Roman"/>
          <w:lang w:val="en-GB"/>
          <w14:ligatures w14:val="none"/>
        </w:rPr>
        <w:t xml:space="preserve">whose capacity the Supplier relied on to meet the qualification requirements set out in the procurement documents, </w:t>
      </w:r>
      <w:r w:rsidRPr="00701168">
        <w:rPr>
          <w:rFonts w:ascii="Times New Roman" w:eastAsia="Cambria" w:hAnsi="Times New Roman" w:cs="Times New Roman"/>
          <w:lang w:val="en-GB"/>
          <w14:ligatures w14:val="none"/>
        </w:rPr>
        <w:t xml:space="preserve">and/or the specialist. Upon the </w:t>
      </w:r>
      <w:r w:rsidR="002E78F9" w:rsidRPr="00701168">
        <w:rPr>
          <w:rFonts w:ascii="Times New Roman" w:eastAsia="Cambria" w:hAnsi="Times New Roman" w:cs="Times New Roman"/>
          <w:lang w:val="en-GB"/>
          <w14:ligatures w14:val="none"/>
        </w:rPr>
        <w:t>Purchaser‘</w:t>
      </w:r>
      <w:r w:rsidRPr="00701168">
        <w:rPr>
          <w:rFonts w:ascii="Times New Roman" w:eastAsia="Cambria" w:hAnsi="Times New Roman" w:cs="Times New Roman"/>
          <w:lang w:val="en-GB"/>
          <w14:ligatures w14:val="none"/>
        </w:rPr>
        <w:t>s consent, the Parties shall sign an Agreement, which shall be considered an integral part of the Contract.</w:t>
      </w:r>
    </w:p>
    <w:p w14:paraId="2FC370D0"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sz w:val="16"/>
          <w:szCs w:val="16"/>
          <w:lang w:val="en-GB"/>
          <w14:ligatures w14:val="none"/>
        </w:rPr>
      </w:pPr>
    </w:p>
    <w:p w14:paraId="77CBA6CA"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3.3. Replacement of joint venture partners</w:t>
      </w:r>
    </w:p>
    <w:p w14:paraId="5ACA7B4F"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24E95D24" w14:textId="6C897EA3"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shd w:val="clear" w:color="auto" w:fill="FFFFFF"/>
          <w:lang w:val="en-GB"/>
          <w14:ligatures w14:val="none"/>
        </w:rPr>
        <w:t xml:space="preserve">3.3.1. A Supplier performing the Contract </w:t>
      </w:r>
      <w:r w:rsidRPr="00701168">
        <w:rPr>
          <w:rFonts w:ascii="Times New Roman" w:eastAsia="Cambria" w:hAnsi="Times New Roman" w:cs="Times New Roman"/>
          <w:lang w:val="en-GB"/>
          <w14:ligatures w14:val="none"/>
        </w:rPr>
        <w:t xml:space="preserve">as a group of suppliers operating </w:t>
      </w:r>
      <w:r w:rsidRPr="00701168">
        <w:rPr>
          <w:rFonts w:ascii="Times New Roman" w:eastAsia="Cambria" w:hAnsi="Times New Roman" w:cs="Times New Roman"/>
          <w:shd w:val="clear" w:color="auto" w:fill="FFFFFF"/>
          <w:lang w:val="en-GB"/>
          <w14:ligatures w14:val="none"/>
        </w:rPr>
        <w:t xml:space="preserve">on the basis of </w:t>
      </w:r>
      <w:r w:rsidRPr="00701168">
        <w:rPr>
          <w:rFonts w:ascii="Times New Roman" w:eastAsia="Cambria" w:hAnsi="Times New Roman" w:cs="Times New Roman"/>
          <w:lang w:val="en-GB"/>
          <w14:ligatures w14:val="none"/>
        </w:rPr>
        <w:t xml:space="preserve">a </w:t>
      </w:r>
      <w:r w:rsidRPr="00701168">
        <w:rPr>
          <w:rFonts w:ascii="Times New Roman" w:eastAsia="Cambria" w:hAnsi="Times New Roman" w:cs="Times New Roman"/>
          <w:shd w:val="clear" w:color="auto" w:fill="FFFFFF"/>
          <w:lang w:val="en-GB"/>
          <w14:ligatures w14:val="none"/>
        </w:rPr>
        <w:t xml:space="preserve">joint </w:t>
      </w:r>
      <w:r w:rsidR="00B71DA8" w:rsidRPr="00701168">
        <w:rPr>
          <w:rFonts w:ascii="Times New Roman" w:eastAsia="Cambria" w:hAnsi="Times New Roman" w:cs="Times New Roman"/>
          <w:shd w:val="clear" w:color="auto" w:fill="FFFFFF"/>
          <w:lang w:val="en-GB"/>
          <w14:ligatures w14:val="none"/>
        </w:rPr>
        <w:t>activity</w:t>
      </w:r>
      <w:r w:rsidRPr="00701168">
        <w:rPr>
          <w:rFonts w:ascii="Times New Roman" w:eastAsia="Cambria" w:hAnsi="Times New Roman" w:cs="Times New Roman"/>
          <w:shd w:val="clear" w:color="auto" w:fill="FFFFFF"/>
          <w:lang w:val="en-GB"/>
          <w14:ligatures w14:val="none"/>
        </w:rPr>
        <w:t xml:space="preserve"> </w:t>
      </w:r>
      <w:r w:rsidRPr="00701168">
        <w:rPr>
          <w:rFonts w:ascii="Times New Roman" w:eastAsia="Cambria" w:hAnsi="Times New Roman" w:cs="Times New Roman"/>
          <w:lang w:val="en-GB"/>
          <w14:ligatures w14:val="none"/>
        </w:rPr>
        <w:t xml:space="preserve">agreement </w:t>
      </w:r>
      <w:r w:rsidRPr="00701168">
        <w:rPr>
          <w:rFonts w:ascii="Times New Roman" w:eastAsia="Times New Roman" w:hAnsi="Times New Roman" w:cs="Times New Roman"/>
          <w:color w:val="000000"/>
          <w:kern w:val="0"/>
          <w:shd w:val="clear" w:color="auto" w:fill="FFFFFF"/>
          <w:lang w:val="en-GB"/>
          <w14:ligatures w14:val="none"/>
        </w:rPr>
        <w:t xml:space="preserve">shall have the right to refuse a joint venture partner (hereinafter </w:t>
      </w:r>
      <w:r w:rsidR="00EF233A" w:rsidRPr="00701168">
        <w:rPr>
          <w:rFonts w:ascii="Times New Roman" w:eastAsia="Times New Roman" w:hAnsi="Times New Roman" w:cs="Times New Roman"/>
          <w:color w:val="000000"/>
          <w:kern w:val="0"/>
          <w:shd w:val="clear" w:color="auto" w:fill="FFFFFF"/>
          <w:lang w:val="en-GB"/>
          <w14:ligatures w14:val="none"/>
        </w:rPr>
        <w:t>-</w:t>
      </w:r>
      <w:r w:rsidRPr="00701168">
        <w:rPr>
          <w:rFonts w:ascii="Times New Roman" w:eastAsia="Times New Roman" w:hAnsi="Times New Roman" w:cs="Times New Roman"/>
          <w:color w:val="000000"/>
          <w:kern w:val="0"/>
          <w:shd w:val="clear" w:color="auto" w:fill="FFFFFF"/>
          <w:lang w:val="en-GB"/>
          <w14:ligatures w14:val="none"/>
        </w:rPr>
        <w:t xml:space="preserve"> the Partner) if, due to objective and reasonable circumstances, the Partner is no longer able to perform the Contract, including, but not limited to cases where the Partner does not comply with the provisions of the </w:t>
      </w:r>
      <w:r w:rsidR="00A938BD" w:rsidRPr="00701168">
        <w:rPr>
          <w:rFonts w:ascii="Times New Roman" w:eastAsia="Times New Roman" w:hAnsi="Times New Roman" w:cs="Times New Roman"/>
          <w:color w:val="000000"/>
          <w:kern w:val="0"/>
          <w:shd w:val="clear" w:color="auto" w:fill="FFFFFF"/>
          <w:lang w:val="en-GB"/>
          <w14:ligatures w14:val="none"/>
        </w:rPr>
        <w:t xml:space="preserve">Law on </w:t>
      </w:r>
      <w:r w:rsidRPr="00701168">
        <w:rPr>
          <w:rFonts w:ascii="Times New Roman" w:eastAsia="Times New Roman" w:hAnsi="Times New Roman" w:cs="Times New Roman"/>
          <w:color w:val="000000"/>
          <w:kern w:val="0"/>
          <w:shd w:val="clear" w:color="auto" w:fill="FFFFFF"/>
          <w:lang w:val="en-GB"/>
          <w14:ligatures w14:val="none"/>
        </w:rPr>
        <w:t xml:space="preserve">Public Procurement or other legal acts, poses a threat to national security, international sanctions have been imposed on the Partner as understood in the </w:t>
      </w:r>
      <w:r w:rsidR="00A938BD" w:rsidRPr="00701168">
        <w:rPr>
          <w:rFonts w:ascii="Times New Roman" w:eastAsia="Times New Roman" w:hAnsi="Times New Roman" w:cs="Times New Roman"/>
          <w:color w:val="000000"/>
          <w:kern w:val="0"/>
          <w:shd w:val="clear" w:color="auto" w:fill="FFFFFF"/>
          <w:lang w:val="en-GB"/>
          <w14:ligatures w14:val="none"/>
        </w:rPr>
        <w:t xml:space="preserve">Republic of Lithuania </w:t>
      </w:r>
      <w:r w:rsidRPr="00701168">
        <w:rPr>
          <w:rFonts w:ascii="Times New Roman" w:eastAsia="Times New Roman" w:hAnsi="Times New Roman" w:cs="Times New Roman"/>
          <w:color w:val="000000"/>
          <w:kern w:val="0"/>
          <w:shd w:val="clear" w:color="auto" w:fill="FFFFFF"/>
          <w:lang w:val="en-GB"/>
          <w14:ligatures w14:val="none"/>
        </w:rPr>
        <w:t xml:space="preserve">Law on International Sanctions (hereinafter </w:t>
      </w:r>
      <w:r w:rsidR="00EF233A" w:rsidRPr="00701168">
        <w:rPr>
          <w:rFonts w:ascii="Times New Roman" w:eastAsia="Times New Roman" w:hAnsi="Times New Roman" w:cs="Times New Roman"/>
          <w:color w:val="000000"/>
          <w:kern w:val="0"/>
          <w:shd w:val="clear" w:color="auto" w:fill="FFFFFF"/>
          <w:lang w:val="en-GB"/>
          <w14:ligatures w14:val="none"/>
        </w:rPr>
        <w:t xml:space="preserve">- </w:t>
      </w:r>
      <w:r w:rsidRPr="00701168">
        <w:rPr>
          <w:rFonts w:ascii="Times New Roman" w:eastAsia="Times New Roman" w:hAnsi="Times New Roman" w:cs="Times New Roman"/>
          <w:color w:val="000000"/>
          <w:kern w:val="0"/>
          <w:shd w:val="clear" w:color="auto" w:fill="FFFFFF"/>
          <w:lang w:val="en-GB"/>
          <w14:ligatures w14:val="none"/>
        </w:rPr>
        <w:t xml:space="preserve">the </w:t>
      </w:r>
      <w:r w:rsidR="00EF233A" w:rsidRPr="00701168">
        <w:rPr>
          <w:rFonts w:ascii="Times New Roman" w:eastAsia="Times New Roman" w:hAnsi="Times New Roman" w:cs="Times New Roman"/>
          <w:color w:val="000000"/>
          <w:kern w:val="0"/>
          <w:shd w:val="clear" w:color="auto" w:fill="FFFFFF"/>
          <w:lang w:val="en-GB"/>
          <w14:ligatures w14:val="none"/>
        </w:rPr>
        <w:t xml:space="preserve">Law on </w:t>
      </w:r>
      <w:r w:rsidRPr="00701168">
        <w:rPr>
          <w:rFonts w:ascii="Times New Roman" w:eastAsia="Times New Roman" w:hAnsi="Times New Roman" w:cs="Times New Roman"/>
          <w:color w:val="000000"/>
          <w:kern w:val="0"/>
          <w:shd w:val="clear" w:color="auto" w:fill="FFFFFF"/>
          <w:lang w:val="en-GB"/>
          <w14:ligatures w14:val="none"/>
        </w:rPr>
        <w:t>Sanctions), the Partner</w:t>
      </w:r>
      <w:r w:rsidR="00792314" w:rsidRPr="00701168">
        <w:rPr>
          <w:rFonts w:ascii="Times New Roman" w:eastAsia="Times New Roman" w:hAnsi="Times New Roman" w:cs="Times New Roman"/>
          <w:color w:val="000000"/>
          <w:kern w:val="0"/>
          <w:shd w:val="clear" w:color="auto" w:fill="FFFFFF"/>
          <w:lang w:val="en-GB"/>
          <w14:ligatures w14:val="none"/>
        </w:rPr>
        <w:t>‘</w:t>
      </w:r>
      <w:r w:rsidRPr="00701168">
        <w:rPr>
          <w:rFonts w:ascii="Times New Roman" w:eastAsia="Times New Roman" w:hAnsi="Times New Roman" w:cs="Times New Roman"/>
          <w:color w:val="000000"/>
          <w:kern w:val="0"/>
          <w:shd w:val="clear" w:color="auto" w:fill="FFFFFF"/>
          <w:lang w:val="en-GB"/>
          <w14:ligatures w14:val="none"/>
        </w:rPr>
        <w:t xml:space="preserve">s serious financial situation, resulting in the non-performance and/or refusal to perform the </w:t>
      </w:r>
      <w:r w:rsidR="00171E70" w:rsidRPr="00701168">
        <w:rPr>
          <w:rFonts w:ascii="Times New Roman" w:eastAsia="Times New Roman" w:hAnsi="Times New Roman" w:cs="Times New Roman"/>
          <w:color w:val="000000"/>
          <w:kern w:val="0"/>
          <w:shd w:val="clear" w:color="auto" w:fill="FFFFFF"/>
          <w:lang w:val="en-GB"/>
          <w14:ligatures w14:val="none"/>
        </w:rPr>
        <w:t>Contract</w:t>
      </w:r>
      <w:r w:rsidRPr="00701168">
        <w:rPr>
          <w:rFonts w:ascii="Times New Roman" w:eastAsia="Times New Roman" w:hAnsi="Times New Roman" w:cs="Times New Roman"/>
          <w:color w:val="000000"/>
          <w:kern w:val="0"/>
          <w:shd w:val="clear" w:color="auto" w:fill="FFFFFF"/>
          <w:lang w:val="en-GB"/>
          <w14:ligatures w14:val="none"/>
        </w:rPr>
        <w:t>, or other unforeseen objective reasons have arisen, resulting in the Partner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shd w:val="clear" w:color="auto" w:fill="FFFFFF"/>
          <w:lang w:val="en-GB"/>
          <w14:ligatures w14:val="none"/>
        </w:rPr>
        <w:t xml:space="preserve"> withdrawal from the joint activity agreement.</w:t>
      </w:r>
    </w:p>
    <w:p w14:paraId="27A706F2" w14:textId="17885D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shd w:val="clear" w:color="auto" w:fill="FFFFFF"/>
          <w:lang w:val="en-GB"/>
          <w14:ligatures w14:val="none"/>
        </w:rPr>
        <w:t xml:space="preserve">3.3.2. A Supplier performing the </w:t>
      </w:r>
      <w:r w:rsidR="00171E70" w:rsidRPr="00701168">
        <w:rPr>
          <w:rFonts w:ascii="Times New Roman" w:eastAsia="Times New Roman" w:hAnsi="Times New Roman" w:cs="Times New Roman"/>
          <w:color w:val="000000"/>
          <w:kern w:val="0"/>
          <w:shd w:val="clear" w:color="auto" w:fill="FFFFFF"/>
          <w:lang w:val="en-GB"/>
          <w14:ligatures w14:val="none"/>
        </w:rPr>
        <w:t>Contract</w:t>
      </w:r>
      <w:r w:rsidRPr="00701168">
        <w:rPr>
          <w:rFonts w:ascii="Times New Roman" w:eastAsia="Times New Roman" w:hAnsi="Times New Roman" w:cs="Times New Roman"/>
          <w:color w:val="000000"/>
          <w:kern w:val="0"/>
          <w:shd w:val="clear" w:color="auto" w:fill="FFFFFF"/>
          <w:lang w:val="en-GB"/>
          <w14:ligatures w14:val="none"/>
        </w:rPr>
        <w:t xml:space="preserve"> </w:t>
      </w:r>
      <w:r w:rsidRPr="00701168">
        <w:rPr>
          <w:rFonts w:ascii="Times New Roman" w:eastAsia="Cambria" w:hAnsi="Times New Roman" w:cs="Times New Roman"/>
          <w:shd w:val="clear" w:color="auto" w:fill="FFFFFF"/>
          <w:lang w:val="en-GB"/>
          <w14:ligatures w14:val="none"/>
        </w:rPr>
        <w:t xml:space="preserve">as a group of suppliers </w:t>
      </w:r>
      <w:r w:rsidRPr="00701168">
        <w:rPr>
          <w:rFonts w:ascii="Times New Roman" w:eastAsia="Times New Roman" w:hAnsi="Times New Roman" w:cs="Times New Roman"/>
          <w:color w:val="000000"/>
          <w:kern w:val="0"/>
          <w:shd w:val="clear" w:color="auto" w:fill="FFFFFF"/>
          <w:lang w:val="en-GB"/>
          <w14:ligatures w14:val="none"/>
        </w:rPr>
        <w:t>shall have the right to replace a Partner if, due to reorgani</w:t>
      </w:r>
      <w:r w:rsidR="00EF233A" w:rsidRPr="00701168">
        <w:rPr>
          <w:rFonts w:ascii="Times New Roman" w:eastAsia="Times New Roman" w:hAnsi="Times New Roman" w:cs="Times New Roman"/>
          <w:color w:val="000000"/>
          <w:kern w:val="0"/>
          <w:shd w:val="clear" w:color="auto" w:fill="FFFFFF"/>
          <w:lang w:val="en-GB"/>
          <w14:ligatures w14:val="none"/>
        </w:rPr>
        <w:t>s</w:t>
      </w:r>
      <w:r w:rsidRPr="00701168">
        <w:rPr>
          <w:rFonts w:ascii="Times New Roman" w:eastAsia="Times New Roman" w:hAnsi="Times New Roman" w:cs="Times New Roman"/>
          <w:color w:val="000000"/>
          <w:kern w:val="0"/>
          <w:shd w:val="clear" w:color="auto" w:fill="FFFFFF"/>
          <w:lang w:val="en-GB"/>
          <w14:ligatures w14:val="none"/>
        </w:rPr>
        <w:t xml:space="preserve">ation, restructuring, or bankruptcy proceedings, the rights and obligations of the original Partner are taken over in whole or in part by another Partner. Such a replacement of a Partner may not result in other material changes to the Contract and may not be intended to circumvent the application of the </w:t>
      </w:r>
      <w:r w:rsidR="00A938BD" w:rsidRPr="00701168">
        <w:rPr>
          <w:rFonts w:ascii="Times New Roman" w:eastAsia="Times New Roman" w:hAnsi="Times New Roman" w:cs="Times New Roman"/>
          <w:color w:val="000000"/>
          <w:kern w:val="0"/>
          <w:shd w:val="clear" w:color="auto" w:fill="FFFFFF"/>
          <w:lang w:val="en-GB"/>
          <w14:ligatures w14:val="none"/>
        </w:rPr>
        <w:t xml:space="preserve">Law on </w:t>
      </w:r>
      <w:r w:rsidRPr="00701168">
        <w:rPr>
          <w:rFonts w:ascii="Times New Roman" w:eastAsia="Times New Roman" w:hAnsi="Times New Roman" w:cs="Times New Roman"/>
          <w:color w:val="000000"/>
          <w:kern w:val="0"/>
          <w:shd w:val="clear" w:color="auto" w:fill="FFFFFF"/>
          <w:lang w:val="en-GB"/>
          <w14:ligatures w14:val="none"/>
        </w:rPr>
        <w:t>Public Procurement and other legal acts.</w:t>
      </w:r>
    </w:p>
    <w:p w14:paraId="4DC235B9"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shd w:val="clear" w:color="auto" w:fill="FFFFFF"/>
          <w:lang w:val="en-GB"/>
          <w14:ligatures w14:val="none"/>
        </w:rPr>
        <w:t>3.3.3. The Supplier must submit the following documents to the Purchaser no later than 10 (ten) working days before the planned replacement or withdrawal of the Partner:</w:t>
      </w:r>
    </w:p>
    <w:p w14:paraId="2E93E2CF" w14:textId="095E30A5"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shd w:val="clear" w:color="auto" w:fill="FFFFFF"/>
          <w:lang w:val="en-GB"/>
          <w14:ligatures w14:val="none"/>
        </w:rPr>
        <w:t xml:space="preserve">3.3.3.1. a </w:t>
      </w:r>
      <w:r w:rsidRPr="00701168">
        <w:rPr>
          <w:rFonts w:ascii="Times New Roman" w:eastAsia="Cambria" w:hAnsi="Times New Roman" w:cs="Times New Roman"/>
          <w:shd w:val="clear" w:color="auto" w:fill="FFFFFF"/>
          <w:lang w:val="en-GB"/>
          <w14:ligatures w14:val="none"/>
        </w:rPr>
        <w:t xml:space="preserve">reasoned </w:t>
      </w:r>
      <w:r w:rsidRPr="00701168">
        <w:rPr>
          <w:rFonts w:ascii="Times New Roman" w:eastAsia="Times New Roman" w:hAnsi="Times New Roman" w:cs="Times New Roman"/>
          <w:color w:val="000000"/>
          <w:kern w:val="0"/>
          <w:shd w:val="clear" w:color="auto" w:fill="FFFFFF"/>
          <w:lang w:val="en-GB"/>
          <w14:ligatures w14:val="none"/>
        </w:rPr>
        <w:t xml:space="preserve">request to change the composition of the Supplier and evidence supporting at least one of the circumstances of withdrawal or replacement of the Partner specified in the </w:t>
      </w:r>
      <w:r w:rsidR="00171E70" w:rsidRPr="00701168">
        <w:rPr>
          <w:rFonts w:ascii="Times New Roman" w:eastAsia="Times New Roman" w:hAnsi="Times New Roman" w:cs="Times New Roman"/>
          <w:color w:val="000000"/>
          <w:kern w:val="0"/>
          <w:shd w:val="clear" w:color="auto" w:fill="FFFFFF"/>
          <w:lang w:val="en-GB"/>
          <w14:ligatures w14:val="none"/>
        </w:rPr>
        <w:t>Contract</w:t>
      </w:r>
      <w:r w:rsidRPr="00701168">
        <w:rPr>
          <w:rFonts w:ascii="Times New Roman" w:eastAsia="Times New Roman" w:hAnsi="Times New Roman" w:cs="Times New Roman"/>
          <w:color w:val="000000"/>
          <w:kern w:val="0"/>
          <w:shd w:val="clear" w:color="auto" w:fill="FFFFFF"/>
          <w:lang w:val="en-GB"/>
          <w14:ligatures w14:val="none"/>
        </w:rPr>
        <w:t>;</w:t>
      </w:r>
    </w:p>
    <w:p w14:paraId="7A70E88D"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shd w:val="clear" w:color="auto" w:fill="FFFFFF"/>
          <w:lang w:val="en-GB"/>
          <w14:ligatures w14:val="none"/>
        </w:rPr>
        <w:t xml:space="preserve">3.3.3.2. a draft of a new joint activity agreement or an amendment to the existing joint activity agreement, which, if a Partner withdraws, must specify that the obligations of the withdrawing Partner shall be assumed in full by </w:t>
      </w:r>
      <w:r w:rsidRPr="00701168">
        <w:rPr>
          <w:rFonts w:ascii="Times New Roman" w:eastAsia="Cambria" w:hAnsi="Times New Roman" w:cs="Times New Roman"/>
          <w:shd w:val="clear" w:color="auto" w:fill="FFFFFF"/>
          <w:lang w:val="en-GB"/>
          <w14:ligatures w14:val="none"/>
        </w:rPr>
        <w:t>the remaining Partner and/or the newly engaged Partner</w:t>
      </w:r>
      <w:r w:rsidRPr="00701168">
        <w:rPr>
          <w:rFonts w:ascii="Times New Roman" w:eastAsia="Times New Roman" w:hAnsi="Times New Roman" w:cs="Times New Roman"/>
          <w:color w:val="000000"/>
          <w:kern w:val="0"/>
          <w:shd w:val="clear" w:color="auto" w:fill="FFFFFF"/>
          <w:lang w:val="en-GB"/>
          <w14:ligatures w14:val="none"/>
        </w:rPr>
        <w:t>;</w:t>
      </w:r>
    </w:p>
    <w:p w14:paraId="589662C1" w14:textId="77777777" w:rsidR="008A2906" w:rsidRPr="00701168" w:rsidRDefault="008A2906" w:rsidP="008A2906">
      <w:pPr>
        <w:spacing w:after="0" w:line="240" w:lineRule="auto"/>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shd w:val="clear" w:color="auto" w:fill="FFFFFF"/>
          <w:lang w:val="en-GB"/>
          <w14:ligatures w14:val="none"/>
        </w:rPr>
        <w:t xml:space="preserve">3.3.3.3. documents confirming the qualifications of the remaining or newly recruited Partner. In all cases, the qualifications of the remaining Partner or newly engaged Partner must be no lower than those of the withdrawing Partner (meeting the qualification requirements set out in the procurement documents, which were met by the withdrawing Partner, and corresponding to the qualifications of specialists specified in the proposal of the withdrawing Partner and other conditions set out in the procurement documents for the qualitative criteria (if applicable). If a new Partner is engaged, documents shall also be submitted in accordance with the requirements specified in the procurement documents, substantiating the absence of grounds for the removal of the engaged Partner and compliance </w:t>
      </w:r>
      <w:r w:rsidRPr="00701168">
        <w:rPr>
          <w:rFonts w:ascii="Times New Roman" w:eastAsia="Times New Roman" w:hAnsi="Times New Roman" w:cs="Times New Roman"/>
          <w:color w:val="000000"/>
          <w:kern w:val="0"/>
          <w:lang w:val="en-GB"/>
          <w14:ligatures w14:val="none"/>
        </w:rPr>
        <w:t xml:space="preserve">with national security interests </w:t>
      </w:r>
      <w:r w:rsidRPr="00701168">
        <w:rPr>
          <w:rFonts w:ascii="Times New Roman" w:eastAsia="Cambria" w:hAnsi="Times New Roman" w:cs="Times New Roman"/>
          <w:lang w:val="en-GB"/>
          <w14:ligatures w14:val="none"/>
        </w:rPr>
        <w:t xml:space="preserve">and requirements </w:t>
      </w:r>
      <w:r w:rsidRPr="00701168">
        <w:rPr>
          <w:rFonts w:ascii="Times New Roman" w:eastAsia="Arial" w:hAnsi="Times New Roman" w:cs="Times New Roman"/>
          <w:shd w:val="clear" w:color="auto" w:fill="FFFFFF"/>
          <w:lang w:val="en-GB"/>
          <w14:ligatures w14:val="none"/>
        </w:rPr>
        <w:t xml:space="preserve">not to be registered (permanent residence or citizenship) in countries or territories considered unreliable </w:t>
      </w:r>
      <w:r w:rsidRPr="00701168">
        <w:rPr>
          <w:rFonts w:ascii="Times New Roman" w:eastAsia="Cambria" w:hAnsi="Times New Roman" w:cs="Times New Roman"/>
          <w:shd w:val="clear" w:color="auto" w:fill="FFFFFF"/>
          <w:lang w:val="en-GB"/>
          <w14:ligatures w14:val="none"/>
        </w:rPr>
        <w:t>(if applicable)</w:t>
      </w:r>
      <w:r w:rsidRPr="00701168">
        <w:rPr>
          <w:rFonts w:ascii="Times New Roman" w:eastAsia="Times New Roman" w:hAnsi="Times New Roman" w:cs="Times New Roman"/>
          <w:color w:val="000000"/>
          <w:kern w:val="0"/>
          <w:shd w:val="clear" w:color="auto" w:fill="FFFFFF"/>
          <w:lang w:val="en-GB"/>
          <w14:ligatures w14:val="none"/>
        </w:rPr>
        <w:t>.</w:t>
      </w:r>
    </w:p>
    <w:p w14:paraId="1C5777EF" w14:textId="3F5F3E54" w:rsidR="008A2906" w:rsidRPr="00701168" w:rsidRDefault="008A2906" w:rsidP="008A2906">
      <w:pPr>
        <w:widowControl w:val="0"/>
        <w:tabs>
          <w:tab w:val="left" w:pos="567"/>
          <w:tab w:val="left" w:pos="851"/>
          <w:tab w:val="left" w:pos="992"/>
          <w:tab w:val="left" w:pos="1134"/>
        </w:tabs>
        <w:spacing w:after="0" w:line="240" w:lineRule="auto"/>
        <w:ind w:left="709" w:right="140"/>
        <w:jc w:val="both"/>
        <w:rPr>
          <w:rFonts w:ascii="Times New Roman" w:eastAsia="Cambria" w:hAnsi="Times New Roman" w:cs="Times New Roman"/>
          <w:shd w:val="clear" w:color="auto" w:fill="FFFFFF"/>
          <w:lang w:val="en-GB"/>
          <w14:ligatures w14:val="none"/>
        </w:rPr>
      </w:pPr>
      <w:r w:rsidRPr="00701168">
        <w:rPr>
          <w:rFonts w:ascii="Times New Roman" w:eastAsia="Times New Roman" w:hAnsi="Times New Roman" w:cs="Times New Roman"/>
          <w:color w:val="000000"/>
          <w:kern w:val="0"/>
          <w:shd w:val="clear" w:color="auto" w:fill="FFFFFF"/>
          <w:lang w:val="en-GB"/>
          <w14:ligatures w14:val="none"/>
        </w:rPr>
        <w:t>3.3.4. Upon receipt of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shd w:val="clear" w:color="auto" w:fill="FFFFFF"/>
          <w:lang w:val="en-GB"/>
          <w14:ligatures w14:val="none"/>
        </w:rPr>
        <w:t xml:space="preserve"> request with other documents specified in the Contract, the Purchaser shall evaluate the possibilities for replacement within 10 (ten) working days and inform the Supplier in writing </w:t>
      </w:r>
      <w:r w:rsidRPr="00701168">
        <w:rPr>
          <w:rFonts w:ascii="Times New Roman" w:eastAsia="Cambria" w:hAnsi="Times New Roman" w:cs="Times New Roman"/>
          <w:shd w:val="clear" w:color="auto" w:fill="FFFFFF"/>
          <w:lang w:val="en-GB"/>
          <w14:ligatures w14:val="none"/>
        </w:rPr>
        <w:t xml:space="preserve">of its consent or </w:t>
      </w:r>
      <w:r w:rsidRPr="00701168">
        <w:rPr>
          <w:rFonts w:ascii="Times New Roman" w:eastAsia="Cambria" w:hAnsi="Times New Roman" w:cs="Times New Roman"/>
          <w:lang w:val="en-GB"/>
          <w14:ligatures w14:val="none"/>
        </w:rPr>
        <w:t xml:space="preserve">refusal </w:t>
      </w:r>
      <w:r w:rsidRPr="00701168">
        <w:rPr>
          <w:rFonts w:ascii="Times New Roman" w:eastAsia="Cambria" w:hAnsi="Times New Roman" w:cs="Times New Roman"/>
          <w:shd w:val="clear" w:color="auto" w:fill="FFFFFF"/>
          <w:lang w:val="en-GB"/>
          <w14:ligatures w14:val="none"/>
        </w:rPr>
        <w:t>to dismiss or replace the Partner</w:t>
      </w:r>
      <w:r w:rsidRPr="00701168">
        <w:rPr>
          <w:rFonts w:ascii="Times New Roman" w:eastAsia="Times New Roman" w:hAnsi="Times New Roman" w:cs="Times New Roman"/>
          <w:color w:val="000000"/>
          <w:kern w:val="0"/>
          <w:shd w:val="clear" w:color="auto" w:fill="FFFFFF"/>
          <w:lang w:val="en-GB"/>
          <w14:ligatures w14:val="none"/>
        </w:rPr>
        <w:t xml:space="preserve">. Upon the </w:t>
      </w:r>
      <w:r w:rsidR="002E78F9" w:rsidRPr="00701168">
        <w:rPr>
          <w:rFonts w:ascii="Times New Roman" w:eastAsia="Times New Roman" w:hAnsi="Times New Roman" w:cs="Times New Roman"/>
          <w:color w:val="000000"/>
          <w:kern w:val="0"/>
          <w:shd w:val="clear" w:color="auto" w:fill="FFFFFF"/>
          <w:lang w:val="en-GB"/>
          <w14:ligatures w14:val="none"/>
        </w:rPr>
        <w:t>Purchaser‘</w:t>
      </w:r>
      <w:r w:rsidRPr="00701168">
        <w:rPr>
          <w:rFonts w:ascii="Times New Roman" w:eastAsia="Times New Roman" w:hAnsi="Times New Roman" w:cs="Times New Roman"/>
          <w:color w:val="000000"/>
          <w:kern w:val="0"/>
          <w:shd w:val="clear" w:color="auto" w:fill="FFFFFF"/>
          <w:lang w:val="en-GB"/>
          <w14:ligatures w14:val="none"/>
        </w:rPr>
        <w:t xml:space="preserve">s consent, the Parties shall sign an Agreement, which shall be considered an integral part of the Contract. </w:t>
      </w:r>
      <w:r w:rsidRPr="00701168">
        <w:rPr>
          <w:rFonts w:ascii="Times New Roman" w:eastAsia="Cambria" w:hAnsi="Times New Roman" w:cs="Times New Roman"/>
          <w:shd w:val="clear" w:color="auto" w:fill="FFFFFF"/>
          <w:lang w:val="en-GB"/>
          <w14:ligatures w14:val="none"/>
        </w:rPr>
        <w:t xml:space="preserve">Prior to signing the </w:t>
      </w:r>
      <w:r w:rsidR="00171E70" w:rsidRPr="00701168">
        <w:rPr>
          <w:rFonts w:ascii="Times New Roman" w:eastAsia="Cambria" w:hAnsi="Times New Roman" w:cs="Times New Roman"/>
          <w:shd w:val="clear" w:color="auto" w:fill="FFFFFF"/>
          <w:lang w:val="en-GB"/>
          <w14:ligatures w14:val="none"/>
        </w:rPr>
        <w:t>Contract</w:t>
      </w:r>
      <w:r w:rsidRPr="00701168">
        <w:rPr>
          <w:rFonts w:ascii="Times New Roman" w:eastAsia="Cambria" w:hAnsi="Times New Roman" w:cs="Times New Roman"/>
          <w:shd w:val="clear" w:color="auto" w:fill="FFFFFF"/>
          <w:lang w:val="en-GB"/>
          <w14:ligatures w14:val="none"/>
        </w:rPr>
        <w:t xml:space="preserve">, the </w:t>
      </w:r>
      <w:r w:rsidR="002E78F9" w:rsidRPr="00701168">
        <w:rPr>
          <w:rFonts w:ascii="Times New Roman" w:eastAsia="Cambria" w:hAnsi="Times New Roman" w:cs="Times New Roman"/>
          <w:shd w:val="clear" w:color="auto" w:fill="FFFFFF"/>
          <w:lang w:val="en-GB"/>
          <w14:ligatures w14:val="none"/>
        </w:rPr>
        <w:t>Purchaser</w:t>
      </w:r>
      <w:r w:rsidRPr="00701168">
        <w:rPr>
          <w:rFonts w:ascii="Times New Roman" w:eastAsia="Cambria" w:hAnsi="Times New Roman" w:cs="Times New Roman"/>
          <w:shd w:val="clear" w:color="auto" w:fill="FFFFFF"/>
          <w:lang w:val="en-GB"/>
          <w14:ligatures w14:val="none"/>
        </w:rPr>
        <w:t xml:space="preserve"> shall be provided with a copy or transcript of the new </w:t>
      </w:r>
      <w:r w:rsidR="00B71DA8" w:rsidRPr="00701168">
        <w:rPr>
          <w:rFonts w:ascii="Times New Roman" w:eastAsia="Cambria" w:hAnsi="Times New Roman" w:cs="Times New Roman"/>
          <w:shd w:val="clear" w:color="auto" w:fill="FFFFFF"/>
          <w:lang w:val="en-GB"/>
          <w14:ligatures w14:val="none"/>
        </w:rPr>
        <w:t xml:space="preserve">joint activity </w:t>
      </w:r>
      <w:r w:rsidR="00B71DA8" w:rsidRPr="00701168">
        <w:rPr>
          <w:rFonts w:ascii="Times New Roman" w:eastAsia="Cambria" w:hAnsi="Times New Roman" w:cs="Times New Roman"/>
          <w:lang w:val="en-GB"/>
          <w14:ligatures w14:val="none"/>
        </w:rPr>
        <w:t>agreement</w:t>
      </w:r>
      <w:r w:rsidRPr="00701168">
        <w:rPr>
          <w:rFonts w:ascii="Times New Roman" w:eastAsia="Cambria" w:hAnsi="Times New Roman" w:cs="Times New Roman"/>
          <w:shd w:val="clear" w:color="auto" w:fill="FFFFFF"/>
          <w:lang w:val="en-GB"/>
          <w14:ligatures w14:val="none"/>
        </w:rPr>
        <w:t xml:space="preserve"> or amendment to the existing </w:t>
      </w:r>
      <w:r w:rsidR="00B71DA8" w:rsidRPr="00701168">
        <w:rPr>
          <w:rFonts w:ascii="Times New Roman" w:eastAsia="Cambria" w:hAnsi="Times New Roman" w:cs="Times New Roman"/>
          <w:shd w:val="clear" w:color="auto" w:fill="FFFFFF"/>
          <w:lang w:val="en-GB"/>
          <w14:ligatures w14:val="none"/>
        </w:rPr>
        <w:t xml:space="preserve">joint activity </w:t>
      </w:r>
      <w:r w:rsidR="00B71DA8" w:rsidRPr="00701168">
        <w:rPr>
          <w:rFonts w:ascii="Times New Roman" w:eastAsia="Cambria" w:hAnsi="Times New Roman" w:cs="Times New Roman"/>
          <w:lang w:val="en-GB"/>
          <w14:ligatures w14:val="none"/>
        </w:rPr>
        <w:t>agreement</w:t>
      </w:r>
      <w:r w:rsidRPr="00701168">
        <w:rPr>
          <w:rFonts w:ascii="Times New Roman" w:eastAsia="Cambria" w:hAnsi="Times New Roman" w:cs="Times New Roman"/>
          <w:shd w:val="clear" w:color="auto" w:fill="FFFFFF"/>
          <w:lang w:val="en-GB"/>
          <w14:ligatures w14:val="none"/>
        </w:rPr>
        <w:t>.</w:t>
      </w:r>
    </w:p>
    <w:p w14:paraId="62A0BBED" w14:textId="77777777" w:rsidR="008A2906" w:rsidRPr="00701168" w:rsidRDefault="008A2906" w:rsidP="008A2906">
      <w:pPr>
        <w:spacing w:after="0" w:line="240" w:lineRule="auto"/>
        <w:ind w:left="709" w:right="140"/>
        <w:rPr>
          <w:rFonts w:ascii="Times New Roman" w:eastAsia="Times New Roman" w:hAnsi="Times New Roman" w:cs="Times New Roman"/>
          <w:kern w:val="0"/>
          <w:sz w:val="16"/>
          <w:szCs w:val="16"/>
          <w:lang w:val="en-GB"/>
          <w14:ligatures w14:val="none"/>
        </w:rPr>
      </w:pPr>
    </w:p>
    <w:p w14:paraId="4B566477"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3.4.  Agreements on direct settlement with subcontractors</w:t>
      </w:r>
    </w:p>
    <w:p w14:paraId="4C58FC40"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0CD206FC" w14:textId="2ED4D906"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3.4.1. </w:t>
      </w:r>
      <w:r w:rsidRPr="00701168">
        <w:rPr>
          <w:rFonts w:ascii="Times New Roman" w:eastAsia="Times New Roman" w:hAnsi="Times New Roman" w:cs="Times New Roman"/>
          <w:color w:val="000000"/>
          <w:kern w:val="0"/>
          <w:shd w:val="clear" w:color="auto" w:fill="FFFFFF"/>
          <w:lang w:val="en-GB"/>
          <w14:ligatures w14:val="none"/>
        </w:rPr>
        <w:t xml:space="preserve">At the request of the Subcontractors, the </w:t>
      </w:r>
      <w:r w:rsidR="002E78F9" w:rsidRPr="00701168">
        <w:rPr>
          <w:rFonts w:ascii="Times New Roman" w:eastAsia="Times New Roman" w:hAnsi="Times New Roman" w:cs="Times New Roman"/>
          <w:color w:val="000000"/>
          <w:kern w:val="0"/>
          <w:shd w:val="clear" w:color="auto" w:fill="FFFFFF"/>
          <w:lang w:val="en-GB"/>
          <w14:ligatures w14:val="none"/>
        </w:rPr>
        <w:t>Purchaser</w:t>
      </w:r>
      <w:r w:rsidRPr="00701168">
        <w:rPr>
          <w:rFonts w:ascii="Times New Roman" w:eastAsia="Times New Roman" w:hAnsi="Times New Roman" w:cs="Times New Roman"/>
          <w:color w:val="000000"/>
          <w:kern w:val="0"/>
          <w:shd w:val="clear" w:color="auto" w:fill="FFFFFF"/>
          <w:lang w:val="en-GB"/>
          <w14:ligatures w14:val="none"/>
        </w:rPr>
        <w:t xml:space="preserve"> shall settle accounts with them directly. The </w:t>
      </w:r>
      <w:r w:rsidR="002E78F9" w:rsidRPr="00701168">
        <w:rPr>
          <w:rFonts w:ascii="Times New Roman" w:eastAsia="Times New Roman" w:hAnsi="Times New Roman" w:cs="Times New Roman"/>
          <w:color w:val="000000"/>
          <w:kern w:val="0"/>
          <w:shd w:val="clear" w:color="auto" w:fill="FFFFFF"/>
          <w:lang w:val="en-GB"/>
          <w14:ligatures w14:val="none"/>
        </w:rPr>
        <w:t>Purchaser</w:t>
      </w:r>
      <w:r w:rsidRPr="00701168">
        <w:rPr>
          <w:rFonts w:ascii="Times New Roman" w:eastAsia="Times New Roman" w:hAnsi="Times New Roman" w:cs="Times New Roman"/>
          <w:color w:val="000000"/>
          <w:kern w:val="0"/>
          <w:shd w:val="clear" w:color="auto" w:fill="FFFFFF"/>
          <w:lang w:val="en-GB"/>
          <w14:ligatures w14:val="none"/>
        </w:rPr>
        <w:t xml:space="preserve"> shall provide for the possibility of direct settlement with the Subcontractors specified in the Contract under the following conditions and procedure: </w:t>
      </w:r>
    </w:p>
    <w:p w14:paraId="70629BF4" w14:textId="3E6D19CD"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lastRenderedPageBreak/>
        <w:t xml:space="preserve">3.4.1.1. </w:t>
      </w:r>
      <w:r w:rsidRPr="00701168">
        <w:rPr>
          <w:rFonts w:ascii="Times New Roman" w:eastAsia="Times New Roman" w:hAnsi="Times New Roman" w:cs="Times New Roman"/>
          <w:color w:val="000000"/>
          <w:kern w:val="0"/>
          <w:shd w:val="clear" w:color="auto" w:fill="FFFFFF"/>
          <w:lang w:val="en-GB"/>
          <w14:ligatures w14:val="none"/>
        </w:rPr>
        <w:t xml:space="preserve">Upon conclusion of the Contract, the Supplier </w:t>
      </w:r>
      <w:r w:rsidR="00EF233A" w:rsidRPr="00701168">
        <w:rPr>
          <w:rFonts w:ascii="Times New Roman" w:eastAsia="Times New Roman" w:hAnsi="Times New Roman" w:cs="Times New Roman"/>
          <w:color w:val="000000"/>
          <w:kern w:val="0"/>
          <w:lang w:val="en-GB"/>
          <w14:ligatures w14:val="none"/>
        </w:rPr>
        <w:t>shall undertake</w:t>
      </w:r>
      <w:r w:rsidRPr="00701168">
        <w:rPr>
          <w:rFonts w:ascii="Times New Roman" w:eastAsia="Times New Roman" w:hAnsi="Times New Roman" w:cs="Times New Roman"/>
          <w:color w:val="000000"/>
          <w:kern w:val="0"/>
          <w:shd w:val="clear" w:color="auto" w:fill="FFFFFF"/>
          <w:lang w:val="en-GB"/>
          <w14:ligatures w14:val="none"/>
        </w:rPr>
        <w:t xml:space="preserve"> to provide the Purchaser in writing with the names, representatives, and </w:t>
      </w:r>
      <w:r w:rsidRPr="00701168">
        <w:rPr>
          <w:rFonts w:ascii="Times New Roman" w:eastAsia="Cambria" w:hAnsi="Times New Roman" w:cs="Times New Roman"/>
          <w:shd w:val="clear" w:color="auto" w:fill="FFFFFF"/>
          <w:lang w:val="en-GB"/>
          <w14:ligatures w14:val="none"/>
        </w:rPr>
        <w:t xml:space="preserve">contact details </w:t>
      </w:r>
      <w:r w:rsidRPr="00701168">
        <w:rPr>
          <w:rFonts w:ascii="Times New Roman" w:eastAsia="Times New Roman" w:hAnsi="Times New Roman" w:cs="Times New Roman"/>
          <w:color w:val="000000"/>
          <w:kern w:val="0"/>
          <w:shd w:val="clear" w:color="auto" w:fill="FFFFFF"/>
          <w:lang w:val="en-GB"/>
          <w14:ligatures w14:val="none"/>
        </w:rPr>
        <w:t xml:space="preserve">of the subcontractors known at that time no later than the commencement of the Contract. The </w:t>
      </w:r>
      <w:r w:rsidR="002E78F9" w:rsidRPr="00701168">
        <w:rPr>
          <w:rFonts w:ascii="Times New Roman" w:eastAsia="Times New Roman" w:hAnsi="Times New Roman" w:cs="Times New Roman"/>
          <w:color w:val="000000"/>
          <w:kern w:val="0"/>
          <w:shd w:val="clear" w:color="auto" w:fill="FFFFFF"/>
          <w:lang w:val="en-GB"/>
          <w14:ligatures w14:val="none"/>
        </w:rPr>
        <w:t>Purchaser</w:t>
      </w:r>
      <w:r w:rsidRPr="00701168">
        <w:rPr>
          <w:rFonts w:ascii="Times New Roman" w:eastAsia="Times New Roman" w:hAnsi="Times New Roman" w:cs="Times New Roman"/>
          <w:color w:val="000000"/>
          <w:kern w:val="0"/>
          <w:shd w:val="clear" w:color="auto" w:fill="FFFFFF"/>
          <w:lang w:val="en-GB"/>
          <w14:ligatures w14:val="none"/>
        </w:rPr>
        <w:t xml:space="preserve"> also requires the Supplier to inform it of any changes to the aforementioned information and the involvement of new subcontractors throughout the term of the Contract;</w:t>
      </w:r>
    </w:p>
    <w:p w14:paraId="1205D881" w14:textId="0CDB96AA"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3.4.1.2. </w:t>
      </w:r>
      <w:r w:rsidRPr="00701168">
        <w:rPr>
          <w:rFonts w:ascii="Times New Roman" w:eastAsia="Times New Roman" w:hAnsi="Times New Roman" w:cs="Times New Roman"/>
          <w:color w:val="000000"/>
          <w:kern w:val="0"/>
          <w:shd w:val="clear" w:color="auto" w:fill="FFFFFF"/>
          <w:lang w:val="en-GB"/>
          <w14:ligatures w14:val="none"/>
        </w:rPr>
        <w:t xml:space="preserve">The </w:t>
      </w:r>
      <w:r w:rsidR="002E78F9" w:rsidRPr="00701168">
        <w:rPr>
          <w:rFonts w:ascii="Times New Roman" w:eastAsia="Times New Roman" w:hAnsi="Times New Roman" w:cs="Times New Roman"/>
          <w:color w:val="000000"/>
          <w:kern w:val="0"/>
          <w:shd w:val="clear" w:color="auto" w:fill="FFFFFF"/>
          <w:lang w:val="en-GB"/>
          <w14:ligatures w14:val="none"/>
        </w:rPr>
        <w:t>Purchaser</w:t>
      </w:r>
      <w:r w:rsidRPr="00701168">
        <w:rPr>
          <w:rFonts w:ascii="Times New Roman" w:eastAsia="Times New Roman" w:hAnsi="Times New Roman" w:cs="Times New Roman"/>
          <w:color w:val="000000"/>
          <w:kern w:val="0"/>
          <w:shd w:val="clear" w:color="auto" w:fill="FFFFFF"/>
          <w:lang w:val="en-GB"/>
          <w14:ligatures w14:val="none"/>
        </w:rPr>
        <w:t xml:space="preserve"> shall inform the subcontractors in writing about the possibility of direct settlement no later than within 3 (three) working days from the date of receipt of the information specified in clause 3.4.1.1 of the General Terms and Conditions;</w:t>
      </w:r>
    </w:p>
    <w:p w14:paraId="054F7FE5" w14:textId="565D1546"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3.4.1.3. </w:t>
      </w:r>
      <w:r w:rsidRPr="00701168">
        <w:rPr>
          <w:rFonts w:ascii="Times New Roman" w:eastAsia="Times New Roman" w:hAnsi="Times New Roman" w:cs="Times New Roman"/>
          <w:color w:val="000000"/>
          <w:kern w:val="0"/>
          <w:shd w:val="clear" w:color="auto" w:fill="FFFFFF"/>
          <w:lang w:val="en-GB"/>
          <w14:ligatures w14:val="none"/>
        </w:rPr>
        <w:t xml:space="preserve">In order to take advantage of this possibility, the subcontractor shall submit a written request to the </w:t>
      </w:r>
      <w:r w:rsidR="002E78F9" w:rsidRPr="00701168">
        <w:rPr>
          <w:rFonts w:ascii="Times New Roman" w:eastAsia="Times New Roman" w:hAnsi="Times New Roman" w:cs="Times New Roman"/>
          <w:color w:val="000000"/>
          <w:kern w:val="0"/>
          <w:shd w:val="clear" w:color="auto" w:fill="FFFFFF"/>
          <w:lang w:val="en-GB"/>
          <w14:ligatures w14:val="none"/>
        </w:rPr>
        <w:t>Purchaser</w:t>
      </w:r>
      <w:r w:rsidRPr="00701168">
        <w:rPr>
          <w:rFonts w:ascii="Times New Roman" w:eastAsia="Times New Roman" w:hAnsi="Times New Roman" w:cs="Times New Roman"/>
          <w:color w:val="000000"/>
          <w:kern w:val="0"/>
          <w:shd w:val="clear" w:color="auto" w:fill="FFFFFF"/>
          <w:lang w:val="en-GB"/>
          <w14:ligatures w14:val="none"/>
        </w:rPr>
        <w:t xml:space="preserve">. When a subcontractor expresses its desire to take advantage of the possibility of direct settlement, a tripartite agreement shall be concluded between the </w:t>
      </w:r>
      <w:r w:rsidR="002E78F9" w:rsidRPr="00701168">
        <w:rPr>
          <w:rFonts w:ascii="Times New Roman" w:eastAsia="Times New Roman" w:hAnsi="Times New Roman" w:cs="Times New Roman"/>
          <w:color w:val="000000"/>
          <w:kern w:val="0"/>
          <w:shd w:val="clear" w:color="auto" w:fill="FFFFFF"/>
          <w:lang w:val="en-GB"/>
          <w14:ligatures w14:val="none"/>
        </w:rPr>
        <w:t>Purchaser</w:t>
      </w:r>
      <w:r w:rsidRPr="00701168">
        <w:rPr>
          <w:rFonts w:ascii="Times New Roman" w:eastAsia="Times New Roman" w:hAnsi="Times New Roman" w:cs="Times New Roman"/>
          <w:color w:val="000000"/>
          <w:kern w:val="0"/>
          <w:shd w:val="clear" w:color="auto" w:fill="FFFFFF"/>
          <w:lang w:val="en-GB"/>
          <w14:ligatures w14:val="none"/>
        </w:rPr>
        <w:t xml:space="preserve">, the Supplier, and this subcontractor, describing the procedure for direct settlement with the subcontractor, taking into account the requirements set forth in the Contract </w:t>
      </w:r>
      <w:r w:rsidRPr="00701168">
        <w:rPr>
          <w:rFonts w:ascii="Times New Roman" w:eastAsia="Times New Roman" w:hAnsi="Times New Roman" w:cs="Times New Roman"/>
          <w:noProof/>
          <w:color w:val="000000"/>
          <w:kern w:val="0"/>
          <w:shd w:val="clear" w:color="auto" w:fill="FFFFFF"/>
          <w:lang w:val="en-GB"/>
          <w14:ligatures w14:val="none"/>
        </w:rPr>
        <w:t>and the subcontracting agreement</w:t>
      </w:r>
      <w:r w:rsidRPr="00701168">
        <w:rPr>
          <w:rFonts w:ascii="Times New Roman" w:eastAsia="Times New Roman" w:hAnsi="Times New Roman" w:cs="Times New Roman"/>
          <w:color w:val="000000"/>
          <w:kern w:val="0"/>
          <w:shd w:val="clear" w:color="auto" w:fill="FFFFFF"/>
          <w:lang w:val="en-GB"/>
          <w14:ligatures w14:val="none"/>
        </w:rPr>
        <w:t>;</w:t>
      </w:r>
    </w:p>
    <w:p w14:paraId="55EA1C0D" w14:textId="0EA29171"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3.4.1.4. </w:t>
      </w:r>
      <w:r w:rsidRPr="00701168">
        <w:rPr>
          <w:rFonts w:ascii="Times New Roman" w:eastAsia="Times New Roman" w:hAnsi="Times New Roman" w:cs="Times New Roman"/>
          <w:color w:val="000000"/>
          <w:kern w:val="0"/>
          <w:shd w:val="clear" w:color="auto" w:fill="FFFFFF"/>
          <w:lang w:val="en-GB"/>
          <w14:ligatures w14:val="none"/>
        </w:rPr>
        <w:t>The option of direct settlement with subcontractors does not alter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shd w:val="clear" w:color="auto" w:fill="FFFFFF"/>
          <w:lang w:val="en-GB"/>
          <w14:ligatures w14:val="none"/>
        </w:rPr>
        <w:t xml:space="preserve"> responsibility for the performance of the Contract.</w:t>
      </w:r>
    </w:p>
    <w:p w14:paraId="114310D7"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54E9D415" w14:textId="77777777" w:rsidR="008A2906" w:rsidRPr="00701168" w:rsidRDefault="008A2906" w:rsidP="008A2906">
      <w:pPr>
        <w:spacing w:after="0" w:line="257" w:lineRule="atLeast"/>
        <w:ind w:left="709" w:right="140" w:hanging="36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4.  COOPERATION BETWEEN THE PARTIES</w:t>
      </w:r>
    </w:p>
    <w:p w14:paraId="297A0A83"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49F2181C"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4.1.  Obligation of the Parties to cooperate</w:t>
      </w:r>
    </w:p>
    <w:p w14:paraId="6793BFD0" w14:textId="77777777" w:rsidR="008A2906" w:rsidRPr="00701168"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en-GB"/>
          <w14:ligatures w14:val="none"/>
        </w:rPr>
      </w:pPr>
    </w:p>
    <w:p w14:paraId="2A328001" w14:textId="1A3ACF80"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4.1.1. In performing the Contract, the Parties shall cooperate to the maximum extent possible and exchange information promptly, as well as notify each other in writing without delay of any event, condition, or circumstance that may affect the performance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or cause its breach.</w:t>
      </w:r>
    </w:p>
    <w:p w14:paraId="6E65805A" w14:textId="33B5CD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4.1.2. The Parties undertake to ensure that they provide each other with documents and/or other information necessary for the proper performance of their obligations under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w:t>
      </w:r>
    </w:p>
    <w:p w14:paraId="46F9DC4E" w14:textId="66B89D13"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4.1.3. </w:t>
      </w:r>
      <w:r w:rsidRPr="00701168">
        <w:rPr>
          <w:rFonts w:ascii="Times New Roman" w:eastAsia="Times New Roman" w:hAnsi="Times New Roman" w:cs="Times New Roman"/>
          <w:color w:val="000000"/>
          <w:kern w:val="0"/>
          <w:shd w:val="clear" w:color="auto" w:fill="FFFFFF"/>
          <w:lang w:val="en-GB"/>
          <w14:ligatures w14:val="none"/>
        </w:rPr>
        <w:t xml:space="preserve">If a Party encounters an obstacle to the performance of the </w:t>
      </w:r>
      <w:r w:rsidR="00171E70" w:rsidRPr="00701168">
        <w:rPr>
          <w:rFonts w:ascii="Times New Roman" w:eastAsia="Times New Roman" w:hAnsi="Times New Roman" w:cs="Times New Roman"/>
          <w:color w:val="000000"/>
          <w:kern w:val="0"/>
          <w:shd w:val="clear" w:color="auto" w:fill="FFFFFF"/>
          <w:lang w:val="en-GB"/>
          <w14:ligatures w14:val="none"/>
        </w:rPr>
        <w:t>Contract</w:t>
      </w:r>
      <w:r w:rsidRPr="00701168">
        <w:rPr>
          <w:rFonts w:ascii="Times New Roman" w:eastAsia="Times New Roman" w:hAnsi="Times New Roman" w:cs="Times New Roman"/>
          <w:color w:val="000000"/>
          <w:kern w:val="0"/>
          <w:shd w:val="clear" w:color="auto" w:fill="FFFFFF"/>
          <w:lang w:val="en-GB"/>
          <w14:ligatures w14:val="none"/>
        </w:rPr>
        <w:t xml:space="preserve">, it shall immediately, but no later than within 5 (five) </w:t>
      </w:r>
      <w:r w:rsidR="00014734" w:rsidRPr="00701168">
        <w:rPr>
          <w:rFonts w:ascii="Times New Roman" w:eastAsia="Times New Roman" w:hAnsi="Times New Roman" w:cs="Times New Roman"/>
          <w:color w:val="000000"/>
          <w:kern w:val="0"/>
          <w:lang w:val="en-GB"/>
          <w14:ligatures w14:val="none"/>
        </w:rPr>
        <w:t>working days</w:t>
      </w:r>
      <w:r w:rsidRPr="00701168">
        <w:rPr>
          <w:rFonts w:ascii="Times New Roman" w:eastAsia="Times New Roman" w:hAnsi="Times New Roman" w:cs="Times New Roman"/>
          <w:color w:val="000000"/>
          <w:kern w:val="0"/>
          <w:shd w:val="clear" w:color="auto" w:fill="FFFFFF"/>
          <w:lang w:val="en-GB"/>
          <w14:ligatures w14:val="none"/>
        </w:rPr>
        <w:t xml:space="preserve">, notify the other Party of </w:t>
      </w:r>
      <w:r w:rsidRPr="00701168">
        <w:rPr>
          <w:rFonts w:ascii="Times New Roman" w:eastAsia="Times New Roman" w:hAnsi="Times New Roman" w:cs="Times New Roman"/>
          <w:color w:val="000000"/>
          <w:kern w:val="0"/>
          <w:lang w:val="en-GB"/>
          <w14:ligatures w14:val="none"/>
        </w:rPr>
        <w:t xml:space="preserve">such </w:t>
      </w:r>
      <w:r w:rsidRPr="00701168">
        <w:rPr>
          <w:rFonts w:ascii="Times New Roman" w:eastAsia="Times New Roman" w:hAnsi="Times New Roman" w:cs="Times New Roman"/>
          <w:color w:val="000000"/>
          <w:kern w:val="0"/>
          <w:shd w:val="clear" w:color="auto" w:fill="FFFFFF"/>
          <w:lang w:val="en-GB"/>
          <w14:ligatures w14:val="none"/>
        </w:rPr>
        <w:t xml:space="preserve">obstacles </w:t>
      </w:r>
      <w:r w:rsidRPr="00701168">
        <w:rPr>
          <w:rFonts w:ascii="Times New Roman" w:eastAsia="Times New Roman" w:hAnsi="Times New Roman" w:cs="Times New Roman"/>
          <w:color w:val="000000"/>
          <w:kern w:val="0"/>
          <w:lang w:val="en-GB"/>
          <w14:ligatures w14:val="none"/>
        </w:rPr>
        <w:t>and take all reasonable measures within its power to remove them.</w:t>
      </w:r>
    </w:p>
    <w:p w14:paraId="7A856D7B" w14:textId="77777777" w:rsidR="008A2906" w:rsidRPr="00701168" w:rsidRDefault="008A2906" w:rsidP="008A2906">
      <w:pPr>
        <w:spacing w:after="0" w:line="257" w:lineRule="atLeast"/>
        <w:ind w:left="709" w:right="140" w:firstLine="115"/>
        <w:jc w:val="both"/>
        <w:rPr>
          <w:rFonts w:ascii="Times New Roman" w:eastAsia="Times New Roman" w:hAnsi="Times New Roman" w:cs="Times New Roman"/>
          <w:color w:val="000000"/>
          <w:kern w:val="0"/>
          <w:sz w:val="16"/>
          <w:szCs w:val="16"/>
          <w:lang w:val="en-GB"/>
          <w14:ligatures w14:val="none"/>
        </w:rPr>
      </w:pPr>
    </w:p>
    <w:p w14:paraId="6BC5FD05"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4.2.  Contact persons</w:t>
      </w:r>
    </w:p>
    <w:p w14:paraId="2588940A"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03A41AC7" w14:textId="40022925"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4.2.1. Upon conclusion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each Party shall appoint a contact person responsible for the performance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(e.g., receipt of Goods, placing and receiving orders, etc.) and indicate their contact details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w:t>
      </w:r>
    </w:p>
    <w:p w14:paraId="49A40149" w14:textId="4E01048B"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4.2.2. If a Party wishes to replace the designated contact person with another person or wishes to appoint another person to temporarily perform the functions of the contact person during the period when the contact person is temporarily unable to perform their functions, the Party must inform the other Party in advance and provide the other Party with the contact details of such person: f</w:t>
      </w:r>
      <w:r w:rsidR="00A80468" w:rsidRPr="00701168">
        <w:rPr>
          <w:rFonts w:ascii="Times New Roman" w:eastAsia="Times New Roman" w:hAnsi="Times New Roman" w:cs="Times New Roman"/>
          <w:color w:val="000000"/>
          <w:kern w:val="0"/>
          <w:lang w:val="en-GB"/>
          <w14:ligatures w14:val="none"/>
        </w:rPr>
        <w:t>ore</w:t>
      </w:r>
      <w:r w:rsidRPr="00701168">
        <w:rPr>
          <w:rFonts w:ascii="Times New Roman" w:eastAsia="Times New Roman" w:hAnsi="Times New Roman" w:cs="Times New Roman"/>
          <w:color w:val="000000"/>
          <w:kern w:val="0"/>
          <w:lang w:val="en-GB"/>
          <w14:ligatures w14:val="none"/>
        </w:rPr>
        <w:t xml:space="preserve">name, </w:t>
      </w:r>
      <w:r w:rsidR="00A80468" w:rsidRPr="00701168">
        <w:rPr>
          <w:rFonts w:ascii="Times New Roman" w:eastAsia="Times New Roman" w:hAnsi="Times New Roman" w:cs="Times New Roman"/>
          <w:color w:val="000000"/>
          <w:kern w:val="0"/>
          <w:lang w:val="en-GB"/>
          <w14:ligatures w14:val="none"/>
        </w:rPr>
        <w:t>sur</w:t>
      </w:r>
      <w:r w:rsidRPr="00701168">
        <w:rPr>
          <w:rFonts w:ascii="Times New Roman" w:eastAsia="Times New Roman" w:hAnsi="Times New Roman" w:cs="Times New Roman"/>
          <w:color w:val="000000"/>
          <w:kern w:val="0"/>
          <w:lang w:val="en-GB"/>
          <w14:ligatures w14:val="none"/>
        </w:rPr>
        <w:t>name, e-mail address, and telephone number.</w:t>
      </w:r>
    </w:p>
    <w:p w14:paraId="33D221D1" w14:textId="0C234569"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4.2.3. In the event that it becomes apparent that the Party</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contact person is temporarily unable to perform their duties (due to illness, injury, or other unforeseen reasons), the Party shall immediately, but no later than on the next working day, appoint another contact person to temporarily perform the functions of the contact person and notify the other Party thereof. When changing the persons performing the functions of contact persons,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shall not be concluded in accordance with Clause 20.5 of the General Terms and Conditions.</w:t>
      </w:r>
    </w:p>
    <w:p w14:paraId="1F680FAB"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762DC432" w14:textId="3A90C84C"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 xml:space="preserve">5.  DOCUMENTS SUBMITTED DURING THE PERFORMANCE OF THE </w:t>
      </w:r>
      <w:r w:rsidR="00171E70" w:rsidRPr="00701168">
        <w:rPr>
          <w:rFonts w:ascii="Times New Roman" w:eastAsia="Times New Roman" w:hAnsi="Times New Roman" w:cs="Times New Roman"/>
          <w:b/>
          <w:bCs/>
          <w:caps/>
          <w:color w:val="000000"/>
          <w:kern w:val="0"/>
          <w:lang w:val="en-GB"/>
          <w14:ligatures w14:val="none"/>
        </w:rPr>
        <w:t>Contract</w:t>
      </w:r>
    </w:p>
    <w:p w14:paraId="54CCB164"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4BBE33A7" w14:textId="2A6D6F76"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lastRenderedPageBreak/>
        <w:t xml:space="preserve">5.1. If the Supplier has to prepare and/or submit instructions for use of the Goods to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they must be clear and detailed so that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can properly use the delivered Goods in accordance with them.</w:t>
      </w:r>
    </w:p>
    <w:p w14:paraId="5AD05DD7" w14:textId="6086CB2C"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5.2. In the event that training and/or testing must be carried out under the Contract, the Supplier must provide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with the instructions for use prior to such training and/or testing, and after the training and/or testing, revise and supplement the instructions for use, taking into account the course and results of the training and/or testing.</w:t>
      </w:r>
    </w:p>
    <w:p w14:paraId="06ACE896"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5.3. If the documents necessary for the use of the Goods require translation, the related costs shall be borne by the Supplier. If the Supplier translates the documents necessary for the use of the Goods independently, it shall be responsible for the accuracy of the translation of these documents.</w:t>
      </w:r>
    </w:p>
    <w:p w14:paraId="3263700D"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2BCE66FC"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6.  COMPLETION OF THE SUPPLY OF GOODS AND ACCEPTANCE OF GOODS</w:t>
      </w:r>
    </w:p>
    <w:p w14:paraId="2851973B" w14:textId="77777777" w:rsidR="008A2906" w:rsidRPr="00701168"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en-GB"/>
          <w14:ligatures w14:val="none"/>
        </w:rPr>
      </w:pPr>
    </w:p>
    <w:p w14:paraId="5D23896D"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6.1.  Completion of the supply of Goods</w:t>
      </w:r>
    </w:p>
    <w:p w14:paraId="375BF004" w14:textId="77777777" w:rsidR="008A2906" w:rsidRPr="00701168"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en-GB"/>
          <w14:ligatures w14:val="none"/>
        </w:rPr>
      </w:pPr>
    </w:p>
    <w:p w14:paraId="5D13A5FD"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6.1.1. The supply of Goods shall be deemed to be complete when all of the following conditions are met:</w:t>
      </w:r>
    </w:p>
    <w:p w14:paraId="55D3C143"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6.1.1.1. The Supplier has delivered all Goods in accordance with the requirements of the Contract and laws and other legal acts (and when all services related to the Goods have been provided, if required);</w:t>
      </w:r>
    </w:p>
    <w:p w14:paraId="37AA05D3" w14:textId="7DDCFC02"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6.1.1.2. The Supplier has provided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with all necessary documentation, including instructions for use, certificates, and warranties (if required);</w:t>
      </w:r>
    </w:p>
    <w:p w14:paraId="10AE4B5E" w14:textId="27ADA4C2"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6.1.1.3. The Supplier has trained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s personnel in the use of the Goods (if required);</w:t>
      </w:r>
    </w:p>
    <w:p w14:paraId="098E1537" w14:textId="06F35084"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6.1.1.4. a </w:t>
      </w:r>
      <w:r w:rsidR="0095271A" w:rsidRPr="00701168">
        <w:rPr>
          <w:rFonts w:ascii="Times New Roman" w:eastAsia="Times New Roman" w:hAnsi="Times New Roman" w:cs="Times New Roman"/>
          <w:color w:val="000000"/>
          <w:kern w:val="0"/>
          <w:lang w:val="en-GB"/>
          <w14:ligatures w14:val="none"/>
        </w:rPr>
        <w:t>Deed of Transfer and Acceptance of Goods</w:t>
      </w:r>
      <w:r w:rsidRPr="00701168">
        <w:rPr>
          <w:rFonts w:ascii="Times New Roman" w:eastAsia="Times New Roman" w:hAnsi="Times New Roman" w:cs="Times New Roman"/>
          <w:color w:val="000000"/>
          <w:kern w:val="0"/>
          <w:lang w:val="en-GB"/>
          <w14:ligatures w14:val="none"/>
        </w:rPr>
        <w:t xml:space="preserve"> or </w:t>
      </w:r>
      <w:r w:rsidR="0095271A" w:rsidRPr="00701168">
        <w:rPr>
          <w:rFonts w:ascii="Times New Roman" w:eastAsia="Times New Roman" w:hAnsi="Times New Roman" w:cs="Times New Roman"/>
          <w:color w:val="000000"/>
          <w:kern w:val="0"/>
          <w:lang w:val="en-GB"/>
          <w14:ligatures w14:val="none"/>
        </w:rPr>
        <w:t>Deeds of Transfer and Acceptance of Goods</w:t>
      </w:r>
      <w:r w:rsidRPr="00701168">
        <w:rPr>
          <w:rFonts w:ascii="Times New Roman" w:eastAsia="Times New Roman" w:hAnsi="Times New Roman" w:cs="Times New Roman"/>
          <w:color w:val="000000"/>
          <w:kern w:val="0"/>
          <w:lang w:val="en-GB"/>
          <w14:ligatures w14:val="none"/>
        </w:rPr>
        <w:t>, if delivery of the Goods in parts is envisaged, or another document envisaged in the Contract has been signed, upon the signing of which the Goods are deemed to have been accepted;</w:t>
      </w:r>
    </w:p>
    <w:p w14:paraId="2AD09E12" w14:textId="3ED77BBC"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6.1.1.5. the Supplier has fulfilled other conditions provided for in laws and other legal acts, the Contract, and the </w:t>
      </w:r>
      <w:r w:rsidR="00492552" w:rsidRPr="00701168">
        <w:rPr>
          <w:rFonts w:ascii="Times New Roman" w:eastAsia="Times New Roman" w:hAnsi="Times New Roman" w:cs="Times New Roman"/>
          <w:color w:val="000000"/>
          <w:kern w:val="0"/>
          <w:lang w:val="en-GB"/>
          <w14:ligatures w14:val="none"/>
        </w:rPr>
        <w:t>tender</w:t>
      </w:r>
      <w:r w:rsidRPr="00701168">
        <w:rPr>
          <w:rFonts w:ascii="Times New Roman" w:eastAsia="Times New Roman" w:hAnsi="Times New Roman" w:cs="Times New Roman"/>
          <w:color w:val="000000"/>
          <w:kern w:val="0"/>
          <w:lang w:val="en-GB"/>
          <w14:ligatures w14:val="none"/>
        </w:rPr>
        <w:t xml:space="preserve">, which must be fulfilled in order for the supply of the Goods to be considered complete, and has submitted documents proving this to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w:t>
      </w:r>
    </w:p>
    <w:p w14:paraId="204CF022"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42A508CA"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6.2.  Transfer and acceptance of the Goods</w:t>
      </w:r>
    </w:p>
    <w:p w14:paraId="504F0F50"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040B596A" w14:textId="1E1FEDCB"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6.2.1. The Supplier must deliver and transfer the Goods to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and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must accept the Goods that are of good quality and comply with the requirements of the Contract and laws and other legal acts. The Goods shall be delivered within the time limits and to the address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with the delivery agreed in advance with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w:t>
      </w:r>
    </w:p>
    <w:p w14:paraId="4271F9D2" w14:textId="703AC826"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6.2.2. The Goods shall be transferred to the Parties by signing a Goods Transfer and Acceptance Act, which shall be signed in 2 (two) copies of equal legal force (except in cases where the Goods Transfer and Acceptance Act is signed with a secure electronic signature), one for each Party. If the Goods Transfer and Acceptance Act is not required as a separate document, the Parties agree and clearly indicate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that the Invoice shall be considered the Goods Transfer and Acceptance Act.</w:t>
      </w:r>
    </w:p>
    <w:p w14:paraId="2989BD9D" w14:textId="4ECAFB84"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6.2.3. Upon delivery of the Goods by the Supplier,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inspect them and shall:</w:t>
      </w:r>
    </w:p>
    <w:p w14:paraId="243BFF16" w14:textId="5FB139CF"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6.2.3.1. accept the Goods no later than within 5 (five) </w:t>
      </w:r>
      <w:r w:rsidR="00014734" w:rsidRPr="00701168">
        <w:rPr>
          <w:rFonts w:ascii="Times New Roman" w:eastAsia="Times New Roman" w:hAnsi="Times New Roman" w:cs="Times New Roman"/>
          <w:color w:val="000000"/>
          <w:kern w:val="0"/>
          <w:lang w:val="en-GB"/>
          <w14:ligatures w14:val="none"/>
        </w:rPr>
        <w:t>working days</w:t>
      </w:r>
      <w:r w:rsidRPr="00701168">
        <w:rPr>
          <w:rFonts w:ascii="Times New Roman" w:eastAsia="Times New Roman" w:hAnsi="Times New Roman" w:cs="Times New Roman"/>
          <w:color w:val="000000"/>
          <w:kern w:val="0"/>
          <w:lang w:val="en-GB"/>
          <w14:ligatures w14:val="none"/>
        </w:rPr>
        <w:t xml:space="preserve"> from the actual delivery of the Goods by signing the Goods Delivery and Acceptance Certificate; or</w:t>
      </w:r>
    </w:p>
    <w:p w14:paraId="2CB5BAAC" w14:textId="2385AE24"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6.2.3.2. accept the Goods with reservations, by signing the </w:t>
      </w:r>
      <w:r w:rsidR="0095271A" w:rsidRPr="00701168">
        <w:rPr>
          <w:rFonts w:ascii="Times New Roman" w:eastAsia="Times New Roman" w:hAnsi="Times New Roman" w:cs="Times New Roman"/>
          <w:color w:val="000000"/>
          <w:kern w:val="0"/>
          <w:lang w:val="en-GB"/>
          <w14:ligatures w14:val="none"/>
        </w:rPr>
        <w:t>Deed of Transfer and Acceptance of Goods</w:t>
      </w:r>
      <w:r w:rsidRPr="00701168">
        <w:rPr>
          <w:rFonts w:ascii="Times New Roman" w:eastAsia="Times New Roman" w:hAnsi="Times New Roman" w:cs="Times New Roman"/>
          <w:color w:val="000000"/>
          <w:kern w:val="0"/>
          <w:lang w:val="en-GB"/>
          <w14:ligatures w14:val="none"/>
        </w:rPr>
        <w:t xml:space="preserve"> and the </w:t>
      </w:r>
      <w:r w:rsidR="007D0CCE" w:rsidRPr="00701168">
        <w:rPr>
          <w:rFonts w:ascii="Times New Roman" w:eastAsia="Times New Roman" w:hAnsi="Times New Roman" w:cs="Times New Roman"/>
          <w:color w:val="000000"/>
          <w:kern w:val="0"/>
          <w:lang w:val="en-GB"/>
          <w14:ligatures w14:val="none"/>
        </w:rPr>
        <w:t>Defects Act</w:t>
      </w:r>
      <w:r w:rsidRPr="00701168">
        <w:rPr>
          <w:rFonts w:ascii="Times New Roman" w:eastAsia="Times New Roman" w:hAnsi="Times New Roman" w:cs="Times New Roman"/>
          <w:color w:val="000000"/>
          <w:kern w:val="0"/>
          <w:lang w:val="en-GB"/>
          <w14:ligatures w14:val="none"/>
        </w:rPr>
        <w:t xml:space="preserve"> drawn up during the inspection of the Goods, in which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must indicate the defects of the Goods or the documents submitted by the Supplier noticed during the acceptance of the Goods and the procedure for eliminating those defects (hereinafter </w:t>
      </w:r>
      <w:r w:rsidR="00EF233A" w:rsidRPr="00701168">
        <w:rPr>
          <w:rFonts w:ascii="Times New Roman" w:eastAsia="Times New Roman" w:hAnsi="Times New Roman" w:cs="Times New Roman"/>
          <w:color w:val="000000"/>
          <w:kern w:val="0"/>
          <w:lang w:val="en-GB"/>
          <w14:ligatures w14:val="none"/>
        </w:rPr>
        <w:t>-</w:t>
      </w:r>
      <w:r w:rsidRPr="00701168">
        <w:rPr>
          <w:rFonts w:ascii="Times New Roman" w:eastAsia="Times New Roman" w:hAnsi="Times New Roman" w:cs="Times New Roman"/>
          <w:color w:val="000000"/>
          <w:kern w:val="0"/>
          <w:lang w:val="en-GB"/>
          <w14:ligatures w14:val="none"/>
        </w:rPr>
        <w:t xml:space="preserve"> </w:t>
      </w:r>
      <w:r w:rsidRPr="00701168">
        <w:rPr>
          <w:rFonts w:ascii="Times New Roman" w:eastAsia="Times New Roman" w:hAnsi="Times New Roman" w:cs="Times New Roman"/>
          <w:b/>
          <w:bCs/>
          <w:color w:val="000000"/>
          <w:kern w:val="0"/>
          <w:lang w:val="en-GB"/>
          <w14:ligatures w14:val="none"/>
        </w:rPr>
        <w:t>the Defec</w:t>
      </w:r>
      <w:r w:rsidR="007D0CCE" w:rsidRPr="00701168">
        <w:rPr>
          <w:rFonts w:ascii="Times New Roman" w:eastAsia="Times New Roman" w:hAnsi="Times New Roman" w:cs="Times New Roman"/>
          <w:b/>
          <w:bCs/>
          <w:color w:val="000000"/>
          <w:kern w:val="0"/>
          <w:lang w:val="en-GB"/>
          <w14:ligatures w14:val="none"/>
        </w:rPr>
        <w:t>ts Act</w:t>
      </w:r>
      <w:r w:rsidRPr="00701168">
        <w:rPr>
          <w:rFonts w:ascii="Times New Roman" w:eastAsia="Times New Roman" w:hAnsi="Times New Roman" w:cs="Times New Roman"/>
          <w:color w:val="000000"/>
          <w:kern w:val="0"/>
          <w:lang w:val="en-GB"/>
          <w14:ligatures w14:val="none"/>
        </w:rPr>
        <w:t>); or</w:t>
      </w:r>
    </w:p>
    <w:p w14:paraId="52C71D7E" w14:textId="20F48F89"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6.2.3.3. refuse to accept the Goods or part thereof and deliver (or send) the Defect</w:t>
      </w:r>
      <w:r w:rsidR="007D0CCE" w:rsidRPr="00701168">
        <w:rPr>
          <w:rFonts w:ascii="Times New Roman" w:eastAsia="Times New Roman" w:hAnsi="Times New Roman" w:cs="Times New Roman"/>
          <w:color w:val="000000"/>
          <w:kern w:val="0"/>
          <w:lang w:val="en-GB"/>
          <w14:ligatures w14:val="none"/>
        </w:rPr>
        <w:t>s Act</w:t>
      </w:r>
      <w:r w:rsidRPr="00701168">
        <w:rPr>
          <w:rFonts w:ascii="Times New Roman" w:eastAsia="Times New Roman" w:hAnsi="Times New Roman" w:cs="Times New Roman"/>
          <w:color w:val="000000"/>
          <w:kern w:val="0"/>
          <w:lang w:val="en-GB"/>
          <w14:ligatures w14:val="none"/>
        </w:rPr>
        <w:t xml:space="preserve"> to the Supplier regarding the unsuitable Goods or part thereof. </w:t>
      </w:r>
    </w:p>
    <w:p w14:paraId="3BC34FC7" w14:textId="16D8837F"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lastRenderedPageBreak/>
        <w:t xml:space="preserve">6.2.4. The </w:t>
      </w:r>
      <w:r w:rsidR="0095271A" w:rsidRPr="00701168">
        <w:rPr>
          <w:rFonts w:ascii="Times New Roman" w:eastAsia="Times New Roman" w:hAnsi="Times New Roman" w:cs="Times New Roman"/>
          <w:color w:val="000000"/>
          <w:kern w:val="0"/>
          <w:lang w:val="en-GB"/>
          <w14:ligatures w14:val="none"/>
        </w:rPr>
        <w:t>Deed of Transfer and Acceptance of Goods</w:t>
      </w:r>
      <w:r w:rsidRPr="00701168">
        <w:rPr>
          <w:rFonts w:ascii="Times New Roman" w:eastAsia="Times New Roman" w:hAnsi="Times New Roman" w:cs="Times New Roman"/>
          <w:color w:val="000000"/>
          <w:kern w:val="0"/>
          <w:lang w:val="en-GB"/>
          <w14:ligatures w14:val="none"/>
        </w:rPr>
        <w:t xml:space="preserve"> shall specify the date when the Supplier delivered all the Goods (or the relevant part thereof, if the Contract provides for delivery in parts) and submitted all the necessary documents.</w:t>
      </w:r>
    </w:p>
    <w:p w14:paraId="4ED85970" w14:textId="5AFB6E04"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6.2.5. The Supplier shall be obliged to take back at its own expense any Goods that do not comply with the requirements of the Contract, laws, and other legal acts (if applicable) within the period specified in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s Defect</w:t>
      </w:r>
      <w:r w:rsidR="007D0CCE" w:rsidRPr="00701168">
        <w:rPr>
          <w:rFonts w:ascii="Times New Roman" w:eastAsia="Times New Roman" w:hAnsi="Times New Roman" w:cs="Times New Roman"/>
          <w:color w:val="000000"/>
          <w:kern w:val="0"/>
          <w:lang w:val="en-GB"/>
          <w14:ligatures w14:val="none"/>
        </w:rPr>
        <w:t>s Act,</w:t>
      </w:r>
      <w:r w:rsidRPr="00701168">
        <w:rPr>
          <w:rFonts w:ascii="Times New Roman" w:eastAsia="Times New Roman" w:hAnsi="Times New Roman" w:cs="Times New Roman"/>
          <w:color w:val="000000"/>
          <w:kern w:val="0"/>
          <w:lang w:val="en-GB"/>
          <w14:ligatures w14:val="none"/>
        </w:rPr>
        <w:t xml:space="preserve"> as well as to reimburse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for the costs of storing such Goods at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s request.</w:t>
      </w:r>
    </w:p>
    <w:p w14:paraId="5CEBF6DA" w14:textId="0901ED4F"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6.2.6. If defects in the Goods are found that do not constitute non-compliance with the requirements set forth in the Contract and their removal does not prevent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from using the Goods for their intended purpose,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may accept the Goods with reservations, draw up a </w:t>
      </w:r>
      <w:r w:rsidR="007D0CCE" w:rsidRPr="00701168">
        <w:rPr>
          <w:rFonts w:ascii="Times New Roman" w:eastAsia="Times New Roman" w:hAnsi="Times New Roman" w:cs="Times New Roman"/>
          <w:color w:val="000000"/>
          <w:kern w:val="0"/>
          <w:lang w:val="en-GB"/>
          <w14:ligatures w14:val="none"/>
        </w:rPr>
        <w:t>Defects Act</w:t>
      </w:r>
      <w:r w:rsidRPr="00701168">
        <w:rPr>
          <w:rFonts w:ascii="Times New Roman" w:eastAsia="Times New Roman" w:hAnsi="Times New Roman" w:cs="Times New Roman"/>
          <w:color w:val="000000"/>
          <w:kern w:val="0"/>
          <w:lang w:val="en-GB"/>
          <w14:ligatures w14:val="none"/>
        </w:rPr>
        <w:t xml:space="preserve"> and set reasonable deadlines for the Supplier to remedy the defects in the Goods. The Supplier shall remedy the defects in the Goods within the reasonable time limits specified by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in accordance with </w:t>
      </w:r>
      <w:r w:rsidR="00562AB4" w:rsidRPr="00701168">
        <w:rPr>
          <w:rFonts w:ascii="Times New Roman" w:eastAsia="Times New Roman" w:hAnsi="Times New Roman" w:cs="Times New Roman"/>
          <w:color w:val="000000"/>
          <w:kern w:val="0"/>
          <w:lang w:val="en-GB"/>
          <w14:ligatures w14:val="none"/>
        </w:rPr>
        <w:t>sub-s</w:t>
      </w:r>
      <w:r w:rsidRPr="00701168">
        <w:rPr>
          <w:rFonts w:ascii="Times New Roman" w:eastAsia="Times New Roman" w:hAnsi="Times New Roman" w:cs="Times New Roman"/>
          <w:color w:val="000000"/>
          <w:kern w:val="0"/>
          <w:lang w:val="en-GB"/>
          <w14:ligatures w14:val="none"/>
        </w:rPr>
        <w:t>ection 7.3 of the General Terms and Conditions</w:t>
      </w:r>
      <w:r w:rsidR="00562AB4" w:rsidRPr="00701168">
        <w:rPr>
          <w:rFonts w:ascii="Times New Roman" w:eastAsia="Times New Roman" w:hAnsi="Times New Roman" w:cs="Times New Roman"/>
          <w:color w:val="000000"/>
          <w:kern w:val="0"/>
          <w:lang w:val="en-GB"/>
          <w14:ligatures w14:val="none"/>
        </w:rPr>
        <w:t xml:space="preserve"> “</w:t>
      </w:r>
      <w:r w:rsidRPr="00701168">
        <w:rPr>
          <w:rFonts w:ascii="Times New Roman" w:eastAsia="Times New Roman" w:hAnsi="Times New Roman" w:cs="Times New Roman"/>
          <w:color w:val="000000"/>
          <w:kern w:val="0"/>
          <w:lang w:val="en-GB"/>
          <w14:ligatures w14:val="none"/>
        </w:rPr>
        <w:t>Remedy of Defects in Goods</w:t>
      </w:r>
      <w:r w:rsidR="00562AB4" w:rsidRPr="00701168">
        <w:rPr>
          <w:rFonts w:ascii="Times New Roman" w:eastAsia="Times New Roman" w:hAnsi="Times New Roman" w:cs="Times New Roman"/>
          <w:color w:val="000000"/>
          <w:kern w:val="0"/>
          <w:lang w:val="en-GB"/>
          <w14:ligatures w14:val="none"/>
        </w:rPr>
        <w:t>“</w:t>
      </w:r>
      <w:r w:rsidRPr="00701168">
        <w:rPr>
          <w:rFonts w:ascii="Times New Roman" w:eastAsia="Times New Roman" w:hAnsi="Times New Roman" w:cs="Times New Roman"/>
          <w:color w:val="000000"/>
          <w:kern w:val="0"/>
          <w:lang w:val="en-GB"/>
          <w14:ligatures w14:val="none"/>
        </w:rPr>
        <w:t xml:space="preserve">. If the Supplier fails to meet the deadlines for remedying the defects in the Goods, the provisions of </w:t>
      </w:r>
      <w:r w:rsidR="00562AB4" w:rsidRPr="00701168">
        <w:rPr>
          <w:rFonts w:ascii="Times New Roman" w:eastAsia="Times New Roman" w:hAnsi="Times New Roman" w:cs="Times New Roman"/>
          <w:color w:val="000000"/>
          <w:kern w:val="0"/>
          <w:lang w:val="en-GB"/>
          <w14:ligatures w14:val="none"/>
        </w:rPr>
        <w:t>sub-s</w:t>
      </w:r>
      <w:r w:rsidRPr="00701168">
        <w:rPr>
          <w:rFonts w:ascii="Times New Roman" w:eastAsia="Times New Roman" w:hAnsi="Times New Roman" w:cs="Times New Roman"/>
          <w:color w:val="000000"/>
          <w:kern w:val="0"/>
          <w:lang w:val="en-GB"/>
          <w14:ligatures w14:val="none"/>
        </w:rPr>
        <w:t xml:space="preserve">ection 7.4 of the General Terms and Conditions </w:t>
      </w:r>
      <w:r w:rsidR="00562AB4" w:rsidRPr="00701168">
        <w:rPr>
          <w:rFonts w:ascii="Times New Roman" w:eastAsia="Times New Roman" w:hAnsi="Times New Roman" w:cs="Times New Roman"/>
          <w:color w:val="000000"/>
          <w:kern w:val="0"/>
          <w:lang w:val="en-GB"/>
          <w14:ligatures w14:val="none"/>
        </w:rPr>
        <w:t>“</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s rights if the Supplier fails to remedy the defects in the Goods</w:t>
      </w:r>
      <w:r w:rsidR="00562AB4" w:rsidRPr="00701168">
        <w:rPr>
          <w:rFonts w:ascii="Times New Roman" w:eastAsia="Times New Roman" w:hAnsi="Times New Roman" w:cs="Times New Roman"/>
          <w:color w:val="000000"/>
          <w:kern w:val="0"/>
          <w:lang w:val="en-GB"/>
          <w14:ligatures w14:val="none"/>
        </w:rPr>
        <w:t>“</w:t>
      </w:r>
      <w:r w:rsidRPr="00701168">
        <w:rPr>
          <w:rFonts w:ascii="Times New Roman" w:eastAsia="Times New Roman" w:hAnsi="Times New Roman" w:cs="Times New Roman"/>
          <w:color w:val="000000"/>
          <w:kern w:val="0"/>
          <w:lang w:val="en-GB"/>
          <w14:ligatures w14:val="none"/>
        </w:rPr>
        <w:t xml:space="preserve"> shall apply.</w:t>
      </w:r>
    </w:p>
    <w:p w14:paraId="6369E8E0" w14:textId="622E5A3E"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6.2.7. If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fails to submit (send) the </w:t>
      </w:r>
      <w:r w:rsidR="007D0CCE" w:rsidRPr="00701168">
        <w:rPr>
          <w:rFonts w:ascii="Times New Roman" w:eastAsia="Times New Roman" w:hAnsi="Times New Roman" w:cs="Times New Roman"/>
          <w:color w:val="000000"/>
          <w:kern w:val="0"/>
          <w:lang w:val="en-GB"/>
          <w14:ligatures w14:val="none"/>
        </w:rPr>
        <w:t>Defects Act</w:t>
      </w:r>
      <w:r w:rsidRPr="00701168">
        <w:rPr>
          <w:rFonts w:ascii="Times New Roman" w:eastAsia="Times New Roman" w:hAnsi="Times New Roman" w:cs="Times New Roman"/>
          <w:color w:val="000000"/>
          <w:kern w:val="0"/>
          <w:lang w:val="en-GB"/>
          <w14:ligatures w14:val="none"/>
        </w:rPr>
        <w:t xml:space="preserve"> to the Supplier within 5 (five) </w:t>
      </w:r>
      <w:r w:rsidR="00014734" w:rsidRPr="00701168">
        <w:rPr>
          <w:rFonts w:ascii="Times New Roman" w:eastAsia="Times New Roman" w:hAnsi="Times New Roman" w:cs="Times New Roman"/>
          <w:color w:val="000000"/>
          <w:kern w:val="0"/>
          <w:lang w:val="en-GB"/>
          <w14:ligatures w14:val="none"/>
        </w:rPr>
        <w:t>working</w:t>
      </w:r>
      <w:r w:rsidRPr="00701168">
        <w:rPr>
          <w:rFonts w:ascii="Times New Roman" w:eastAsia="Times New Roman" w:hAnsi="Times New Roman" w:cs="Times New Roman"/>
          <w:color w:val="000000"/>
          <w:kern w:val="0"/>
          <w:lang w:val="en-GB"/>
          <w14:ligatures w14:val="none"/>
        </w:rPr>
        <w:t xml:space="preserve"> days </w:t>
      </w:r>
      <w:r w:rsidRPr="00701168">
        <w:rPr>
          <w:rFonts w:ascii="Times New Roman" w:eastAsia="Arial" w:hAnsi="Times New Roman" w:cs="Times New Roman"/>
          <w:lang w:val="en-GB"/>
          <w14:ligatures w14:val="none"/>
        </w:rPr>
        <w:t xml:space="preserve">of receiving the </w:t>
      </w:r>
      <w:r w:rsidR="0095271A" w:rsidRPr="00701168">
        <w:rPr>
          <w:rFonts w:ascii="Times New Roman" w:eastAsia="Times New Roman" w:hAnsi="Times New Roman" w:cs="Times New Roman"/>
          <w:color w:val="000000"/>
          <w:kern w:val="0"/>
          <w:lang w:val="en-GB"/>
          <w14:ligatures w14:val="none"/>
        </w:rPr>
        <w:t>Deed of Transfer and Acceptance of Goods</w:t>
      </w:r>
      <w:r w:rsidRPr="00701168">
        <w:rPr>
          <w:rFonts w:ascii="Times New Roman" w:eastAsia="Times New Roman" w:hAnsi="Times New Roman" w:cs="Times New Roman"/>
          <w:color w:val="000000"/>
          <w:kern w:val="0"/>
          <w:lang w:val="en-GB"/>
          <w14:ligatures w14:val="none"/>
        </w:rPr>
        <w:t xml:space="preserve">, it shall be deemed that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has accepted the Goods and has no claims against them.</w:t>
      </w:r>
    </w:p>
    <w:p w14:paraId="7117D7DA" w14:textId="64D28F22"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6.2.8. The risk of loss, damage, or accidental destruction of the Goods shall pass from the Supplier to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from the moment of actual acceptance of such Goods.</w:t>
      </w:r>
    </w:p>
    <w:p w14:paraId="3AC0B76A" w14:textId="532BC80A"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6.2.9.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have the right to use the Goods only after signing the </w:t>
      </w:r>
      <w:r w:rsidR="0095271A" w:rsidRPr="00701168">
        <w:rPr>
          <w:rFonts w:ascii="Times New Roman" w:eastAsia="Times New Roman" w:hAnsi="Times New Roman" w:cs="Times New Roman"/>
          <w:color w:val="000000"/>
          <w:kern w:val="0"/>
          <w:lang w:val="en-GB"/>
          <w14:ligatures w14:val="none"/>
        </w:rPr>
        <w:t>Deed of Transfer and Acceptance of Goods</w:t>
      </w:r>
      <w:r w:rsidRPr="00701168">
        <w:rPr>
          <w:rFonts w:ascii="Times New Roman" w:eastAsia="Times New Roman" w:hAnsi="Times New Roman" w:cs="Times New Roman"/>
          <w:color w:val="000000"/>
          <w:kern w:val="0"/>
          <w:lang w:val="en-GB"/>
          <w14:ligatures w14:val="none"/>
        </w:rPr>
        <w:t>.</w:t>
      </w:r>
    </w:p>
    <w:p w14:paraId="0E4922AC" w14:textId="11C70FF0"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6.2.10. If the Supplier has delivered the Goods within the delivery period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but they have defects and the Supplier does not remedy these defects by the end of the delivery period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the Supplier shall be subject to penalties in the amount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until the date of delivery of the proper Goods.</w:t>
      </w:r>
    </w:p>
    <w:p w14:paraId="26C3C6B3"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lang w:val="en-GB"/>
          <w14:ligatures w14:val="none"/>
        </w:rPr>
      </w:pPr>
    </w:p>
    <w:p w14:paraId="3FAA8CEE" w14:textId="6105391A"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7.  SUPPLIER</w:t>
      </w:r>
      <w:r w:rsidR="00C2476C" w:rsidRPr="00701168">
        <w:rPr>
          <w:rFonts w:ascii="Times New Roman" w:eastAsia="Times New Roman" w:hAnsi="Times New Roman" w:cs="Times New Roman"/>
          <w:b/>
          <w:bCs/>
          <w:caps/>
          <w:color w:val="000000"/>
          <w:kern w:val="0"/>
          <w:lang w:val="en-GB"/>
          <w14:ligatures w14:val="none"/>
        </w:rPr>
        <w:t>‘</w:t>
      </w:r>
      <w:r w:rsidRPr="00701168">
        <w:rPr>
          <w:rFonts w:ascii="Times New Roman" w:eastAsia="Times New Roman" w:hAnsi="Times New Roman" w:cs="Times New Roman"/>
          <w:b/>
          <w:bCs/>
          <w:caps/>
          <w:color w:val="000000"/>
          <w:kern w:val="0"/>
          <w:lang w:val="en-GB"/>
          <w14:ligatures w14:val="none"/>
        </w:rPr>
        <w:t>S WARRANTY OBLIGATIONS</w:t>
      </w:r>
    </w:p>
    <w:p w14:paraId="0CED6061" w14:textId="77777777" w:rsidR="008A2906" w:rsidRPr="00701168"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en-GB"/>
          <w14:ligatures w14:val="none"/>
        </w:rPr>
      </w:pPr>
    </w:p>
    <w:p w14:paraId="09971B85" w14:textId="77777777" w:rsidR="008A2906" w:rsidRPr="00701168" w:rsidRDefault="008A2906" w:rsidP="008A2906">
      <w:pPr>
        <w:spacing w:after="0" w:line="257" w:lineRule="atLeast"/>
        <w:ind w:left="709" w:right="140" w:hanging="36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7.1.  Warranty periods (if applicable)</w:t>
      </w:r>
    </w:p>
    <w:p w14:paraId="05076C3A" w14:textId="77777777" w:rsidR="008A2906" w:rsidRPr="00701168"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en-GB"/>
          <w14:ligatures w14:val="none"/>
        </w:rPr>
      </w:pPr>
    </w:p>
    <w:p w14:paraId="08CF954F" w14:textId="54B7F60C"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7.1.1. The Goods shall be subject to the warranty period specified in the legislation and/or applied by the manufacturer, unless another warranty period is specified in</w:t>
      </w:r>
      <w:r w:rsidRPr="00701168">
        <w:rPr>
          <w:rFonts w:ascii="Times New Roman" w:eastAsia="Times New Roman" w:hAnsi="Times New Roman" w:cs="Times New Roman"/>
          <w:color w:val="000000"/>
          <w:lang w:val="en-GB"/>
          <w14:ligatures w14:val="none"/>
        </w:rPr>
        <w:t xml:space="preserve"> the Supplier</w:t>
      </w:r>
      <w:r w:rsidR="00492552" w:rsidRPr="00701168">
        <w:rPr>
          <w:rFonts w:ascii="Times New Roman" w:eastAsia="Times New Roman" w:hAnsi="Times New Roman" w:cs="Times New Roman"/>
          <w:color w:val="000000"/>
          <w:lang w:val="en-GB"/>
          <w14:ligatures w14:val="none"/>
        </w:rPr>
        <w:t>‘s tender</w:t>
      </w:r>
      <w:r w:rsidRPr="00701168">
        <w:rPr>
          <w:rFonts w:ascii="Times New Roman" w:eastAsia="Times New Roman" w:hAnsi="Times New Roman" w:cs="Times New Roman"/>
          <w:color w:val="000000"/>
          <w:lang w:val="en-GB"/>
          <w14:ligatures w14:val="none"/>
        </w:rPr>
        <w:t xml:space="preserve">, </w:t>
      </w:r>
      <w:r w:rsidRPr="00701168">
        <w:rPr>
          <w:rFonts w:ascii="Times New Roman" w:eastAsia="Times New Roman" w:hAnsi="Times New Roman" w:cs="Times New Roman"/>
          <w:color w:val="000000"/>
          <w:kern w:val="0"/>
          <w:lang w:val="en-GB"/>
          <w14:ligatures w14:val="none"/>
        </w:rPr>
        <w:t xml:space="preserve">technical specifications or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If no warranty period is specified anywhere, the Goods shall be covered by a 24 (twenty-four) month warranty period. The warranty period shall commence on the date of signing the delivery and acceptance certificate for the delivered Goods.</w:t>
      </w:r>
    </w:p>
    <w:p w14:paraId="1E9FBFEF" w14:textId="4EB549FF"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7.1.2. The warranty periods shall be suspended for as long as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is unable to use the Goods properly due to defects in the Goods for which the Supplier is responsible. If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is unable to use only a specific part of the Goods due to defects in the Goods, the warranty periods shall be suspended only in respect of that part.</w:t>
      </w:r>
    </w:p>
    <w:p w14:paraId="7192EB32" w14:textId="6A692493"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7.1.3. The Supplier shall not be liable for defects in the Goods resulting from normal wear and tear, improper use or maintenance of the Goods, or the fault of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its personnel or third parties, provided that the Supplier is not at fault for such defects in the Goods, improper use or maintenance of the Goods.</w:t>
      </w:r>
    </w:p>
    <w:p w14:paraId="2C55BFEC"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70B083CB"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7.2.  Claims for defects in the Goods</w:t>
      </w:r>
    </w:p>
    <w:p w14:paraId="3EBCF264"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71ABB2AD" w14:textId="724E2733"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7.2.1. If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discovers defects in the Goods during the warranty period, it must immediately, but no later than within 30 (thirty) days and no later than the end of the warranty period, submit a written claim </w:t>
      </w:r>
      <w:r w:rsidRPr="00701168">
        <w:rPr>
          <w:rFonts w:ascii="Times New Roman" w:eastAsia="Times New Roman" w:hAnsi="Times New Roman" w:cs="Times New Roman"/>
          <w:color w:val="000000"/>
          <w:kern w:val="0"/>
          <w:lang w:val="en-GB"/>
          <w14:ligatures w14:val="none"/>
        </w:rPr>
        <w:lastRenderedPageBreak/>
        <w:t xml:space="preserve">to the Supplier and set reasonable deadlines, if not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for the elimination of defects in the Goods.</w:t>
      </w:r>
    </w:p>
    <w:p w14:paraId="62F29A92" w14:textId="0AC0E65C"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7.2.2. The Supplier shall remedy all defects in the Goods for which the Supplier is responsible free of charge within the reasonable time limits specified in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s claim, unless specific time limits are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which shall be calculated from the date of receipt of the claim.</w:t>
      </w:r>
    </w:p>
    <w:p w14:paraId="1020B978" w14:textId="55CD8D4E" w:rsidR="008A2906" w:rsidRPr="00701168" w:rsidRDefault="008A2906" w:rsidP="008A2906">
      <w:pPr>
        <w:spacing w:after="0" w:line="240" w:lineRule="auto"/>
        <w:ind w:left="709" w:right="140"/>
        <w:jc w:val="both"/>
        <w:rPr>
          <w:rFonts w:ascii="Times New Roman" w:eastAsia="Times New Roman" w:hAnsi="Times New Roman" w:cs="Times New Roman"/>
          <w:kern w:val="0"/>
          <w:lang w:val="en-GB"/>
          <w14:ligatures w14:val="none"/>
        </w:rPr>
      </w:pPr>
      <w:r w:rsidRPr="00701168">
        <w:rPr>
          <w:rFonts w:ascii="Times New Roman" w:eastAsia="Times New Roman" w:hAnsi="Times New Roman" w:cs="Times New Roman"/>
          <w:kern w:val="0"/>
          <w:lang w:val="en-GB"/>
          <w14:ligatures w14:val="none"/>
        </w:rPr>
        <w:t xml:space="preserve">7.2.3. If the Supplier does not acknowledge the defects in the Goods, either Party may request an independent expert assessment. If the Supplier fails to respond within 10 (ten) days of the </w:t>
      </w:r>
      <w:r w:rsidR="002E78F9" w:rsidRPr="00701168">
        <w:rPr>
          <w:rFonts w:ascii="Times New Roman" w:eastAsia="Times New Roman" w:hAnsi="Times New Roman" w:cs="Times New Roman"/>
          <w:kern w:val="0"/>
          <w:lang w:val="en-GB"/>
          <w14:ligatures w14:val="none"/>
        </w:rPr>
        <w:t>Purchaser‘</w:t>
      </w:r>
      <w:r w:rsidRPr="00701168">
        <w:rPr>
          <w:rFonts w:ascii="Times New Roman" w:eastAsia="Times New Roman" w:hAnsi="Times New Roman" w:cs="Times New Roman"/>
          <w:kern w:val="0"/>
          <w:lang w:val="en-GB"/>
          <w14:ligatures w14:val="none"/>
        </w:rPr>
        <w:t xml:space="preserve">s request or fails to engage an independent expert agreed upon with the </w:t>
      </w:r>
      <w:r w:rsidR="002E78F9" w:rsidRPr="00701168">
        <w:rPr>
          <w:rFonts w:ascii="Times New Roman" w:eastAsia="Times New Roman" w:hAnsi="Times New Roman" w:cs="Times New Roman"/>
          <w:kern w:val="0"/>
          <w:lang w:val="en-GB"/>
          <w14:ligatures w14:val="none"/>
        </w:rPr>
        <w:t>Purchaser</w:t>
      </w:r>
      <w:r w:rsidRPr="00701168">
        <w:rPr>
          <w:rFonts w:ascii="Times New Roman" w:eastAsia="Times New Roman" w:hAnsi="Times New Roman" w:cs="Times New Roman"/>
          <w:kern w:val="0"/>
          <w:lang w:val="en-GB"/>
          <w14:ligatures w14:val="none"/>
        </w:rPr>
        <w:t xml:space="preserve"> (the </w:t>
      </w:r>
      <w:r w:rsidR="002E78F9" w:rsidRPr="00701168">
        <w:rPr>
          <w:rFonts w:ascii="Times New Roman" w:eastAsia="Times New Roman" w:hAnsi="Times New Roman" w:cs="Times New Roman"/>
          <w:kern w:val="0"/>
          <w:lang w:val="en-GB"/>
          <w14:ligatures w14:val="none"/>
        </w:rPr>
        <w:t>Purchaser</w:t>
      </w:r>
      <w:r w:rsidRPr="00701168">
        <w:rPr>
          <w:rFonts w:ascii="Times New Roman" w:eastAsia="Times New Roman" w:hAnsi="Times New Roman" w:cs="Times New Roman"/>
          <w:kern w:val="0"/>
          <w:lang w:val="en-GB"/>
          <w14:ligatures w14:val="none"/>
        </w:rPr>
        <w:t xml:space="preserve"> may not unreasonably refuse to approve the expert proposed by the Supplier) to resolve the dispute, and/or if the dispute has lasted longer than 30 (thirty) days from the </w:t>
      </w:r>
      <w:r w:rsidR="002E78F9" w:rsidRPr="00701168">
        <w:rPr>
          <w:rFonts w:ascii="Times New Roman" w:eastAsia="Times New Roman" w:hAnsi="Times New Roman" w:cs="Times New Roman"/>
          <w:kern w:val="0"/>
          <w:lang w:val="en-GB"/>
          <w14:ligatures w14:val="none"/>
        </w:rPr>
        <w:t>Purchaser‘</w:t>
      </w:r>
      <w:r w:rsidRPr="00701168">
        <w:rPr>
          <w:rFonts w:ascii="Times New Roman" w:eastAsia="Times New Roman" w:hAnsi="Times New Roman" w:cs="Times New Roman"/>
          <w:kern w:val="0"/>
          <w:lang w:val="en-GB"/>
          <w14:ligatures w14:val="none"/>
        </w:rPr>
        <w:t xml:space="preserve">s first request, the </w:t>
      </w:r>
      <w:r w:rsidR="002E78F9" w:rsidRPr="00701168">
        <w:rPr>
          <w:rFonts w:ascii="Times New Roman" w:eastAsia="Times New Roman" w:hAnsi="Times New Roman" w:cs="Times New Roman"/>
          <w:kern w:val="0"/>
          <w:lang w:val="en-GB"/>
          <w14:ligatures w14:val="none"/>
        </w:rPr>
        <w:t>Purchaser</w:t>
      </w:r>
      <w:r w:rsidRPr="00701168">
        <w:rPr>
          <w:rFonts w:ascii="Times New Roman" w:eastAsia="Times New Roman" w:hAnsi="Times New Roman" w:cs="Times New Roman"/>
          <w:kern w:val="0"/>
          <w:lang w:val="en-GB"/>
          <w14:ligatures w14:val="none"/>
        </w:rPr>
        <w:t xml:space="preserve"> shall have the right to independently request an expert examination. In such a case, the costs of the expert examination shall be covered by:</w:t>
      </w:r>
    </w:p>
    <w:p w14:paraId="5277EFAF" w14:textId="4235358D" w:rsidR="008A2906" w:rsidRPr="00701168" w:rsidRDefault="008A2906" w:rsidP="008A2906">
      <w:pPr>
        <w:spacing w:after="0" w:line="240" w:lineRule="auto"/>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7.2.3.1. if the Goods comply with </w:t>
      </w:r>
      <w:r w:rsidRPr="00701168">
        <w:rPr>
          <w:rFonts w:ascii="Times New Roman" w:eastAsia="Calibri" w:hAnsi="Times New Roman" w:cs="Times New Roman"/>
          <w:lang w:val="en-GB"/>
          <w14:ligatures w14:val="none"/>
        </w:rPr>
        <w:t xml:space="preserve">the requirements specified </w:t>
      </w:r>
      <w:r w:rsidRPr="00701168">
        <w:rPr>
          <w:rFonts w:ascii="Times New Roman" w:eastAsia="Times New Roman" w:hAnsi="Times New Roman" w:cs="Times New Roman"/>
          <w:color w:val="000000"/>
          <w:kern w:val="0"/>
          <w:lang w:val="en-GB"/>
          <w14:ligatures w14:val="none"/>
        </w:rPr>
        <w:t xml:space="preserve">in the Contract </w:t>
      </w:r>
      <w:r w:rsidRPr="00701168">
        <w:rPr>
          <w:rFonts w:ascii="Times New Roman" w:eastAsia="Calibri" w:hAnsi="Times New Roman" w:cs="Times New Roman"/>
          <w:lang w:val="en-GB"/>
          <w14:ligatures w14:val="none"/>
        </w:rPr>
        <w:t xml:space="preserve">and in laws and other legal acts </w:t>
      </w:r>
      <w:r w:rsidRPr="00701168">
        <w:rPr>
          <w:rFonts w:ascii="Times New Roman" w:eastAsia="Times New Roman" w:hAnsi="Times New Roman" w:cs="Times New Roman"/>
          <w:color w:val="000000"/>
          <w:kern w:val="0"/>
          <w:lang w:val="en-GB"/>
          <w14:ligatures w14:val="none"/>
        </w:rPr>
        <w:t xml:space="preserve">–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w:t>
      </w:r>
    </w:p>
    <w:p w14:paraId="5E32E42A" w14:textId="77777777" w:rsidR="008A2906" w:rsidRPr="00701168" w:rsidRDefault="008A2906" w:rsidP="008A2906">
      <w:pPr>
        <w:spacing w:after="0" w:line="240" w:lineRule="auto"/>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7.2.3.2. if the Goods do not comply with </w:t>
      </w:r>
      <w:r w:rsidRPr="00701168">
        <w:rPr>
          <w:rFonts w:ascii="Times New Roman" w:eastAsia="Calibri" w:hAnsi="Times New Roman" w:cs="Times New Roman"/>
          <w:lang w:val="en-GB"/>
          <w14:ligatures w14:val="none"/>
        </w:rPr>
        <w:t xml:space="preserve">the requirements specified </w:t>
      </w:r>
      <w:r w:rsidRPr="00701168">
        <w:rPr>
          <w:rFonts w:ascii="Times New Roman" w:eastAsia="Times New Roman" w:hAnsi="Times New Roman" w:cs="Times New Roman"/>
          <w:color w:val="000000"/>
          <w:kern w:val="0"/>
          <w:lang w:val="en-GB"/>
          <w14:ligatures w14:val="none"/>
        </w:rPr>
        <w:t xml:space="preserve">in the Contract </w:t>
      </w:r>
      <w:r w:rsidRPr="00701168">
        <w:rPr>
          <w:rFonts w:ascii="Times New Roman" w:eastAsia="Calibri" w:hAnsi="Times New Roman" w:cs="Times New Roman"/>
          <w:lang w:val="en-GB"/>
          <w14:ligatures w14:val="none"/>
        </w:rPr>
        <w:t xml:space="preserve">and laws and other legal acts </w:t>
      </w:r>
      <w:r w:rsidRPr="00701168">
        <w:rPr>
          <w:rFonts w:ascii="Times New Roman" w:eastAsia="Times New Roman" w:hAnsi="Times New Roman" w:cs="Times New Roman"/>
          <w:color w:val="000000"/>
          <w:kern w:val="0"/>
          <w:lang w:val="en-GB"/>
          <w14:ligatures w14:val="none"/>
        </w:rPr>
        <w:t>– the Supplier.</w:t>
      </w:r>
    </w:p>
    <w:p w14:paraId="6168060F" w14:textId="77777777" w:rsidR="008A2906" w:rsidRPr="00701168" w:rsidRDefault="008A2906" w:rsidP="008A2906">
      <w:pPr>
        <w:tabs>
          <w:tab w:val="left" w:pos="567"/>
          <w:tab w:val="left" w:pos="851"/>
          <w:tab w:val="left" w:pos="992"/>
          <w:tab w:val="left" w:pos="1134"/>
        </w:tabs>
        <w:spacing w:after="0" w:line="240" w:lineRule="auto"/>
        <w:ind w:left="709" w:right="140"/>
        <w:jc w:val="both"/>
        <w:rPr>
          <w:rFonts w:ascii="Times New Roman" w:eastAsia="Calibri" w:hAnsi="Times New Roman" w:cs="Times New Roman"/>
          <w:lang w:val="en-GB"/>
          <w14:ligatures w14:val="none"/>
        </w:rPr>
      </w:pPr>
      <w:r w:rsidRPr="00701168">
        <w:rPr>
          <w:rFonts w:ascii="Times New Roman" w:eastAsia="Calibri" w:hAnsi="Times New Roman" w:cs="Times New Roman"/>
          <w:lang w:val="en-GB"/>
          <w14:ligatures w14:val="none"/>
        </w:rPr>
        <w:t>7.2.4. The conclusions of the expert examination shall be binding on the Parties.</w:t>
      </w:r>
    </w:p>
    <w:p w14:paraId="6EBD4F61" w14:textId="3C6624FD" w:rsidR="008A2906" w:rsidRPr="00701168" w:rsidRDefault="008A2906" w:rsidP="008A2906">
      <w:pPr>
        <w:tabs>
          <w:tab w:val="left" w:pos="567"/>
          <w:tab w:val="left" w:pos="851"/>
          <w:tab w:val="left" w:pos="992"/>
          <w:tab w:val="left" w:pos="1134"/>
        </w:tabs>
        <w:spacing w:after="0" w:line="240" w:lineRule="auto"/>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Calibri" w:hAnsi="Times New Roman" w:cs="Times New Roman"/>
          <w:lang w:val="en-GB"/>
          <w14:ligatures w14:val="none"/>
        </w:rPr>
        <w:t xml:space="preserve">7.2.5. The </w:t>
      </w:r>
      <w:r w:rsidR="002E78F9" w:rsidRPr="00701168">
        <w:rPr>
          <w:rFonts w:ascii="Times New Roman" w:eastAsia="Calibri" w:hAnsi="Times New Roman" w:cs="Times New Roman"/>
          <w:lang w:val="en-GB"/>
          <w14:ligatures w14:val="none"/>
        </w:rPr>
        <w:t>Purchaser</w:t>
      </w:r>
      <w:r w:rsidRPr="00701168">
        <w:rPr>
          <w:rFonts w:ascii="Times New Roman" w:eastAsia="Calibri" w:hAnsi="Times New Roman" w:cs="Times New Roman"/>
          <w:lang w:val="en-GB"/>
          <w14:ligatures w14:val="none"/>
        </w:rPr>
        <w:t xml:space="preserve"> shall not lose the right to make a claim for defects in the Goods, and the Supplier shall be obliged to remedy all defects in the Goods free of charge, regardless of whether those defects could have been identified at the time of signing the </w:t>
      </w:r>
      <w:r w:rsidR="00635620" w:rsidRPr="00701168">
        <w:rPr>
          <w:rFonts w:ascii="Times New Roman" w:eastAsia="Calibri" w:hAnsi="Times New Roman" w:cs="Times New Roman"/>
          <w:lang w:val="en-GB"/>
          <w14:ligatures w14:val="none"/>
        </w:rPr>
        <w:t>Deed of T</w:t>
      </w:r>
      <w:r w:rsidRPr="00701168">
        <w:rPr>
          <w:rFonts w:ascii="Times New Roman" w:eastAsia="Calibri" w:hAnsi="Times New Roman" w:cs="Times New Roman"/>
          <w:lang w:val="en-GB"/>
          <w14:ligatures w14:val="none"/>
        </w:rPr>
        <w:t xml:space="preserve">ransfer and </w:t>
      </w:r>
      <w:r w:rsidR="00635620" w:rsidRPr="00701168">
        <w:rPr>
          <w:rFonts w:ascii="Times New Roman" w:eastAsia="Calibri" w:hAnsi="Times New Roman" w:cs="Times New Roman"/>
          <w:lang w:val="en-GB"/>
          <w14:ligatures w14:val="none"/>
        </w:rPr>
        <w:t>A</w:t>
      </w:r>
      <w:r w:rsidRPr="00701168">
        <w:rPr>
          <w:rFonts w:ascii="Times New Roman" w:eastAsia="Calibri" w:hAnsi="Times New Roman" w:cs="Times New Roman"/>
          <w:lang w:val="en-GB"/>
          <w14:ligatures w14:val="none"/>
        </w:rPr>
        <w:t xml:space="preserve">cceptance </w:t>
      </w:r>
      <w:r w:rsidR="00635620" w:rsidRPr="00701168">
        <w:rPr>
          <w:rFonts w:ascii="Times New Roman" w:eastAsia="Calibri" w:hAnsi="Times New Roman" w:cs="Times New Roman"/>
          <w:lang w:val="en-GB"/>
          <w14:ligatures w14:val="none"/>
        </w:rPr>
        <w:t>of Goods</w:t>
      </w:r>
      <w:r w:rsidRPr="00701168">
        <w:rPr>
          <w:rFonts w:ascii="Times New Roman" w:eastAsia="Calibri" w:hAnsi="Times New Roman" w:cs="Times New Roman"/>
          <w:lang w:val="en-GB"/>
          <w14:ligatures w14:val="none"/>
        </w:rPr>
        <w:t>.</w:t>
      </w:r>
    </w:p>
    <w:p w14:paraId="6F9B2596" w14:textId="77777777" w:rsidR="008A2906" w:rsidRPr="00701168" w:rsidRDefault="008A2906" w:rsidP="008A2906">
      <w:pPr>
        <w:spacing w:after="0" w:line="240" w:lineRule="auto"/>
        <w:ind w:left="709" w:right="140"/>
        <w:rPr>
          <w:rFonts w:ascii="Times New Roman" w:eastAsia="Times New Roman" w:hAnsi="Times New Roman" w:cs="Times New Roman"/>
          <w:kern w:val="0"/>
          <w:sz w:val="16"/>
          <w:szCs w:val="16"/>
          <w:lang w:val="en-GB"/>
          <w14:ligatures w14:val="none"/>
        </w:rPr>
      </w:pPr>
    </w:p>
    <w:p w14:paraId="2DFDD451"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7.3.  Removal of defects in the Goods</w:t>
      </w:r>
    </w:p>
    <w:p w14:paraId="7DC705C2"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5734D79D"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7.3.1. The Supplier shall remedy defects in the Goods free of charge by repairing the Goods or part thereof or by replacing the Goods with new Goods or part thereof.</w:t>
      </w:r>
    </w:p>
    <w:p w14:paraId="214090DB" w14:textId="4FE0754E"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7.3.2.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provide the Supplier with access to remedy the defects in the Goods so that the Supplier can do so within the specified time limits. If the defects in the Goods are remedied at the place of use of the Goods,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and the Supplier must agree on the time for remedying the defects in the Goods.</w:t>
      </w:r>
    </w:p>
    <w:p w14:paraId="4501EDD6" w14:textId="1561D00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7.3.3. If defects in the Goods are found again in the repaired part of the Goods, the Supplier must replace the Goods with new, high-quality Goods, unless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agrees in writing to repair the Goods again.</w:t>
      </w:r>
    </w:p>
    <w:p w14:paraId="760E0122" w14:textId="30DBDEFA"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7.3.4. After the defects in the Goods have been remedied, the warranty period for the repaired part of the Goods or new Goods shall recommence from the date of delivery of the properly repaired or replaced Goods (or parts thereof) to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w:t>
      </w:r>
    </w:p>
    <w:p w14:paraId="124E5FC1" w14:textId="7BE9A3DC"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7.3.5. If the elimination of defects in the Goods may affect the functionality of the Goods,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may request the Supplier to repeat the tests performed under the Contract (if such tests were provided for).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must submit such a request to the Supplier in writing within 30 (thirty) days after the elimination of the defects in the Goods. Such tests shall be performed in accordance with the terms and conditions of the previous tests, except that they must in all cases be performed at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risk and expense.</w:t>
      </w:r>
    </w:p>
    <w:p w14:paraId="63BC1FE4" w14:textId="33E11E8C"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7.3.6. The Supplier, having remedied all defects in the Goods, must inform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thereof.</w:t>
      </w:r>
    </w:p>
    <w:p w14:paraId="4320512F" w14:textId="32AD2CC0"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7.3.7. Within 5 (five) </w:t>
      </w:r>
      <w:r w:rsidR="00014734" w:rsidRPr="00701168">
        <w:rPr>
          <w:rFonts w:ascii="Times New Roman" w:eastAsia="Times New Roman" w:hAnsi="Times New Roman" w:cs="Times New Roman"/>
          <w:color w:val="000000"/>
          <w:kern w:val="0"/>
          <w:lang w:val="en-GB"/>
          <w14:ligatures w14:val="none"/>
        </w:rPr>
        <w:t>working days</w:t>
      </w:r>
      <w:r w:rsidRPr="00701168">
        <w:rPr>
          <w:rFonts w:ascii="Times New Roman" w:eastAsia="Times New Roman" w:hAnsi="Times New Roman" w:cs="Times New Roman"/>
          <w:color w:val="000000"/>
          <w:kern w:val="0"/>
          <w:lang w:val="en-GB"/>
          <w14:ligatures w14:val="none"/>
        </w:rPr>
        <w:t xml:space="preserve"> after receiving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notification of the elimination of defects in the Goods,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must check the defects specified in the </w:t>
      </w:r>
      <w:r w:rsidR="007D0CCE" w:rsidRPr="00701168">
        <w:rPr>
          <w:rFonts w:ascii="Times New Roman" w:eastAsia="Times New Roman" w:hAnsi="Times New Roman" w:cs="Times New Roman"/>
          <w:color w:val="000000"/>
          <w:kern w:val="0"/>
          <w:lang w:val="en-GB"/>
          <w14:ligatures w14:val="none"/>
        </w:rPr>
        <w:t>Defects Act</w:t>
      </w:r>
      <w:r w:rsidRPr="00701168">
        <w:rPr>
          <w:rFonts w:ascii="Times New Roman" w:eastAsia="Times New Roman" w:hAnsi="Times New Roman" w:cs="Times New Roman"/>
          <w:color w:val="000000"/>
          <w:kern w:val="0"/>
          <w:lang w:val="en-GB"/>
          <w14:ligatures w14:val="none"/>
        </w:rPr>
        <w:t xml:space="preserve"> or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s claim and confirm in writing which defects in the Goods have been eliminated.</w:t>
      </w:r>
    </w:p>
    <w:p w14:paraId="49D74C5E"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6399993F" w14:textId="3496F201"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 xml:space="preserve">7.4.  The </w:t>
      </w:r>
      <w:r w:rsidR="002E78F9" w:rsidRPr="00701168">
        <w:rPr>
          <w:rFonts w:ascii="Times New Roman" w:eastAsia="Times New Roman" w:hAnsi="Times New Roman" w:cs="Times New Roman"/>
          <w:b/>
          <w:bCs/>
          <w:color w:val="000000"/>
          <w:kern w:val="0"/>
          <w:lang w:val="en-GB"/>
          <w14:ligatures w14:val="none"/>
        </w:rPr>
        <w:t>Purchaser‘</w:t>
      </w:r>
      <w:r w:rsidRPr="00701168">
        <w:rPr>
          <w:rFonts w:ascii="Times New Roman" w:eastAsia="Times New Roman" w:hAnsi="Times New Roman" w:cs="Times New Roman"/>
          <w:b/>
          <w:bCs/>
          <w:color w:val="000000"/>
          <w:kern w:val="0"/>
          <w:lang w:val="en-GB"/>
          <w14:ligatures w14:val="none"/>
        </w:rPr>
        <w:t>s rights if the Supplier fails to remedy the defects in the Goods</w:t>
      </w:r>
    </w:p>
    <w:p w14:paraId="169903B2"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072F762B" w14:textId="5B237904"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7.4.1. If the Supplier refuses to remedy or fails to remedy the defects in the Goods within a reasonable period of time set by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have the right to:</w:t>
      </w:r>
    </w:p>
    <w:p w14:paraId="42D5136E" w14:textId="77777777" w:rsidR="008A2906" w:rsidRPr="00701168" w:rsidRDefault="008A2906" w:rsidP="008A2906">
      <w:pPr>
        <w:spacing w:after="0" w:line="257" w:lineRule="atLeast"/>
        <w:ind w:left="709" w:right="140"/>
        <w:jc w:val="both"/>
        <w:rPr>
          <w:rFonts w:ascii="Times New Roman" w:eastAsia="Times New Roman" w:hAnsi="Times New Roman" w:cs="Times New Roman"/>
          <w:kern w:val="0"/>
          <w:lang w:val="en-GB"/>
          <w14:ligatures w14:val="none"/>
        </w:rPr>
      </w:pPr>
      <w:r w:rsidRPr="00701168">
        <w:rPr>
          <w:rFonts w:ascii="Times New Roman" w:eastAsia="Times New Roman" w:hAnsi="Times New Roman" w:cs="Times New Roman"/>
          <w:color w:val="000000"/>
          <w:kern w:val="0"/>
          <w:lang w:val="en-GB"/>
          <w14:ligatures w14:val="none"/>
        </w:rPr>
        <w:lastRenderedPageBreak/>
        <w:t xml:space="preserve">7.4.1.1. remedy the defects in the Goods itself or by hiring third parties, informing the Supplier thereof in advance, and demand that the Supplier reimburse </w:t>
      </w:r>
      <w:r w:rsidRPr="00701168">
        <w:rPr>
          <w:rFonts w:ascii="Times New Roman" w:eastAsia="Times New Roman" w:hAnsi="Times New Roman" w:cs="Times New Roman"/>
          <w:kern w:val="0"/>
          <w:lang w:val="en-GB"/>
          <w14:ligatures w14:val="none"/>
        </w:rPr>
        <w:t xml:space="preserve">the costs </w:t>
      </w:r>
      <w:r w:rsidRPr="00701168">
        <w:rPr>
          <w:rFonts w:ascii="Times New Roman" w:eastAsia="Times New Roman" w:hAnsi="Times New Roman" w:cs="Times New Roman"/>
          <w:color w:val="000000"/>
          <w:kern w:val="0"/>
          <w:lang w:val="en-GB"/>
          <w14:ligatures w14:val="none"/>
        </w:rPr>
        <w:t xml:space="preserve">of the expert examination of the Goods </w:t>
      </w:r>
      <w:r w:rsidRPr="00701168">
        <w:rPr>
          <w:rFonts w:ascii="Times New Roman" w:eastAsia="Times New Roman" w:hAnsi="Times New Roman" w:cs="Times New Roman"/>
          <w:kern w:val="0"/>
          <w:lang w:val="en-GB"/>
          <w14:ligatures w14:val="none"/>
        </w:rPr>
        <w:t>and the remedy of</w:t>
      </w:r>
      <w:r w:rsidRPr="00701168">
        <w:rPr>
          <w:rFonts w:ascii="Times New Roman" w:eastAsia="Times New Roman" w:hAnsi="Times New Roman" w:cs="Times New Roman"/>
          <w:color w:val="000000"/>
          <w:kern w:val="0"/>
          <w:lang w:val="en-GB"/>
          <w14:ligatures w14:val="none"/>
        </w:rPr>
        <w:t xml:space="preserve"> the defects in the Goods </w:t>
      </w:r>
      <w:r w:rsidRPr="00701168">
        <w:rPr>
          <w:rFonts w:ascii="Times New Roman" w:eastAsia="Times New Roman" w:hAnsi="Times New Roman" w:cs="Times New Roman"/>
          <w:kern w:val="0"/>
          <w:lang w:val="en-GB"/>
          <w14:ligatures w14:val="none"/>
        </w:rPr>
        <w:t>and cover the losses incurred; or</w:t>
      </w:r>
    </w:p>
    <w:p w14:paraId="03574B91" w14:textId="348C5E0C" w:rsidR="008A2906" w:rsidRPr="00701168" w:rsidRDefault="008A2906" w:rsidP="008A2906">
      <w:pPr>
        <w:spacing w:after="0" w:line="257" w:lineRule="atLeast"/>
        <w:ind w:left="709" w:right="140"/>
        <w:jc w:val="both"/>
        <w:rPr>
          <w:rFonts w:ascii="Times New Roman" w:eastAsia="Times New Roman" w:hAnsi="Times New Roman" w:cs="Times New Roman"/>
          <w:kern w:val="0"/>
          <w:lang w:val="en-GB"/>
          <w14:ligatures w14:val="none"/>
        </w:rPr>
      </w:pPr>
      <w:r w:rsidRPr="00701168">
        <w:rPr>
          <w:rFonts w:ascii="Times New Roman" w:eastAsia="Times New Roman" w:hAnsi="Times New Roman" w:cs="Times New Roman"/>
          <w:kern w:val="0"/>
          <w:lang w:val="en-GB"/>
          <w14:ligatures w14:val="none"/>
        </w:rPr>
        <w:t>7.4.1.2. demand a reduction in the amount payable to the Supplier and a refund of the overpayment resulting from this reduction within 30 (thirty) days of the end of the period set for the Supplier to remedy the defects in the Goods</w:t>
      </w:r>
      <w:r w:rsidRPr="00701168">
        <w:rPr>
          <w:rFonts w:ascii="Times New Roman" w:eastAsia="Times New Roman" w:hAnsi="Times New Roman" w:cs="Times New Roman"/>
          <w:lang w:val="en-GB"/>
          <w14:ligatures w14:val="none"/>
        </w:rPr>
        <w:t xml:space="preserve">, if this does not conflict with the principles established in the </w:t>
      </w:r>
      <w:r w:rsidR="00A938BD" w:rsidRPr="00701168">
        <w:rPr>
          <w:rFonts w:ascii="Times New Roman" w:eastAsia="Times New Roman" w:hAnsi="Times New Roman" w:cs="Times New Roman"/>
          <w:color w:val="000000"/>
          <w:kern w:val="0"/>
          <w:shd w:val="clear" w:color="auto" w:fill="FFFFFF"/>
          <w:lang w:val="en-GB"/>
          <w14:ligatures w14:val="none"/>
        </w:rPr>
        <w:t>Law on Public Procurement</w:t>
      </w:r>
      <w:r w:rsidRPr="00701168">
        <w:rPr>
          <w:rFonts w:ascii="Times New Roman" w:eastAsia="Times New Roman" w:hAnsi="Times New Roman" w:cs="Times New Roman"/>
          <w:kern w:val="0"/>
          <w:lang w:val="en-GB"/>
          <w14:ligatures w14:val="none"/>
        </w:rPr>
        <w:t xml:space="preserve">; or </w:t>
      </w:r>
    </w:p>
    <w:p w14:paraId="46FA9CAB"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kern w:val="0"/>
          <w:lang w:val="en-GB"/>
          <w14:ligatures w14:val="none"/>
        </w:rPr>
        <w:t xml:space="preserve">7.4.1.3. return the Goods to the Supplier and not pay for such Goods or demand the return </w:t>
      </w:r>
      <w:r w:rsidRPr="00701168">
        <w:rPr>
          <w:rFonts w:ascii="Times New Roman" w:eastAsia="Times New Roman" w:hAnsi="Times New Roman" w:cs="Times New Roman"/>
          <w:color w:val="000000"/>
          <w:kern w:val="0"/>
          <w:lang w:val="en-GB"/>
          <w14:ligatures w14:val="none"/>
        </w:rPr>
        <w:t>of the amount paid for the Goods and terminate the Contract.</w:t>
      </w:r>
    </w:p>
    <w:p w14:paraId="17591F4B" w14:textId="303F37A3"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7.4.2. The amount payable to the Supplier under the Contract shall be reduced by the amount by which the value of the Goods to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is reduced due to the defects in the Goods, </w:t>
      </w:r>
      <w:r w:rsidRPr="00701168">
        <w:rPr>
          <w:rFonts w:ascii="Times New Roman" w:eastAsia="Arial" w:hAnsi="Times New Roman" w:cs="Times New Roman"/>
          <w:lang w:val="en-GB"/>
          <w14:ligatures w14:val="none"/>
        </w:rPr>
        <w:t>if such value of the Goods can be deducted from the total value of the Goods</w:t>
      </w:r>
      <w:r w:rsidRPr="00701168">
        <w:rPr>
          <w:rFonts w:ascii="Times New Roman" w:eastAsia="Times New Roman" w:hAnsi="Times New Roman" w:cs="Times New Roman"/>
          <w:color w:val="000000"/>
          <w:kern w:val="0"/>
          <w:lang w:val="en-GB"/>
          <w14:ligatures w14:val="none"/>
        </w:rPr>
        <w:t xml:space="preserve">. The reduction in the value of the Goods shall including, inter alia,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s costs of assessing and remedying the defects in the Goods </w:t>
      </w:r>
      <w:r w:rsidRPr="00701168">
        <w:rPr>
          <w:rFonts w:ascii="Times New Roman" w:eastAsia="Arial" w:hAnsi="Times New Roman" w:cs="Times New Roman"/>
          <w:lang w:val="en-GB"/>
          <w14:ligatures w14:val="none"/>
        </w:rPr>
        <w:t>(if the price of such Goods was specified at the time of purchase)</w:t>
      </w:r>
      <w:r w:rsidRPr="00701168">
        <w:rPr>
          <w:rFonts w:ascii="Times New Roman" w:eastAsia="Times New Roman" w:hAnsi="Times New Roman" w:cs="Times New Roman"/>
          <w:color w:val="000000"/>
          <w:kern w:val="0"/>
          <w:lang w:val="en-GB"/>
          <w14:ligatures w14:val="none"/>
        </w:rPr>
        <w:t xml:space="preserve">, the increase in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s current or future costs of operating the Goods (if such costs were assessed at the time of purchase).</w:t>
      </w:r>
    </w:p>
    <w:p w14:paraId="51124B8C" w14:textId="296A4D78"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7.4.3. The Supplier shall satisfy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s monetary claim under clause 7.4.4 of the General Terms and Conditions within 30 (thirty) days or within a longer reasonable period specified in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s claim.</w:t>
      </w:r>
    </w:p>
    <w:p w14:paraId="45E928C1" w14:textId="5861C0C0"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7.4.4. For any delay in remedying defects in the Goods,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be entitled to claim from the Supplier a penalty in the amount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w:t>
      </w:r>
    </w:p>
    <w:p w14:paraId="1CCD475C"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0A3766B2"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8.  DELIVERY TERMS</w:t>
      </w:r>
    </w:p>
    <w:p w14:paraId="0A6B7F14" w14:textId="77777777" w:rsidR="008A2906" w:rsidRPr="00701168"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en-GB"/>
          <w14:ligatures w14:val="none"/>
        </w:rPr>
      </w:pPr>
    </w:p>
    <w:p w14:paraId="58F6CF85"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8.1.  Delivery terms and schedule for the supply of Goods</w:t>
      </w:r>
    </w:p>
    <w:p w14:paraId="0F84166F"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595D5021" w14:textId="78028283"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8.1.1. The Supplier shall deliver the Goods in accordance with the terms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w:t>
      </w:r>
    </w:p>
    <w:p w14:paraId="6BD7D77B" w14:textId="091E36C9"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8.1.2. If applicable,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must prepare and submit to the Supplier for approval a schedule for the supply of the Goods (hereinafter </w:t>
      </w:r>
      <w:r w:rsidR="00EF233A" w:rsidRPr="00701168">
        <w:rPr>
          <w:rFonts w:ascii="Times New Roman" w:eastAsia="Times New Roman" w:hAnsi="Times New Roman" w:cs="Times New Roman"/>
          <w:color w:val="000000"/>
          <w:kern w:val="0"/>
          <w:lang w:val="en-GB"/>
          <w14:ligatures w14:val="none"/>
        </w:rPr>
        <w:t>-</w:t>
      </w:r>
      <w:r w:rsidRPr="00701168">
        <w:rPr>
          <w:rFonts w:ascii="Times New Roman" w:eastAsia="Times New Roman" w:hAnsi="Times New Roman" w:cs="Times New Roman"/>
          <w:color w:val="000000"/>
          <w:kern w:val="0"/>
          <w:lang w:val="en-GB"/>
          <w14:ligatures w14:val="none"/>
        </w:rPr>
        <w:t xml:space="preserve"> </w:t>
      </w:r>
      <w:r w:rsidRPr="00701168">
        <w:rPr>
          <w:rFonts w:ascii="Times New Roman" w:eastAsia="Times New Roman" w:hAnsi="Times New Roman" w:cs="Times New Roman"/>
          <w:b/>
          <w:bCs/>
          <w:color w:val="000000"/>
          <w:kern w:val="0"/>
          <w:lang w:val="en-GB"/>
          <w14:ligatures w14:val="none"/>
        </w:rPr>
        <w:t>the Schedule</w:t>
      </w:r>
      <w:r w:rsidRPr="00701168">
        <w:rPr>
          <w:rFonts w:ascii="Times New Roman" w:eastAsia="Times New Roman" w:hAnsi="Times New Roman" w:cs="Times New Roman"/>
          <w:color w:val="000000"/>
          <w:kern w:val="0"/>
          <w:lang w:val="en-GB"/>
          <w14:ligatures w14:val="none"/>
        </w:rPr>
        <w:t>) no later than within 14 (fourteen) working days from the entry into force of the Contract or within another period specified in the procurement documents.</w:t>
      </w:r>
    </w:p>
    <w:p w14:paraId="52726D30"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8.1.3. If relevant, the Schedule shall indicate which Goods may be delivered in parallel and which may only be delivered in the specified order.</w:t>
      </w:r>
    </w:p>
    <w:p w14:paraId="0AD3ACAC"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7593FAFA"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8.2.  Penalties for late delivery of Goods</w:t>
      </w:r>
    </w:p>
    <w:p w14:paraId="49104760"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108EFFC6" w14:textId="43FDC30B"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8.2.1. If the Supplier misses the delivery deadlines for the Goods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the Supplier shall be subject to penalties in the amount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until the delivery date of the Goods.</w:t>
      </w:r>
    </w:p>
    <w:p w14:paraId="58F716DC" w14:textId="2AD52995"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8.2.2. If the Supplier misses the delivery date for part of the Goods, the penalty shall be calculated from the end of the delivery date for part of the Goods (exclusive) to the delivery date for part of the Goods (inclusive) specified in the </w:t>
      </w:r>
      <w:r w:rsidR="00635620" w:rsidRPr="00701168">
        <w:rPr>
          <w:rFonts w:ascii="Times New Roman" w:eastAsia="Calibri" w:hAnsi="Times New Roman" w:cs="Times New Roman"/>
          <w:lang w:val="en-GB"/>
          <w14:ligatures w14:val="none"/>
        </w:rPr>
        <w:t>Deeds of Transfer and Acceptance of Goods</w:t>
      </w:r>
      <w:r w:rsidRPr="00701168">
        <w:rPr>
          <w:rFonts w:ascii="Times New Roman" w:eastAsia="Times New Roman" w:hAnsi="Times New Roman" w:cs="Times New Roman"/>
          <w:color w:val="000000"/>
          <w:kern w:val="0"/>
          <w:lang w:val="en-GB"/>
          <w14:ligatures w14:val="none"/>
        </w:rPr>
        <w:t>.</w:t>
      </w:r>
    </w:p>
    <w:p w14:paraId="1A34DE26" w14:textId="18439580"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8.2.3. If penalties are calculated for the Supplier under this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the amount payable by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for the Goods shall be reduced by the amount of the calculated penalties.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also have the right to unilaterally deduct the calculated penalties from any payments made to the Supplier in accordance with the procedure established by law, by notifying the Supplier in writing of such deduction of penalties.</w:t>
      </w:r>
    </w:p>
    <w:p w14:paraId="793B24AE"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6CFB0EFC" w14:textId="641872FB"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 xml:space="preserve">9.  METHODS OF ENSURING THE FULFILLMENT OF OBLIGATIONS UNDER THE </w:t>
      </w:r>
      <w:r w:rsidR="00171E70" w:rsidRPr="00701168">
        <w:rPr>
          <w:rFonts w:ascii="Times New Roman" w:eastAsia="Times New Roman" w:hAnsi="Times New Roman" w:cs="Times New Roman"/>
          <w:b/>
          <w:bCs/>
          <w:caps/>
          <w:color w:val="000000"/>
          <w:kern w:val="0"/>
          <w:lang w:val="en-GB"/>
          <w14:ligatures w14:val="none"/>
        </w:rPr>
        <w:t>Contract</w:t>
      </w:r>
    </w:p>
    <w:p w14:paraId="767AC969" w14:textId="77777777" w:rsidR="008A2906" w:rsidRPr="00701168"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en-GB"/>
          <w14:ligatures w14:val="none"/>
        </w:rPr>
      </w:pPr>
    </w:p>
    <w:p w14:paraId="5F8DC8B0" w14:textId="1C610D5B"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The performance of the Parties</w:t>
      </w:r>
      <w:r w:rsidR="00562AB4" w:rsidRPr="00701168">
        <w:rPr>
          <w:rFonts w:ascii="Times New Roman" w:eastAsia="Times New Roman" w:hAnsi="Times New Roman" w:cs="Times New Roman"/>
          <w:color w:val="000000"/>
          <w:kern w:val="0"/>
          <w:lang w:val="en-GB"/>
          <w14:ligatures w14:val="none"/>
        </w:rPr>
        <w:t>‘</w:t>
      </w:r>
      <w:r w:rsidRPr="00701168">
        <w:rPr>
          <w:rFonts w:ascii="Times New Roman" w:eastAsia="Times New Roman" w:hAnsi="Times New Roman" w:cs="Times New Roman"/>
          <w:color w:val="000000"/>
          <w:kern w:val="0"/>
          <w:lang w:val="en-GB"/>
          <w14:ligatures w14:val="none"/>
        </w:rPr>
        <w:t xml:space="preserve"> obligations under the Contract shall be secured by the means of securing the performance of obligations under the Contract specified in </w:t>
      </w:r>
      <w:r w:rsidR="00562AB4" w:rsidRPr="00701168">
        <w:rPr>
          <w:rFonts w:ascii="Times New Roman" w:eastAsia="Times New Roman" w:hAnsi="Times New Roman" w:cs="Times New Roman"/>
          <w:color w:val="000000"/>
          <w:kern w:val="0"/>
          <w:lang w:val="en-GB"/>
          <w14:ligatures w14:val="none"/>
        </w:rPr>
        <w:t>Chapter</w:t>
      </w:r>
      <w:r w:rsidRPr="00701168">
        <w:rPr>
          <w:rFonts w:ascii="Times New Roman" w:eastAsia="Times New Roman" w:hAnsi="Times New Roman" w:cs="Times New Roman"/>
          <w:color w:val="000000"/>
          <w:kern w:val="0"/>
          <w:lang w:val="en-GB"/>
          <w14:ligatures w14:val="none"/>
        </w:rPr>
        <w:t xml:space="preserve"> 8 of the </w:t>
      </w:r>
      <w:r w:rsidR="00E01D15" w:rsidRPr="00701168">
        <w:rPr>
          <w:rFonts w:ascii="Times New Roman" w:eastAsia="Times New Roman" w:hAnsi="Times New Roman" w:cs="Times New Roman"/>
          <w:bdr w:val="none" w:sz="0" w:space="0" w:color="auto" w:frame="1"/>
          <w:lang w:val="en-GB"/>
          <w14:ligatures w14:val="none"/>
        </w:rPr>
        <w:t xml:space="preserve">Special Terms and </w:t>
      </w:r>
      <w:r w:rsidR="00E01D15" w:rsidRPr="00701168">
        <w:rPr>
          <w:rFonts w:ascii="Times New Roman" w:eastAsia="Times New Roman" w:hAnsi="Times New Roman" w:cs="Times New Roman"/>
          <w:bdr w:val="none" w:sz="0" w:space="0" w:color="auto" w:frame="1"/>
          <w:lang w:val="en-GB"/>
          <w14:ligatures w14:val="none"/>
        </w:rPr>
        <w:lastRenderedPageBreak/>
        <w:t>Conditions</w:t>
      </w:r>
      <w:r w:rsidRPr="00701168">
        <w:rPr>
          <w:rFonts w:ascii="Times New Roman" w:eastAsia="Times New Roman" w:hAnsi="Times New Roman" w:cs="Times New Roman"/>
          <w:color w:val="000000"/>
          <w:kern w:val="0"/>
          <w:lang w:val="en-GB"/>
          <w14:ligatures w14:val="none"/>
        </w:rPr>
        <w:t>, the procedure for securing the performance of contractual obligations specified in</w:t>
      </w:r>
      <w:r w:rsidR="00562AB4" w:rsidRPr="00701168">
        <w:rPr>
          <w:rFonts w:ascii="Times New Roman" w:eastAsia="Times New Roman" w:hAnsi="Times New Roman" w:cs="Times New Roman"/>
          <w:color w:val="000000"/>
          <w:kern w:val="0"/>
          <w:lang w:val="en-GB"/>
          <w14:ligatures w14:val="none"/>
        </w:rPr>
        <w:t xml:space="preserve"> Chapter</w:t>
      </w:r>
      <w:r w:rsidRPr="00701168">
        <w:rPr>
          <w:rFonts w:ascii="Times New Roman" w:eastAsia="Times New Roman" w:hAnsi="Times New Roman" w:cs="Times New Roman"/>
          <w:color w:val="000000"/>
          <w:kern w:val="0"/>
          <w:lang w:val="en-GB"/>
          <w14:ligatures w14:val="none"/>
        </w:rPr>
        <w:t xml:space="preserve"> 10 of the </w:t>
      </w:r>
      <w:r w:rsidR="00E01D15" w:rsidRPr="00701168">
        <w:rPr>
          <w:rFonts w:ascii="Times New Roman" w:eastAsia="Times New Roman" w:hAnsi="Times New Roman" w:cs="Times New Roman"/>
          <w:color w:val="000000"/>
          <w:kern w:val="0"/>
          <w:lang w:val="en-GB"/>
          <w14:ligatures w14:val="none"/>
        </w:rPr>
        <w:t>General Terms and Conditions</w:t>
      </w:r>
      <w:r w:rsidRPr="00701168">
        <w:rPr>
          <w:rFonts w:ascii="Times New Roman" w:eastAsia="Times New Roman" w:hAnsi="Times New Roman" w:cs="Times New Roman"/>
          <w:color w:val="000000"/>
          <w:kern w:val="0"/>
          <w:lang w:val="en-GB"/>
          <w14:ligatures w14:val="none"/>
        </w:rPr>
        <w:t xml:space="preserve">, the advance payment guarantee specified in </w:t>
      </w:r>
      <w:r w:rsidR="00694FAE" w:rsidRPr="00701168">
        <w:rPr>
          <w:rFonts w:ascii="Times New Roman" w:eastAsia="Times New Roman" w:hAnsi="Times New Roman" w:cs="Times New Roman"/>
          <w:color w:val="000000"/>
          <w:kern w:val="0"/>
          <w:lang w:val="en-GB"/>
          <w14:ligatures w14:val="none"/>
        </w:rPr>
        <w:t>clause</w:t>
      </w:r>
      <w:r w:rsidRPr="00701168">
        <w:rPr>
          <w:rFonts w:ascii="Times New Roman" w:eastAsia="Times New Roman" w:hAnsi="Times New Roman" w:cs="Times New Roman"/>
          <w:color w:val="000000"/>
          <w:kern w:val="0"/>
          <w:lang w:val="en-GB"/>
          <w14:ligatures w14:val="none"/>
        </w:rPr>
        <w:t xml:space="preserve"> 12.1.3 of the General Terms and Conditions (if the amount of the advance payment is specified in the Special Terms and Conditions and an advance payment guarantee is required), and the penalties specified in </w:t>
      </w:r>
      <w:r w:rsidR="00694FAE" w:rsidRPr="00701168">
        <w:rPr>
          <w:rFonts w:ascii="Times New Roman" w:eastAsia="Times New Roman" w:hAnsi="Times New Roman" w:cs="Times New Roman"/>
          <w:color w:val="000000"/>
          <w:kern w:val="0"/>
          <w:lang w:val="en-GB"/>
          <w14:ligatures w14:val="none"/>
        </w:rPr>
        <w:t>Chapter</w:t>
      </w:r>
      <w:r w:rsidRPr="00701168">
        <w:rPr>
          <w:rFonts w:ascii="Times New Roman" w:eastAsia="Times New Roman" w:hAnsi="Times New Roman" w:cs="Times New Roman"/>
          <w:color w:val="000000"/>
          <w:kern w:val="0"/>
          <w:lang w:val="en-GB"/>
          <w14:ligatures w14:val="none"/>
        </w:rPr>
        <w:t xml:space="preserve"> 9 of the Special Terms and Conditions.</w:t>
      </w:r>
    </w:p>
    <w:p w14:paraId="5D58F867"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393E79E9"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10.  SECURITY FOR THE PERFORMANCE OF THE CONTRACT (IF APPLICABLE)</w:t>
      </w:r>
    </w:p>
    <w:p w14:paraId="2CD7A81A"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6858B9B8" w14:textId="181249DF"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shd w:val="clear" w:color="auto" w:fill="FFFFFF"/>
          <w:lang w:val="en-GB"/>
          <w14:ligatures w14:val="none"/>
        </w:rPr>
        <w:t xml:space="preserve">10.1. The provisions of this </w:t>
      </w:r>
      <w:r w:rsidR="00694FAE" w:rsidRPr="00701168">
        <w:rPr>
          <w:rFonts w:ascii="Times New Roman" w:eastAsia="Times New Roman" w:hAnsi="Times New Roman" w:cs="Times New Roman"/>
          <w:color w:val="000000"/>
          <w:kern w:val="0"/>
          <w:shd w:val="clear" w:color="auto" w:fill="FFFFFF"/>
          <w:lang w:val="en-GB"/>
          <w14:ligatures w14:val="none"/>
        </w:rPr>
        <w:t>Chapter</w:t>
      </w:r>
      <w:r w:rsidRPr="00701168">
        <w:rPr>
          <w:rFonts w:ascii="Times New Roman" w:eastAsia="Times New Roman" w:hAnsi="Times New Roman" w:cs="Times New Roman"/>
          <w:color w:val="000000"/>
          <w:kern w:val="0"/>
          <w:shd w:val="clear" w:color="auto" w:fill="FFFFFF"/>
          <w:lang w:val="en-GB"/>
          <w14:ligatures w14:val="none"/>
        </w:rPr>
        <w:t xml:space="preserve"> shall apply if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shd w:val="clear" w:color="auto" w:fill="FFFFFF"/>
          <w:lang w:val="en-GB"/>
          <w14:ligatures w14:val="none"/>
        </w:rPr>
        <w:t xml:space="preserve"> stipulate that, in order to ensure proper performance of the Contract, the Supplier must provide a bank guarantee or a surety insurance letter from an insurance company or other security for the performance of contractual obligations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shd w:val="clear" w:color="auto" w:fill="FFFFFF"/>
          <w:lang w:val="en-GB"/>
          <w14:ligatures w14:val="none"/>
        </w:rPr>
        <w:t>.</w:t>
      </w:r>
    </w:p>
    <w:p w14:paraId="2ED9C49A" w14:textId="3445D5D0"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 xml:space="preserve">Note. </w:t>
      </w:r>
      <w:r w:rsidRPr="00701168">
        <w:rPr>
          <w:rFonts w:ascii="Times New Roman" w:eastAsia="Times New Roman" w:hAnsi="Times New Roman" w:cs="Times New Roman"/>
          <w:color w:val="000000"/>
          <w:kern w:val="0"/>
          <w:shd w:val="clear" w:color="auto" w:fill="FFFFFF"/>
          <w:lang w:val="en-GB"/>
          <w14:ligatures w14:val="none"/>
        </w:rPr>
        <w:t xml:space="preserve">Where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shd w:val="clear" w:color="auto" w:fill="FFFFFF"/>
          <w:lang w:val="en-GB"/>
          <w14:ligatures w14:val="none"/>
        </w:rPr>
        <w:t xml:space="preserve"> specify that the Purchaser requires a credit union guarantee for the performance of the Contract, the provisions of this </w:t>
      </w:r>
      <w:r w:rsidR="00694FAE" w:rsidRPr="00701168">
        <w:rPr>
          <w:rFonts w:ascii="Times New Roman" w:eastAsia="Times New Roman" w:hAnsi="Times New Roman" w:cs="Times New Roman"/>
          <w:color w:val="000000"/>
          <w:kern w:val="0"/>
          <w:shd w:val="clear" w:color="auto" w:fill="FFFFFF"/>
          <w:lang w:val="en-GB"/>
          <w14:ligatures w14:val="none"/>
        </w:rPr>
        <w:t>Chapter</w:t>
      </w:r>
      <w:r w:rsidRPr="00701168">
        <w:rPr>
          <w:rFonts w:ascii="Times New Roman" w:eastAsia="Times New Roman" w:hAnsi="Times New Roman" w:cs="Times New Roman"/>
          <w:color w:val="000000"/>
          <w:kern w:val="0"/>
          <w:shd w:val="clear" w:color="auto" w:fill="FFFFFF"/>
          <w:lang w:val="en-GB"/>
          <w14:ligatures w14:val="none"/>
        </w:rPr>
        <w:t xml:space="preserve"> shall apply as necessary, and the Purchaser may set additional requirements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shd w:val="clear" w:color="auto" w:fill="FFFFFF"/>
          <w:lang w:val="en-GB"/>
          <w14:ligatures w14:val="none"/>
        </w:rPr>
        <w:t xml:space="preserve"> for the submission of such a guarantee of performance of the Contract, in accordance with the provisions of laws and other legal acts.</w:t>
      </w:r>
    </w:p>
    <w:p w14:paraId="73580BFA" w14:textId="36413289"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shd w:val="clear" w:color="auto" w:fill="FFFFFF"/>
          <w:lang w:val="en-GB"/>
          <w14:ligatures w14:val="none"/>
        </w:rPr>
        <w:t xml:space="preserve">10.2. The Supplier must provide the </w:t>
      </w:r>
      <w:r w:rsidR="002E78F9" w:rsidRPr="00701168">
        <w:rPr>
          <w:rFonts w:ascii="Times New Roman" w:eastAsia="Times New Roman" w:hAnsi="Times New Roman" w:cs="Times New Roman"/>
          <w:color w:val="000000"/>
          <w:kern w:val="0"/>
          <w:shd w:val="clear" w:color="auto" w:fill="FFFFFF"/>
          <w:lang w:val="en-GB"/>
          <w14:ligatures w14:val="none"/>
        </w:rPr>
        <w:t>Purchaser</w:t>
      </w:r>
      <w:r w:rsidRPr="00701168">
        <w:rPr>
          <w:rFonts w:ascii="Times New Roman" w:eastAsia="Times New Roman" w:hAnsi="Times New Roman" w:cs="Times New Roman"/>
          <w:color w:val="000000"/>
          <w:kern w:val="0"/>
          <w:shd w:val="clear" w:color="auto" w:fill="FFFFFF"/>
          <w:lang w:val="en-GB"/>
          <w14:ligatures w14:val="none"/>
        </w:rPr>
        <w:t xml:space="preserve"> with a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shd w:val="clear" w:color="auto" w:fill="FFFFFF"/>
          <w:lang w:val="en-GB"/>
          <w14:ligatures w14:val="none"/>
        </w:rPr>
        <w:t xml:space="preserve"> of the type and amount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shd w:val="clear" w:color="auto" w:fill="FFFFFF"/>
          <w:lang w:val="en-GB"/>
          <w14:ligatures w14:val="none"/>
        </w:rPr>
        <w:t xml:space="preserve"> – a first demand bank guarantee or a surety insurance letter from an insurance company (</w:t>
      </w:r>
      <w:r w:rsidRPr="00701168">
        <w:rPr>
          <w:rFonts w:ascii="Times New Roman" w:eastAsia="Times New Roman" w:hAnsi="Times New Roman" w:cs="Times New Roman"/>
          <w:color w:val="000000"/>
          <w:kern w:val="0"/>
          <w:lang w:val="en-GB"/>
          <w14:ligatures w14:val="none"/>
        </w:rPr>
        <w:t>together with the insurance company</w:t>
      </w:r>
      <w:r w:rsidR="00C2476C" w:rsidRPr="00701168">
        <w:rPr>
          <w:rFonts w:ascii="Times New Roman" w:eastAsia="Times New Roman" w:hAnsi="Times New Roman" w:cs="Times New Roman"/>
          <w:color w:val="000000"/>
          <w:kern w:val="0"/>
          <w:lang w:val="en-GB"/>
          <w14:ligatures w14:val="none"/>
        </w:rPr>
        <w:t>‘</w:t>
      </w:r>
      <w:r w:rsidRPr="00701168">
        <w:rPr>
          <w:rFonts w:ascii="Times New Roman" w:eastAsia="Times New Roman" w:hAnsi="Times New Roman" w:cs="Times New Roman"/>
          <w:color w:val="000000"/>
          <w:kern w:val="0"/>
          <w:lang w:val="en-GB"/>
          <w14:ligatures w14:val="none"/>
        </w:rPr>
        <w:t>s surety insurance letter, a signed insurance certificate (policy) and a document proving that the insurance premium for the issued surety insurance letter has been paid must also be submitted</w:t>
      </w:r>
      <w:r w:rsidRPr="00701168">
        <w:rPr>
          <w:rFonts w:ascii="Times New Roman" w:eastAsia="Times New Roman" w:hAnsi="Times New Roman" w:cs="Times New Roman"/>
          <w:color w:val="000000"/>
          <w:kern w:val="0"/>
          <w:shd w:val="clear" w:color="auto" w:fill="FFFFFF"/>
          <w:lang w:val="en-GB"/>
          <w14:ligatures w14:val="none"/>
        </w:rPr>
        <w:t xml:space="preserve">), in accordance with the conditions specified in Chapter 10 of the General Terms and Conditions, within the period specified in the Special Terms and Conditions (hereinafter </w:t>
      </w:r>
      <w:r w:rsidR="00EF233A" w:rsidRPr="00701168">
        <w:rPr>
          <w:rFonts w:ascii="Times New Roman" w:eastAsia="Times New Roman" w:hAnsi="Times New Roman" w:cs="Times New Roman"/>
          <w:color w:val="000000"/>
          <w:kern w:val="0"/>
          <w:shd w:val="clear" w:color="auto" w:fill="FFFFFF"/>
          <w:lang w:val="en-GB"/>
          <w14:ligatures w14:val="none"/>
        </w:rPr>
        <w:t>-</w:t>
      </w:r>
      <w:r w:rsidRPr="00701168">
        <w:rPr>
          <w:rFonts w:ascii="Times New Roman" w:eastAsia="Times New Roman" w:hAnsi="Times New Roman" w:cs="Times New Roman"/>
          <w:color w:val="000000"/>
          <w:kern w:val="0"/>
          <w:shd w:val="clear" w:color="auto" w:fill="FFFFFF"/>
          <w:lang w:val="en-GB"/>
          <w14:ligatures w14:val="none"/>
        </w:rPr>
        <w:t xml:space="preserve"> </w:t>
      </w:r>
      <w:r w:rsidRPr="00701168">
        <w:rPr>
          <w:rFonts w:ascii="Times New Roman" w:eastAsia="Times New Roman" w:hAnsi="Times New Roman" w:cs="Times New Roman"/>
          <w:b/>
          <w:bCs/>
          <w:color w:val="000000"/>
          <w:kern w:val="0"/>
          <w:shd w:val="clear" w:color="auto" w:fill="FFFFFF"/>
          <w:lang w:val="en-GB"/>
          <w14:ligatures w14:val="none"/>
        </w:rPr>
        <w:t xml:space="preserve">the Contract Performance </w:t>
      </w:r>
      <w:r w:rsidR="00E21112" w:rsidRPr="00701168">
        <w:rPr>
          <w:rFonts w:ascii="Times New Roman" w:eastAsia="Times New Roman" w:hAnsi="Times New Roman" w:cs="Times New Roman"/>
          <w:b/>
          <w:bCs/>
          <w:color w:val="000000"/>
          <w:kern w:val="0"/>
          <w:shd w:val="clear" w:color="auto" w:fill="FFFFFF"/>
          <w:lang w:val="en-GB"/>
          <w14:ligatures w14:val="none"/>
        </w:rPr>
        <w:t>Security</w:t>
      </w:r>
      <w:r w:rsidRPr="00701168">
        <w:rPr>
          <w:rFonts w:ascii="Times New Roman" w:eastAsia="Times New Roman" w:hAnsi="Times New Roman" w:cs="Times New Roman"/>
          <w:color w:val="000000"/>
          <w:kern w:val="0"/>
          <w:shd w:val="clear" w:color="auto" w:fill="FFFFFF"/>
          <w:lang w:val="en-GB"/>
          <w14:ligatures w14:val="none"/>
        </w:rPr>
        <w:t>).</w:t>
      </w:r>
    </w:p>
    <w:p w14:paraId="13D07354" w14:textId="61083F71"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10.3. If the Supplier fails to provide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with the Contract performance </w:t>
      </w:r>
      <w:r w:rsidR="00E21112" w:rsidRPr="00701168">
        <w:rPr>
          <w:rFonts w:ascii="Times New Roman" w:eastAsia="Times New Roman" w:hAnsi="Times New Roman" w:cs="Times New Roman"/>
          <w:color w:val="000000"/>
          <w:kern w:val="0"/>
          <w:lang w:val="en-GB"/>
          <w14:ligatures w14:val="none"/>
        </w:rPr>
        <w:t>security</w:t>
      </w:r>
      <w:r w:rsidRPr="00701168">
        <w:rPr>
          <w:rFonts w:ascii="Times New Roman" w:eastAsia="Times New Roman" w:hAnsi="Times New Roman" w:cs="Times New Roman"/>
          <w:color w:val="000000"/>
          <w:kern w:val="0"/>
          <w:lang w:val="en-GB"/>
          <w14:ligatures w14:val="none"/>
        </w:rPr>
        <w:t xml:space="preserve"> of the value specified in the Contract within the time limit specified in the Contract, the Supplier shall be deemed to have refused to conclude the Contract and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have the right to offer to conclude the Contract with another supplier in accordance with the procedure established by the </w:t>
      </w:r>
      <w:r w:rsidR="00A938BD" w:rsidRPr="00701168">
        <w:rPr>
          <w:rFonts w:ascii="Times New Roman" w:eastAsia="Times New Roman" w:hAnsi="Times New Roman" w:cs="Times New Roman"/>
          <w:color w:val="000000"/>
          <w:kern w:val="0"/>
          <w:shd w:val="clear" w:color="auto" w:fill="FFFFFF"/>
          <w:lang w:val="en-GB"/>
          <w14:ligatures w14:val="none"/>
        </w:rPr>
        <w:t>Law on Public Procurement</w:t>
      </w:r>
      <w:r w:rsidRPr="00701168">
        <w:rPr>
          <w:rFonts w:ascii="Times New Roman" w:eastAsia="Times New Roman" w:hAnsi="Times New Roman" w:cs="Times New Roman"/>
          <w:color w:val="000000"/>
          <w:kern w:val="0"/>
          <w:lang w:val="en-GB"/>
          <w14:ligatures w14:val="none"/>
        </w:rPr>
        <w:t>.</w:t>
      </w:r>
    </w:p>
    <w:p w14:paraId="3EE51A95" w14:textId="69F1EF6D"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10.4. Before submitting the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 xml:space="preserve">, the Supplier may request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to confirm that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agrees to accept the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 xml:space="preserve"> offered by the Supplier. In such a case,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must respond to the Supplier no later than within 3 (three) </w:t>
      </w:r>
      <w:r w:rsidR="00014734" w:rsidRPr="00701168">
        <w:rPr>
          <w:rFonts w:ascii="Times New Roman" w:eastAsia="Times New Roman" w:hAnsi="Times New Roman" w:cs="Times New Roman"/>
          <w:color w:val="000000"/>
          <w:kern w:val="0"/>
          <w:lang w:val="en-GB"/>
          <w14:ligatures w14:val="none"/>
        </w:rPr>
        <w:t>working days</w:t>
      </w:r>
      <w:r w:rsidRPr="00701168">
        <w:rPr>
          <w:rFonts w:ascii="Times New Roman" w:eastAsia="Times New Roman" w:hAnsi="Times New Roman" w:cs="Times New Roman"/>
          <w:color w:val="000000"/>
          <w:kern w:val="0"/>
          <w:lang w:val="en-GB"/>
          <w14:ligatures w14:val="none"/>
        </w:rPr>
        <w:t xml:space="preserve"> from the date of receipt of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request. </w:t>
      </w:r>
    </w:p>
    <w:p w14:paraId="7639A163" w14:textId="29C3417C"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10.5. In the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 xml:space="preserve">, the bank (insurance company) must irrevocably and unconditionally undertake, no later than within 15 (fifteen) days from the date of receipt of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s written notification of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breach of the obligations set forth in the Contract, partial or complete non-performance or improper performance thereof, to pay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the amount specified in the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 xml:space="preserve"> by transferring the money to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s account.  </w:t>
      </w:r>
    </w:p>
    <w:p w14:paraId="1BF15C50" w14:textId="66DEAA84"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10.6. The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 xml:space="preserve"> may not specify that the bank (insurance company) is liable only for compensation for direct losses. The bank (insurance company) shall not have the right to require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to substantiate its claim.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indicate in its notification to the bank (insurance company) that it is entitled to the amount of the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 xml:space="preserve"> because the Supplier has failed to perform the Contract in part or in full and/or the Contract has been terminated due to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fault.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not be obliged to prove the actual losses incurred, and the Supplier, by signing the Contract and providing the performance bond, confirms that the amount of the performance bond shall be considered the minimum losses incurred by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that do not need to be proven. </w:t>
      </w:r>
    </w:p>
    <w:p w14:paraId="156F1A98" w14:textId="4E99F963"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10.7. The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 xml:space="preserve"> shall take effect no later than on the date of its submission to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w:t>
      </w:r>
    </w:p>
    <w:p w14:paraId="625BEF2A" w14:textId="3E0440F2"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10.8. The amount of the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 xml:space="preserve"> shall be specified and paid in euros. </w:t>
      </w:r>
    </w:p>
    <w:p w14:paraId="7BF31611" w14:textId="57B80B62"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kern w:val="0"/>
          <w:lang w:val="en-GB"/>
          <w14:ligatures w14:val="none"/>
        </w:rPr>
      </w:pPr>
      <w:r w:rsidRPr="00701168">
        <w:rPr>
          <w:rFonts w:ascii="Times New Roman" w:eastAsia="Times New Roman" w:hAnsi="Times New Roman" w:cs="Times New Roman"/>
          <w:color w:val="000000"/>
          <w:kern w:val="0"/>
          <w:lang w:val="en-GB"/>
          <w14:ligatures w14:val="none"/>
        </w:rPr>
        <w:t xml:space="preserve">10.9. The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 xml:space="preserve"> must be written in Lithuanian or another language (at </w:t>
      </w:r>
      <w:r w:rsidRPr="00701168">
        <w:rPr>
          <w:rFonts w:ascii="Times New Roman" w:eastAsia="Times New Roman" w:hAnsi="Times New Roman" w:cs="Times New Roman"/>
          <w:kern w:val="0"/>
          <w:lang w:val="en-GB"/>
          <w14:ligatures w14:val="none"/>
        </w:rPr>
        <w:t>the</w:t>
      </w:r>
      <w:r w:rsidRPr="00701168">
        <w:rPr>
          <w:rFonts w:ascii="Times New Roman" w:eastAsia="Times New Roman" w:hAnsi="Times New Roman" w:cs="Times New Roman"/>
          <w:color w:val="000000"/>
          <w:kern w:val="0"/>
          <w:lang w:val="en-GB"/>
          <w14:ligatures w14:val="none"/>
        </w:rPr>
        <w:t xml:space="preserv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s </w:t>
      </w:r>
      <w:r w:rsidRPr="00701168">
        <w:rPr>
          <w:rFonts w:ascii="Times New Roman" w:eastAsia="Times New Roman" w:hAnsi="Times New Roman" w:cs="Times New Roman"/>
          <w:kern w:val="0"/>
          <w:lang w:val="en-GB"/>
          <w14:ligatures w14:val="none"/>
        </w:rPr>
        <w:t xml:space="preserve">request, a translation into Lithuanian must be provided). </w:t>
      </w:r>
    </w:p>
    <w:p w14:paraId="37A27506" w14:textId="01502EFE"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kern w:val="0"/>
          <w:lang w:val="en-GB"/>
          <w14:ligatures w14:val="none"/>
        </w:rPr>
      </w:pPr>
      <w:r w:rsidRPr="00701168">
        <w:rPr>
          <w:rFonts w:ascii="Times New Roman" w:eastAsia="Times New Roman" w:hAnsi="Times New Roman" w:cs="Times New Roman"/>
          <w:kern w:val="0"/>
          <w:lang w:val="en-GB"/>
          <w14:ligatures w14:val="none"/>
        </w:rPr>
        <w:lastRenderedPageBreak/>
        <w:t xml:space="preserve">10.10. The term of validity specified in the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kern w:val="0"/>
          <w:lang w:val="en-GB"/>
          <w14:ligatures w14:val="none"/>
        </w:rPr>
        <w:t xml:space="preserve"> must not be shorter than that specified </w:t>
      </w:r>
      <w:r w:rsidRPr="00701168">
        <w:rPr>
          <w:rFonts w:ascii="Times New Roman" w:eastAsia="Calibri" w:hAnsi="Times New Roman" w:cs="Times New Roman"/>
          <w:lang w:val="en-GB"/>
          <w14:ligatures w14:val="none"/>
        </w:rPr>
        <w:t xml:space="preserve">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kern w:val="0"/>
          <w:lang w:val="en-GB"/>
          <w14:ligatures w14:val="none"/>
        </w:rPr>
        <w:t xml:space="preserve">. </w:t>
      </w:r>
    </w:p>
    <w:p w14:paraId="6E7041EA" w14:textId="547A80F5"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10.11. If the term of the Contract is longer than 1 (one) year, the Supplier shall have the right to submit a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 xml:space="preserve"> valid for 1 (one) year, but must extend the term of the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 xml:space="preserve"> or submit a new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 xml:space="preserve"> no later than 10 (ten) </w:t>
      </w:r>
      <w:r w:rsidR="00014734" w:rsidRPr="00701168">
        <w:rPr>
          <w:rFonts w:ascii="Times New Roman" w:eastAsia="Times New Roman" w:hAnsi="Times New Roman" w:cs="Times New Roman"/>
          <w:color w:val="000000"/>
          <w:kern w:val="0"/>
          <w:lang w:val="en-GB"/>
          <w14:ligatures w14:val="none"/>
        </w:rPr>
        <w:t>working days</w:t>
      </w:r>
      <w:r w:rsidRPr="00701168">
        <w:rPr>
          <w:rFonts w:ascii="Times New Roman" w:eastAsia="Times New Roman" w:hAnsi="Times New Roman" w:cs="Times New Roman"/>
          <w:color w:val="000000"/>
          <w:kern w:val="0"/>
          <w:lang w:val="en-GB"/>
          <w14:ligatures w14:val="none"/>
        </w:rPr>
        <w:t xml:space="preserve"> before the expiry of the term of the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w:t>
      </w:r>
    </w:p>
    <w:p w14:paraId="639DACEF" w14:textId="12051EFF"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10.12. If, under the terms and conditions set forth in the Contract, the delivery date of the Goods is extended or postponed due to the suspension of the Contract, or there is a delay in delivering the Goods or rectifying defects in the Goods, the Supplier shall ensure the validity of the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 xml:space="preserve"> for the entire term of the Contract and shall submit a new or extended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 xml:space="preserve"> to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no later than the expiry date of the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w:t>
      </w:r>
    </w:p>
    <w:p w14:paraId="330041A3" w14:textId="72F43B77"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10.13. If the Supplier fails to extend the validity of the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 xml:space="preserve"> in a timely manner or fails to submit a new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 xml:space="preserve">,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have the right to claim penalties in the amount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for each day of delay. </w:t>
      </w:r>
    </w:p>
    <w:p w14:paraId="2BE2EAE0" w14:textId="0FDEEDE9"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10.14.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not accept the performance bond and/or shall consider it invalid, and/or shall request the Supplier to submit a new performance bond to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and the Supplier shall be obliged to provide the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 xml:space="preserve"> within the shortest possible time if the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 xml:space="preserve"> does not meet the requirements set forth in the Contract or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has information related to the suspension or possible suspension of the activities of the bank (insurance company) that issued the performance guarantee for the Contract (including insolvency, liquidation, or legal protection procedures). </w:t>
      </w:r>
    </w:p>
    <w:p w14:paraId="3B5952FD" w14:textId="143D4E11"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10.15. If the Supplier breaches the obligations set out in the Contract, fails to perform the obligations in part or in full (or performs them not in accordance with the terms of the Contract), the Purchaser may make use of the performance guarantee. In order to continue to perform its obligations under the Contract, the Supplier shall, within 10 (ten) working days from the date of receipt of the notice of payment of the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 xml:space="preserve"> to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submit to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a new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 xml:space="preserve"> in the amount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w:t>
      </w:r>
    </w:p>
    <w:p w14:paraId="6CD195EA" w14:textId="0DAD833A"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10.16.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may use the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 xml:space="preserve"> in any of the following circumstances:  </w:t>
      </w:r>
    </w:p>
    <w:p w14:paraId="3F712253" w14:textId="77777777"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10.16.1. The Supplier has failed to perform, is failing to perform, or is improperly performing its obligations under the Contract;  </w:t>
      </w:r>
    </w:p>
    <w:p w14:paraId="723EAEC7" w14:textId="3D37DE2E"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10.16.2. The Supplier fails to comply with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s instruction to remedy the defects in the Goods within a reasonable period of time;  </w:t>
      </w:r>
    </w:p>
    <w:p w14:paraId="69C40652" w14:textId="45EBB134"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10.16.3. if, due to any actions (or inaction) of the Supplier,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has suffered losses (including, but not limited to, additional costs, lost income or other direct and indirect losses, interest and/or penalties (if provided for in the Special Terms and Conditions of the Contract);  </w:t>
      </w:r>
    </w:p>
    <w:p w14:paraId="203365B6" w14:textId="77777777"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10.16.4. the Supplier unilaterally terminates the Contract without a valid reason (except in the cases specified in the Contract). </w:t>
      </w:r>
    </w:p>
    <w:p w14:paraId="6ED1BC80" w14:textId="77777777" w:rsidR="008A2906" w:rsidRPr="00701168"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lang w:val="en-GB"/>
          <w14:ligatures w14:val="none"/>
        </w:rPr>
      </w:pPr>
    </w:p>
    <w:p w14:paraId="7F395BFA"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11.  CONTRACT PRICE AND ITS RECALCULATION</w:t>
      </w:r>
    </w:p>
    <w:p w14:paraId="568A9229"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1D1610FA" w14:textId="7E1DBDE6"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11.1. The price of the Contract, which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must pay to the Supplier for the Goods actually delivered in accordance with the terms of the Contract, including all Agreements, shall be calculated using the price calculation method or methods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w:t>
      </w:r>
    </w:p>
    <w:p w14:paraId="729617BD" w14:textId="2B258513"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11.2. The initial contract value is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w:t>
      </w:r>
    </w:p>
    <w:p w14:paraId="0319B476" w14:textId="48A9C13E"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11.3. The Contract price shall be deemed to include all costs incurred by the Supplier in connection with the delivery of all Goods, as well as the proper performance of other obligations of the Supplier under this Contract, including insurance, customs duties, and other costs incurred by the Supplier in performing its obligations under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w:t>
      </w:r>
    </w:p>
    <w:p w14:paraId="0C2CBDA8" w14:textId="0F65EA70"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11.4. The Contract price shall be reviewed in accordance with the procedure set out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w:t>
      </w:r>
    </w:p>
    <w:p w14:paraId="2B747EA5"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2F2B5BA5"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lastRenderedPageBreak/>
        <w:t>12.  SETTLEMENT PROCEDURE</w:t>
      </w:r>
    </w:p>
    <w:p w14:paraId="2D67A01F" w14:textId="77777777" w:rsidR="008A2906" w:rsidRPr="00701168" w:rsidRDefault="008A2906" w:rsidP="008A2906">
      <w:pPr>
        <w:spacing w:after="0" w:line="257" w:lineRule="atLeast"/>
        <w:ind w:left="709" w:right="140" w:firstLine="62"/>
        <w:jc w:val="center"/>
        <w:rPr>
          <w:rFonts w:ascii="Times New Roman" w:eastAsia="Times New Roman" w:hAnsi="Times New Roman" w:cs="Times New Roman"/>
          <w:color w:val="000000"/>
          <w:kern w:val="0"/>
          <w:sz w:val="16"/>
          <w:szCs w:val="16"/>
          <w:lang w:val="en-GB"/>
          <w14:ligatures w14:val="none"/>
        </w:rPr>
      </w:pPr>
    </w:p>
    <w:p w14:paraId="7B7698EA"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12.1.  Advance payment (if applicable)</w:t>
      </w:r>
    </w:p>
    <w:p w14:paraId="0FD554CA"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06228A59" w14:textId="76286C18"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12.1.1. The provisions of sub</w:t>
      </w:r>
      <w:r w:rsidR="00694FAE" w:rsidRPr="00701168">
        <w:rPr>
          <w:rFonts w:ascii="Times New Roman" w:eastAsia="Times New Roman" w:hAnsi="Times New Roman" w:cs="Times New Roman"/>
          <w:color w:val="000000"/>
          <w:kern w:val="0"/>
          <w:lang w:val="en-GB"/>
          <w14:ligatures w14:val="none"/>
        </w:rPr>
        <w:t>-</w:t>
      </w:r>
      <w:r w:rsidRPr="00701168">
        <w:rPr>
          <w:rFonts w:ascii="Times New Roman" w:eastAsia="Times New Roman" w:hAnsi="Times New Roman" w:cs="Times New Roman"/>
          <w:color w:val="000000"/>
          <w:kern w:val="0"/>
          <w:lang w:val="en-GB"/>
          <w14:ligatures w14:val="none"/>
        </w:rPr>
        <w:t xml:space="preserve">section 12.1 of the </w:t>
      </w:r>
      <w:r w:rsidR="00E01D15" w:rsidRPr="00701168">
        <w:rPr>
          <w:rFonts w:ascii="Times New Roman" w:eastAsia="Times New Roman" w:hAnsi="Times New Roman" w:cs="Times New Roman"/>
          <w:color w:val="000000"/>
          <w:kern w:val="0"/>
          <w:lang w:val="en-GB"/>
          <w14:ligatures w14:val="none"/>
        </w:rPr>
        <w:t>General Terms and Conditions</w:t>
      </w:r>
      <w:r w:rsidRPr="00701168">
        <w:rPr>
          <w:rFonts w:ascii="Times New Roman" w:eastAsia="Times New Roman" w:hAnsi="Times New Roman" w:cs="Times New Roman"/>
          <w:color w:val="000000"/>
          <w:kern w:val="0"/>
          <w:lang w:val="en-GB"/>
          <w14:ligatures w14:val="none"/>
        </w:rPr>
        <w:t xml:space="preserve"> shall apply if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specify that the Supplier shall be paid an advance payment (hereinafter </w:t>
      </w:r>
      <w:r w:rsidR="00EF233A" w:rsidRPr="00701168">
        <w:rPr>
          <w:rFonts w:ascii="Times New Roman" w:eastAsia="Times New Roman" w:hAnsi="Times New Roman" w:cs="Times New Roman"/>
          <w:color w:val="000000"/>
          <w:kern w:val="0"/>
          <w:lang w:val="en-GB"/>
          <w14:ligatures w14:val="none"/>
        </w:rPr>
        <w:t>-</w:t>
      </w:r>
      <w:r w:rsidRPr="00701168">
        <w:rPr>
          <w:rFonts w:ascii="Times New Roman" w:eastAsia="Times New Roman" w:hAnsi="Times New Roman" w:cs="Times New Roman"/>
          <w:color w:val="000000"/>
          <w:kern w:val="0"/>
          <w:lang w:val="en-GB"/>
          <w14:ligatures w14:val="none"/>
        </w:rPr>
        <w:t xml:space="preserve"> </w:t>
      </w:r>
      <w:r w:rsidRPr="00701168">
        <w:rPr>
          <w:rFonts w:ascii="Times New Roman" w:eastAsia="Times New Roman" w:hAnsi="Times New Roman" w:cs="Times New Roman"/>
          <w:b/>
          <w:bCs/>
          <w:color w:val="000000"/>
          <w:kern w:val="0"/>
          <w:lang w:val="en-GB"/>
          <w14:ligatures w14:val="none"/>
        </w:rPr>
        <w:t>the Advance Payment</w:t>
      </w:r>
      <w:r w:rsidRPr="00701168">
        <w:rPr>
          <w:rFonts w:ascii="Times New Roman" w:eastAsia="Times New Roman" w:hAnsi="Times New Roman" w:cs="Times New Roman"/>
          <w:color w:val="000000"/>
          <w:kern w:val="0"/>
          <w:lang w:val="en-GB"/>
          <w14:ligatures w14:val="none"/>
        </w:rPr>
        <w:t xml:space="preserve">). </w:t>
      </w:r>
    </w:p>
    <w:p w14:paraId="76223E50" w14:textId="6331A05F"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12.1.2.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pay the Supplier </w:t>
      </w:r>
      <w:r w:rsidRPr="00701168">
        <w:rPr>
          <w:rFonts w:ascii="Times New Roman" w:eastAsia="Calibri" w:hAnsi="Times New Roman" w:cs="Times New Roman"/>
          <w:lang w:val="en-GB"/>
          <w14:ligatures w14:val="none"/>
        </w:rPr>
        <w:t xml:space="preserve">an Advance not exceeding the amount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w:t>
      </w:r>
    </w:p>
    <w:p w14:paraId="1ABD75EE" w14:textId="0F842A39"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12.1.3. If required by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in order to receive the Advance Payment, the Supplier shall, when applying for the payment of the Advance Payment, submit to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together with the advance payment invoice, no later than within 10 (ten) working days from the date of entry into force of the Contract, a guarantee for the Advance Payment – a bank guarantee or a surety insurance letter from an insurance company or other security for the performance of contractual obligations for an amount not less than the Advance Payment requested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(hereinafter </w:t>
      </w:r>
      <w:r w:rsidR="00EF233A" w:rsidRPr="00701168">
        <w:rPr>
          <w:rFonts w:ascii="Times New Roman" w:eastAsia="Times New Roman" w:hAnsi="Times New Roman" w:cs="Times New Roman"/>
          <w:color w:val="000000"/>
          <w:kern w:val="0"/>
          <w:lang w:val="en-GB"/>
          <w14:ligatures w14:val="none"/>
        </w:rPr>
        <w:t xml:space="preserve">- </w:t>
      </w:r>
      <w:r w:rsidRPr="00701168">
        <w:rPr>
          <w:rFonts w:ascii="Times New Roman" w:eastAsia="Times New Roman" w:hAnsi="Times New Roman" w:cs="Times New Roman"/>
          <w:b/>
          <w:bCs/>
          <w:color w:val="000000"/>
          <w:kern w:val="0"/>
          <w:lang w:val="en-GB"/>
          <w14:ligatures w14:val="none"/>
        </w:rPr>
        <w:t>the Advance Payment Security</w:t>
      </w:r>
      <w:r w:rsidRPr="00701168">
        <w:rPr>
          <w:rFonts w:ascii="Times New Roman" w:eastAsia="Times New Roman" w:hAnsi="Times New Roman" w:cs="Times New Roman"/>
          <w:color w:val="000000"/>
          <w:kern w:val="0"/>
          <w:lang w:val="en-GB"/>
          <w14:ligatures w14:val="none"/>
        </w:rPr>
        <w:t xml:space="preserve">). </w:t>
      </w:r>
    </w:p>
    <w:p w14:paraId="7161F078" w14:textId="07C7C544"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 xml:space="preserve">Note. </w:t>
      </w:r>
      <w:r w:rsidRPr="00701168">
        <w:rPr>
          <w:rFonts w:ascii="Times New Roman" w:eastAsia="Times New Roman" w:hAnsi="Times New Roman" w:cs="Times New Roman"/>
          <w:color w:val="000000"/>
          <w:kern w:val="0"/>
          <w:shd w:val="clear" w:color="auto" w:fill="FFFFFF"/>
          <w:lang w:val="en-GB"/>
          <w14:ligatures w14:val="none"/>
        </w:rPr>
        <w:t xml:space="preserve">Where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shd w:val="clear" w:color="auto" w:fill="FFFFFF"/>
          <w:lang w:val="en-GB"/>
          <w14:ligatures w14:val="none"/>
        </w:rPr>
        <w:t xml:space="preserve"> specify that the </w:t>
      </w:r>
      <w:r w:rsidR="002E78F9" w:rsidRPr="00701168">
        <w:rPr>
          <w:rFonts w:ascii="Times New Roman" w:eastAsia="Times New Roman" w:hAnsi="Times New Roman" w:cs="Times New Roman"/>
          <w:color w:val="000000"/>
          <w:kern w:val="0"/>
          <w:shd w:val="clear" w:color="auto" w:fill="FFFFFF"/>
          <w:lang w:val="en-GB"/>
          <w14:ligatures w14:val="none"/>
        </w:rPr>
        <w:t>Purchaser</w:t>
      </w:r>
      <w:r w:rsidRPr="00701168">
        <w:rPr>
          <w:rFonts w:ascii="Times New Roman" w:eastAsia="Times New Roman" w:hAnsi="Times New Roman" w:cs="Times New Roman"/>
          <w:color w:val="000000"/>
          <w:kern w:val="0"/>
          <w:shd w:val="clear" w:color="auto" w:fill="FFFFFF"/>
          <w:lang w:val="en-GB"/>
          <w14:ligatures w14:val="none"/>
        </w:rPr>
        <w:t xml:space="preserve"> requires the Advance Payment Guarantee to be issued by a credit union, the provisions of this sub</w:t>
      </w:r>
      <w:r w:rsidR="00694FAE" w:rsidRPr="00701168">
        <w:rPr>
          <w:rFonts w:ascii="Times New Roman" w:eastAsia="Times New Roman" w:hAnsi="Times New Roman" w:cs="Times New Roman"/>
          <w:color w:val="000000"/>
          <w:kern w:val="0"/>
          <w:shd w:val="clear" w:color="auto" w:fill="FFFFFF"/>
          <w:lang w:val="en-GB"/>
          <w14:ligatures w14:val="none"/>
        </w:rPr>
        <w:t>-</w:t>
      </w:r>
      <w:r w:rsidRPr="00701168">
        <w:rPr>
          <w:rFonts w:ascii="Times New Roman" w:eastAsia="Times New Roman" w:hAnsi="Times New Roman" w:cs="Times New Roman"/>
          <w:color w:val="000000"/>
          <w:kern w:val="0"/>
          <w:shd w:val="clear" w:color="auto" w:fill="FFFFFF"/>
          <w:lang w:val="en-GB"/>
          <w14:ligatures w14:val="none"/>
        </w:rPr>
        <w:t xml:space="preserve">section shall apply as necessary, and the </w:t>
      </w:r>
      <w:r w:rsidR="002E78F9" w:rsidRPr="00701168">
        <w:rPr>
          <w:rFonts w:ascii="Times New Roman" w:eastAsia="Times New Roman" w:hAnsi="Times New Roman" w:cs="Times New Roman"/>
          <w:color w:val="000000"/>
          <w:kern w:val="0"/>
          <w:shd w:val="clear" w:color="auto" w:fill="FFFFFF"/>
          <w:lang w:val="en-GB"/>
          <w14:ligatures w14:val="none"/>
        </w:rPr>
        <w:t>Purchaser</w:t>
      </w:r>
      <w:r w:rsidRPr="00701168">
        <w:rPr>
          <w:rFonts w:ascii="Times New Roman" w:eastAsia="Times New Roman" w:hAnsi="Times New Roman" w:cs="Times New Roman"/>
          <w:color w:val="000000"/>
          <w:kern w:val="0"/>
          <w:shd w:val="clear" w:color="auto" w:fill="FFFFFF"/>
          <w:lang w:val="en-GB"/>
          <w14:ligatures w14:val="none"/>
        </w:rPr>
        <w:t xml:space="preserve"> may set additional requirements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shd w:val="clear" w:color="auto" w:fill="FFFFFF"/>
          <w:lang w:val="en-GB"/>
          <w14:ligatures w14:val="none"/>
        </w:rPr>
        <w:t xml:space="preserve"> for the provision of such Advance Payment Guarantee, in accordance with the provisions of laws and other legal acts.</w:t>
      </w:r>
    </w:p>
    <w:p w14:paraId="55531099" w14:textId="727A3281"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kern w:val="0"/>
          <w:lang w:val="en-GB"/>
          <w14:ligatures w14:val="none"/>
        </w:rPr>
      </w:pPr>
      <w:r w:rsidRPr="00701168">
        <w:rPr>
          <w:rFonts w:ascii="Times New Roman" w:eastAsia="Times New Roman" w:hAnsi="Times New Roman" w:cs="Times New Roman"/>
          <w:kern w:val="0"/>
          <w:lang w:val="en-GB"/>
          <w14:ligatures w14:val="none"/>
        </w:rPr>
        <w:t xml:space="preserve">12.1.4. Before submitting the Advance Payment Guarantee, the Supplier may request the </w:t>
      </w:r>
      <w:r w:rsidR="002E78F9" w:rsidRPr="00701168">
        <w:rPr>
          <w:rFonts w:ascii="Times New Roman" w:eastAsia="Times New Roman" w:hAnsi="Times New Roman" w:cs="Times New Roman"/>
          <w:kern w:val="0"/>
          <w:lang w:val="en-GB"/>
          <w14:ligatures w14:val="none"/>
        </w:rPr>
        <w:t>Purchaser</w:t>
      </w:r>
      <w:r w:rsidRPr="00701168">
        <w:rPr>
          <w:rFonts w:ascii="Times New Roman" w:eastAsia="Times New Roman" w:hAnsi="Times New Roman" w:cs="Times New Roman"/>
          <w:kern w:val="0"/>
          <w:lang w:val="en-GB"/>
          <w14:ligatures w14:val="none"/>
        </w:rPr>
        <w:t xml:space="preserve"> to confirm that the </w:t>
      </w:r>
      <w:r w:rsidR="002E78F9" w:rsidRPr="00701168">
        <w:rPr>
          <w:rFonts w:ascii="Times New Roman" w:eastAsia="Times New Roman" w:hAnsi="Times New Roman" w:cs="Times New Roman"/>
          <w:kern w:val="0"/>
          <w:lang w:val="en-GB"/>
          <w14:ligatures w14:val="none"/>
        </w:rPr>
        <w:t>Purchaser</w:t>
      </w:r>
      <w:r w:rsidRPr="00701168">
        <w:rPr>
          <w:rFonts w:ascii="Times New Roman" w:eastAsia="Times New Roman" w:hAnsi="Times New Roman" w:cs="Times New Roman"/>
          <w:kern w:val="0"/>
          <w:lang w:val="en-GB"/>
          <w14:ligatures w14:val="none"/>
        </w:rPr>
        <w:t xml:space="preserve"> agrees to accept the Advance Payment Guarantee offered by the Supplier. In such a case, the </w:t>
      </w:r>
      <w:r w:rsidR="002E78F9" w:rsidRPr="00701168">
        <w:rPr>
          <w:rFonts w:ascii="Times New Roman" w:eastAsia="Times New Roman" w:hAnsi="Times New Roman" w:cs="Times New Roman"/>
          <w:kern w:val="0"/>
          <w:lang w:val="en-GB"/>
          <w14:ligatures w14:val="none"/>
        </w:rPr>
        <w:t>Purchaser</w:t>
      </w:r>
      <w:r w:rsidRPr="00701168">
        <w:rPr>
          <w:rFonts w:ascii="Times New Roman" w:eastAsia="Times New Roman" w:hAnsi="Times New Roman" w:cs="Times New Roman"/>
          <w:kern w:val="0"/>
          <w:lang w:val="en-GB"/>
          <w14:ligatures w14:val="none"/>
        </w:rPr>
        <w:t xml:space="preserve"> shall respond to the Supplier no later than within 3 (three) </w:t>
      </w:r>
      <w:r w:rsidR="00014734" w:rsidRPr="00701168">
        <w:rPr>
          <w:rFonts w:ascii="Times New Roman" w:eastAsia="Times New Roman" w:hAnsi="Times New Roman" w:cs="Times New Roman"/>
          <w:color w:val="000000"/>
          <w:kern w:val="0"/>
          <w:lang w:val="en-GB"/>
          <w14:ligatures w14:val="none"/>
        </w:rPr>
        <w:t>working days</w:t>
      </w:r>
      <w:r w:rsidRPr="00701168">
        <w:rPr>
          <w:rFonts w:ascii="Times New Roman" w:eastAsia="Times New Roman" w:hAnsi="Times New Roman" w:cs="Times New Roman"/>
          <w:kern w:val="0"/>
          <w:lang w:val="en-GB"/>
          <w14:ligatures w14:val="none"/>
        </w:rPr>
        <w:t xml:space="preserve"> from the date of receipt of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kern w:val="0"/>
          <w:lang w:val="en-GB"/>
          <w14:ligatures w14:val="none"/>
        </w:rPr>
        <w:t xml:space="preserve"> request. </w:t>
      </w:r>
    </w:p>
    <w:p w14:paraId="6EB091B9" w14:textId="29CE9AEC"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12.1.5. By providing an advance payment guarantee, the bank (insurance company) must irrevocably and unconditionally undertake, no later than within 15 (fifteen) days from the date of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s written notification of non-performance of the Contract or termination of the Contract due to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fault, to pay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an amount not exceeding the amount of the Advance Payment and the guarantee amount by transferring the money to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s account. </w:t>
      </w:r>
    </w:p>
    <w:p w14:paraId="06D365BD" w14:textId="60B78C3E"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12.1.6. The Bank (insurance company) shall not have the right to require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to justify its claim.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indicate in its notification to the bank (insurance company) that it is entitled to the Advance Payment guarantee amount because the Supplier has failed to fulfill the terms of the Contract in part or in full and/or the Contract has been terminated due to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fault and the Supplier has not returned the Advance Payment.  </w:t>
      </w:r>
    </w:p>
    <w:p w14:paraId="76F2BD21" w14:textId="77777777"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12.1.7. The advance payment guarantee amount must be specified and paid in euros. </w:t>
      </w:r>
    </w:p>
    <w:p w14:paraId="594E810A" w14:textId="04168E02"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12.1.8. The advance payment guarantee must be written in Lithuanian or another language (at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s request, a translation into Lithuanian must be provided). </w:t>
      </w:r>
    </w:p>
    <w:p w14:paraId="33B945C2" w14:textId="31ECE3A8"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12.1.9. An advance payment guarantee that does not meet the requirements set forth in this s</w:t>
      </w:r>
      <w:r w:rsidR="00694FAE" w:rsidRPr="00701168">
        <w:rPr>
          <w:rFonts w:ascii="Times New Roman" w:eastAsia="Times New Roman" w:hAnsi="Times New Roman" w:cs="Times New Roman"/>
          <w:color w:val="000000"/>
          <w:kern w:val="0"/>
          <w:lang w:val="en-GB"/>
          <w14:ligatures w14:val="none"/>
        </w:rPr>
        <w:t>ub-s</w:t>
      </w:r>
      <w:r w:rsidRPr="00701168">
        <w:rPr>
          <w:rFonts w:ascii="Times New Roman" w:eastAsia="Times New Roman" w:hAnsi="Times New Roman" w:cs="Times New Roman"/>
          <w:color w:val="000000"/>
          <w:kern w:val="0"/>
          <w:lang w:val="en-GB"/>
          <w14:ligatures w14:val="none"/>
        </w:rPr>
        <w:t xml:space="preserve">ection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shall not be accepted. </w:t>
      </w:r>
    </w:p>
    <w:p w14:paraId="65B5F73F" w14:textId="5B244A42"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12.1.10. If, during the performance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the bank (insurance company) that issued the advance payment guarantee is unable to fulfill its obligations,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may request in writing that the Supplier provide a new advance payment guarantee within 10 (ten) </w:t>
      </w:r>
      <w:r w:rsidR="00014734" w:rsidRPr="00701168">
        <w:rPr>
          <w:rFonts w:ascii="Times New Roman" w:eastAsia="Times New Roman" w:hAnsi="Times New Roman" w:cs="Times New Roman"/>
          <w:color w:val="000000"/>
          <w:kern w:val="0"/>
          <w:lang w:val="en-GB"/>
          <w14:ligatures w14:val="none"/>
        </w:rPr>
        <w:t>working days</w:t>
      </w:r>
      <w:r w:rsidRPr="00701168">
        <w:rPr>
          <w:rFonts w:ascii="Times New Roman" w:eastAsia="Times New Roman" w:hAnsi="Times New Roman" w:cs="Times New Roman"/>
          <w:color w:val="000000"/>
          <w:kern w:val="0"/>
          <w:lang w:val="en-GB"/>
          <w14:ligatures w14:val="none"/>
        </w:rPr>
        <w:t xml:space="preserve">, under the same conditions as the previous one. </w:t>
      </w:r>
    </w:p>
    <w:p w14:paraId="10DB0894" w14:textId="3AB3419F"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12.1.11.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pay the Supplier an advance payment within the period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from the date of receipt of the advance payment invoice and the Advance Payment Guarantee (if applicable). The amount of the advance payment shall be deducted from the amount payable. </w:t>
      </w:r>
    </w:p>
    <w:p w14:paraId="3DE4BD54" w14:textId="635D7DEE"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12.1.12. Upon termination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the Supplier shall return the Advance Payment received to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within 5 (five) </w:t>
      </w:r>
      <w:r w:rsidR="00014734" w:rsidRPr="00701168">
        <w:rPr>
          <w:rFonts w:ascii="Times New Roman" w:eastAsia="Times New Roman" w:hAnsi="Times New Roman" w:cs="Times New Roman"/>
          <w:color w:val="000000"/>
          <w:kern w:val="0"/>
          <w:lang w:val="en-GB"/>
          <w14:ligatures w14:val="none"/>
        </w:rPr>
        <w:t>working days</w:t>
      </w:r>
      <w:r w:rsidRPr="00701168">
        <w:rPr>
          <w:rFonts w:ascii="Times New Roman" w:eastAsia="Times New Roman" w:hAnsi="Times New Roman" w:cs="Times New Roman"/>
          <w:color w:val="000000"/>
          <w:kern w:val="0"/>
          <w:lang w:val="en-GB"/>
          <w14:ligatures w14:val="none"/>
        </w:rPr>
        <w:t xml:space="preserve"> (if part of the Goods has been delivered,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has accepted them and can use them for their intended purpose, the part of the Advance Payment that exceeds the price of the Goods accepted by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be returned). If the Supplier fails to return the Advance </w:t>
      </w:r>
      <w:r w:rsidRPr="00701168">
        <w:rPr>
          <w:rFonts w:ascii="Times New Roman" w:eastAsia="Times New Roman" w:hAnsi="Times New Roman" w:cs="Times New Roman"/>
          <w:color w:val="000000"/>
          <w:kern w:val="0"/>
          <w:lang w:val="en-GB"/>
          <w14:ligatures w14:val="none"/>
        </w:rPr>
        <w:lastRenderedPageBreak/>
        <w:t xml:space="preserve">Payment received,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use the Advance Payment guarantee (if applicable). In cases where clause 12.1.3 of the General Terms and Conditions has not been applied, the Supplier shall pay the penalty specified in the Special Terms and Conditions, calculated on the basis of the amount of the Advance Payment to be refunded for the period from the payment of the Advance Payment to its refund.</w:t>
      </w:r>
    </w:p>
    <w:p w14:paraId="0B4015C3" w14:textId="77777777" w:rsidR="008A2906" w:rsidRPr="00701168"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en-GB"/>
          <w14:ligatures w14:val="none"/>
        </w:rPr>
      </w:pPr>
    </w:p>
    <w:p w14:paraId="348F8FF0"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12.2.  Payment procedure</w:t>
      </w:r>
    </w:p>
    <w:p w14:paraId="0291C993"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2DEEC8A5" w14:textId="444A084C"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12.2.1. The Supplier shall issue an invoice only after the Parties have signed the </w:t>
      </w:r>
      <w:r w:rsidR="00635620" w:rsidRPr="00701168">
        <w:rPr>
          <w:rFonts w:ascii="Times New Roman" w:eastAsia="Calibri" w:hAnsi="Times New Roman" w:cs="Times New Roman"/>
          <w:lang w:val="en-GB"/>
          <w14:ligatures w14:val="none"/>
        </w:rPr>
        <w:t>Deed of Transfer and Acceptance of Goods</w:t>
      </w:r>
      <w:r w:rsidRPr="00701168">
        <w:rPr>
          <w:rFonts w:ascii="Times New Roman" w:eastAsia="Times New Roman" w:hAnsi="Times New Roman" w:cs="Times New Roman"/>
          <w:color w:val="000000"/>
          <w:kern w:val="0"/>
          <w:lang w:val="en-GB"/>
          <w14:ligatures w14:val="none"/>
        </w:rPr>
        <w:t xml:space="preserve">, unless otherwise provided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w:t>
      </w:r>
    </w:p>
    <w:p w14:paraId="3C943D48" w14:textId="2EEC1216"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12.2.1.1. an electronic invoice that complies with the European standard for electronic invoices, the reference to which was published on October 16, 2017 Commission Implementing Decision </w:t>
      </w:r>
      <w:r w:rsidRPr="00701168">
        <w:rPr>
          <w:rFonts w:ascii="Times New Roman" w:eastAsia="Times New Roman" w:hAnsi="Times New Roman" w:cs="Times New Roman"/>
          <w:color w:val="467886"/>
          <w:kern w:val="0"/>
          <w:u w:val="single"/>
          <w:lang w:val="en-GB"/>
          <w14:ligatures w14:val="none"/>
        </w:rPr>
        <w:t xml:space="preserve">(EU) 2017/1870 </w:t>
      </w:r>
      <w:r w:rsidRPr="00701168">
        <w:rPr>
          <w:rFonts w:ascii="Times New Roman" w:eastAsia="Times New Roman" w:hAnsi="Times New Roman" w:cs="Times New Roman"/>
          <w:color w:val="000000"/>
          <w:kern w:val="0"/>
          <w:lang w:val="en-GB"/>
          <w14:ligatures w14:val="none"/>
        </w:rPr>
        <w:t>on the reference to the European standard for electronic invoices and the publication of the list of syntaxes in accordance with Directive</w:t>
      </w:r>
      <w:r w:rsidRPr="00701168">
        <w:rPr>
          <w:rFonts w:ascii="Times New Roman" w:eastAsia="Times New Roman" w:hAnsi="Times New Roman" w:cs="Times New Roman"/>
          <w:color w:val="467886"/>
          <w:kern w:val="0"/>
          <w:u w:val="single"/>
          <w:lang w:val="en-GB"/>
          <w14:ligatures w14:val="none"/>
        </w:rPr>
        <w:t xml:space="preserve"> 2014/55/EU</w:t>
      </w:r>
      <w:r w:rsidRPr="00701168">
        <w:rPr>
          <w:rFonts w:ascii="Times New Roman" w:eastAsia="Times New Roman" w:hAnsi="Times New Roman" w:cs="Times New Roman"/>
          <w:color w:val="000000"/>
          <w:kern w:val="0"/>
          <w:lang w:val="en-GB"/>
          <w14:ligatures w14:val="none"/>
        </w:rPr>
        <w:t xml:space="preserve"> of the European Parliament and of the Council (hereinafter </w:t>
      </w:r>
      <w:r w:rsidR="00EF233A" w:rsidRPr="00701168">
        <w:rPr>
          <w:rFonts w:ascii="Times New Roman" w:eastAsia="Times New Roman" w:hAnsi="Times New Roman" w:cs="Times New Roman"/>
          <w:color w:val="000000"/>
          <w:kern w:val="0"/>
          <w:lang w:val="en-GB"/>
          <w14:ligatures w14:val="none"/>
        </w:rPr>
        <w:t>-</w:t>
      </w:r>
      <w:r w:rsidRPr="00701168">
        <w:rPr>
          <w:rFonts w:ascii="Times New Roman" w:eastAsia="Times New Roman" w:hAnsi="Times New Roman" w:cs="Times New Roman"/>
          <w:color w:val="000000"/>
          <w:kern w:val="0"/>
          <w:lang w:val="en-GB"/>
          <w14:ligatures w14:val="none"/>
        </w:rPr>
        <w:t xml:space="preserve"> </w:t>
      </w:r>
      <w:r w:rsidRPr="00701168">
        <w:rPr>
          <w:rFonts w:ascii="Times New Roman" w:eastAsia="Times New Roman" w:hAnsi="Times New Roman" w:cs="Times New Roman"/>
          <w:b/>
          <w:bCs/>
          <w:color w:val="000000"/>
          <w:kern w:val="0"/>
          <w:lang w:val="en-GB"/>
          <w14:ligatures w14:val="none"/>
        </w:rPr>
        <w:t>the European standard for electronic invoices</w:t>
      </w:r>
      <w:r w:rsidRPr="00701168">
        <w:rPr>
          <w:rFonts w:ascii="Times New Roman" w:eastAsia="Times New Roman" w:hAnsi="Times New Roman" w:cs="Times New Roman"/>
          <w:color w:val="000000"/>
          <w:kern w:val="0"/>
          <w:lang w:val="en-GB"/>
          <w14:ligatures w14:val="none"/>
        </w:rPr>
        <w:t xml:space="preserve">), The Supplier may submit </w:t>
      </w:r>
      <w:r w:rsidRPr="00701168">
        <w:rPr>
          <w:rFonts w:ascii="Times New Roman" w:eastAsia="Arial" w:hAnsi="Times New Roman" w:cs="Times New Roman"/>
          <w:lang w:val="en-GB"/>
          <w14:ligatures w14:val="none"/>
        </w:rPr>
        <w:t>by means of its choice</w:t>
      </w:r>
      <w:r w:rsidRPr="00701168">
        <w:rPr>
          <w:rFonts w:ascii="Times New Roman" w:eastAsia="Times New Roman" w:hAnsi="Times New Roman" w:cs="Times New Roman"/>
          <w:color w:val="000000"/>
          <w:kern w:val="0"/>
          <w:lang w:val="en-GB"/>
          <w14:ligatures w14:val="none"/>
        </w:rPr>
        <w:t>;</w:t>
      </w:r>
    </w:p>
    <w:p w14:paraId="1DFFCDBF" w14:textId="6285C30F"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12.2.1.2. The Supplier </w:t>
      </w:r>
      <w:r w:rsidRPr="00701168">
        <w:rPr>
          <w:rFonts w:ascii="Times New Roman" w:eastAsia="Arial" w:hAnsi="Times New Roman" w:cs="Times New Roman"/>
          <w:lang w:val="en-GB"/>
          <w14:ligatures w14:val="none"/>
        </w:rPr>
        <w:t xml:space="preserve">may submit </w:t>
      </w:r>
      <w:r w:rsidRPr="00701168">
        <w:rPr>
          <w:rFonts w:ascii="Times New Roman" w:eastAsia="Times New Roman" w:hAnsi="Times New Roman" w:cs="Times New Roman"/>
          <w:color w:val="000000"/>
          <w:kern w:val="0"/>
          <w:lang w:val="en-GB"/>
          <w14:ligatures w14:val="none"/>
        </w:rPr>
        <w:t xml:space="preserve">an electronic invoice that does not comply with the European Electronic Invoice Standard </w:t>
      </w:r>
      <w:r w:rsidRPr="00701168">
        <w:rPr>
          <w:rFonts w:ascii="Times New Roman" w:eastAsia="Arial" w:hAnsi="Times New Roman" w:cs="Times New Roman"/>
          <w:lang w:val="en-GB"/>
          <w14:ligatures w14:val="none"/>
        </w:rPr>
        <w:t xml:space="preserve">only using the means provided by the General Information System for Invoice Administration (hereinafter </w:t>
      </w:r>
      <w:r w:rsidR="00EF233A" w:rsidRPr="00701168">
        <w:rPr>
          <w:rFonts w:ascii="Times New Roman" w:eastAsia="Arial" w:hAnsi="Times New Roman" w:cs="Times New Roman"/>
          <w:lang w:val="en-GB"/>
          <w14:ligatures w14:val="none"/>
        </w:rPr>
        <w:t>-</w:t>
      </w:r>
      <w:r w:rsidRPr="00701168">
        <w:rPr>
          <w:rFonts w:ascii="Times New Roman" w:eastAsia="Arial" w:hAnsi="Times New Roman" w:cs="Times New Roman"/>
          <w:lang w:val="en-GB"/>
          <w14:ligatures w14:val="none"/>
        </w:rPr>
        <w:t xml:space="preserve"> </w:t>
      </w:r>
      <w:r w:rsidRPr="00701168">
        <w:rPr>
          <w:rFonts w:ascii="Times New Roman" w:eastAsia="Arial" w:hAnsi="Times New Roman" w:cs="Times New Roman"/>
          <w:b/>
          <w:bCs/>
          <w:lang w:val="en-GB"/>
          <w14:ligatures w14:val="none"/>
        </w:rPr>
        <w:t>SABIS</w:t>
      </w:r>
      <w:r w:rsidRPr="00701168">
        <w:rPr>
          <w:rFonts w:ascii="Times New Roman" w:eastAsia="Arial" w:hAnsi="Times New Roman" w:cs="Times New Roman"/>
          <w:lang w:val="en-GB"/>
          <w14:ligatures w14:val="none"/>
        </w:rPr>
        <w:t>)</w:t>
      </w:r>
      <w:r w:rsidRPr="00701168">
        <w:rPr>
          <w:rFonts w:ascii="Times New Roman" w:eastAsia="Times New Roman" w:hAnsi="Times New Roman" w:cs="Times New Roman"/>
          <w:color w:val="000000"/>
          <w:kern w:val="0"/>
          <w:lang w:val="en-GB"/>
          <w14:ligatures w14:val="none"/>
        </w:rPr>
        <w:t>.</w:t>
      </w:r>
    </w:p>
    <w:p w14:paraId="7984E303" w14:textId="400100B9"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12.2.2.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accept and process electronic invoices using the SABIS information system, </w:t>
      </w:r>
      <w:r w:rsidRPr="00701168">
        <w:rPr>
          <w:rFonts w:ascii="Times New Roman" w:eastAsia="Arial" w:hAnsi="Times New Roman" w:cs="Times New Roman"/>
          <w:lang w:val="en-GB"/>
          <w14:ligatures w14:val="none"/>
        </w:rPr>
        <w:t xml:space="preserve">except in cases of mobilization, war, or emergency situations where there are violations of the SABIS information system that prevent communication and exchange of information between the </w:t>
      </w:r>
      <w:r w:rsidR="002E78F9" w:rsidRPr="00701168">
        <w:rPr>
          <w:rFonts w:ascii="Times New Roman" w:eastAsia="Arial" w:hAnsi="Times New Roman" w:cs="Times New Roman"/>
          <w:lang w:val="en-GB"/>
          <w14:ligatures w14:val="none"/>
        </w:rPr>
        <w:t>Purchaser</w:t>
      </w:r>
      <w:r w:rsidRPr="00701168">
        <w:rPr>
          <w:rFonts w:ascii="Times New Roman" w:eastAsia="Arial" w:hAnsi="Times New Roman" w:cs="Times New Roman"/>
          <w:lang w:val="en-GB"/>
          <w14:ligatures w14:val="none"/>
        </w:rPr>
        <w:t xml:space="preserve"> and the Supplier using SABIS</w:t>
      </w:r>
      <w:r w:rsidRPr="00701168">
        <w:rPr>
          <w:rFonts w:ascii="Times New Roman" w:eastAsia="Times New Roman" w:hAnsi="Times New Roman" w:cs="Times New Roman"/>
          <w:color w:val="000000"/>
          <w:kern w:val="0"/>
          <w:lang w:val="en-GB"/>
          <w14:ligatures w14:val="none"/>
        </w:rPr>
        <w:t>.</w:t>
      </w:r>
    </w:p>
    <w:p w14:paraId="7A05E6FE" w14:textId="3AB28AF2"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12.2.3. The Supplier must submit advance payment invoices (if advance payment is provided for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in accordance with the procedure set out in this </w:t>
      </w:r>
      <w:r w:rsidR="00694FAE" w:rsidRPr="00701168">
        <w:rPr>
          <w:rFonts w:ascii="Times New Roman" w:eastAsia="Times New Roman" w:hAnsi="Times New Roman" w:cs="Times New Roman"/>
          <w:color w:val="000000"/>
          <w:kern w:val="0"/>
          <w:lang w:val="en-GB"/>
          <w14:ligatures w14:val="none"/>
        </w:rPr>
        <w:t>sub-</w:t>
      </w:r>
      <w:r w:rsidRPr="00701168">
        <w:rPr>
          <w:rFonts w:ascii="Times New Roman" w:eastAsia="Times New Roman" w:hAnsi="Times New Roman" w:cs="Times New Roman"/>
          <w:color w:val="000000"/>
          <w:kern w:val="0"/>
          <w:lang w:val="en-GB"/>
          <w14:ligatures w14:val="none"/>
        </w:rPr>
        <w:t xml:space="preserve">section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w:t>
      </w:r>
    </w:p>
    <w:p w14:paraId="4F7B96AF" w14:textId="02561E4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12.2.4.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make payments for the Goods within the terms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w:t>
      </w:r>
    </w:p>
    <w:p w14:paraId="53508D84" w14:textId="36EE7E58"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12.2.5. For delays in payments under the Contract, penalties shall be applied to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in accordance with the procedure set out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w:t>
      </w:r>
    </w:p>
    <w:p w14:paraId="5451E7E7" w14:textId="0438CCAA"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12.2.6. If the Goods are delivered in parts, the above payment procedure shall apply to each such part, unless otherwise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w:t>
      </w:r>
    </w:p>
    <w:p w14:paraId="653A78C9" w14:textId="0BC0154A"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12.2.7. If the Parties enter into a tripartite agreement with a subcontractor,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transfer the amount payable to the subcontractor to the subcontractor</w:t>
      </w:r>
      <w:r w:rsidR="00C2476C" w:rsidRPr="00701168">
        <w:rPr>
          <w:rFonts w:ascii="Times New Roman" w:eastAsia="Times New Roman" w:hAnsi="Times New Roman" w:cs="Times New Roman"/>
          <w:color w:val="000000"/>
          <w:kern w:val="0"/>
          <w:lang w:val="en-GB"/>
          <w14:ligatures w14:val="none"/>
        </w:rPr>
        <w:t>‘</w:t>
      </w:r>
      <w:r w:rsidRPr="00701168">
        <w:rPr>
          <w:rFonts w:ascii="Times New Roman" w:eastAsia="Times New Roman" w:hAnsi="Times New Roman" w:cs="Times New Roman"/>
          <w:color w:val="000000"/>
          <w:kern w:val="0"/>
          <w:lang w:val="en-GB"/>
          <w14:ligatures w14:val="none"/>
        </w:rPr>
        <w:t>s bank account specified in the tripartite agreement and transfer the balance to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bank account after the delivery and acceptance certificate for the delivered Goods has been drawn up in accordance with the requirements of the Contract and the tripartite agreement and the Supplier has submitted the invoice for the Goods to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w:t>
      </w:r>
    </w:p>
    <w:p w14:paraId="0F389821"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0930ED0E"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12.3.  Other payment issues</w:t>
      </w:r>
    </w:p>
    <w:p w14:paraId="3502D501"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48B25391" w14:textId="319BDC9C"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12.3.1.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transfer payments to the Supplier to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bank account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w:t>
      </w:r>
    </w:p>
    <w:p w14:paraId="7C3CB119" w14:textId="4A489BE9"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12.3.2.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have the right to deduct the amounts receivable from the Supplier from the payments to the Supplier under the Contract (to make unilateral set-offs). For this reason, the Supplier shall not have the right to transfer or pledge claims for amounts receivable under the Contract to third parties or otherwise dispose of them without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s consent.</w:t>
      </w:r>
    </w:p>
    <w:p w14:paraId="3F62FA9A"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12.3.3. All payments under the Contract shall be made in euros.</w:t>
      </w:r>
    </w:p>
    <w:p w14:paraId="5334BCC9" w14:textId="56DF5E03"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12.3.4. For late payments under the Contract, the paying Party shall pay the other Party a penalty in the amount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w:t>
      </w:r>
    </w:p>
    <w:p w14:paraId="293B58DE"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64CCFB10"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13.  CONFIDENTIAL INFORMATION</w:t>
      </w:r>
    </w:p>
    <w:p w14:paraId="26C87A6B"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740D1A08"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lastRenderedPageBreak/>
        <w:t>13.1. The Parties undertake to maintain confidentiality and not to disclose the information of the other Party designated as confidential without the written consent of the other Party to any employees of the Party, persons related to the Party, or other third parties who do not need to use this information for their work purposes, except in the cases specified below.</w:t>
      </w:r>
    </w:p>
    <w:p w14:paraId="35ACA9D4" w14:textId="7DCBA2A0"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13.2.  A Party shall have the right to disclose the other Party</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confidential information in the following cases:</w:t>
      </w:r>
    </w:p>
    <w:p w14:paraId="3BFC0CD9" w14:textId="6C6B7FEB"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13.2.1. disclosure of confidential information is necessary for the proper exercise of the Party</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rights or obligations under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 but in such a case, the information may only be disclosed to the extent necessary for the exercise of contractual rights or obligations and only to those third parties who need it, provided that the third parties receiving the confidential information assume the same confidentiality obligations as those set forth in this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If third parties disclose confidential information, the Party shall be liable for their actions as for its own;</w:t>
      </w:r>
    </w:p>
    <w:p w14:paraId="4F85AAB6" w14:textId="5CA503D0"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13.2.2. confidential information must be disclosed in accordance with the requirements of laws and other legal acts, including cases where this is required by public administration bodies as defined in the </w:t>
      </w:r>
      <w:r w:rsidR="00E21112" w:rsidRPr="00701168">
        <w:rPr>
          <w:rFonts w:ascii="Times New Roman" w:eastAsia="Times New Roman" w:hAnsi="Times New Roman" w:cs="Times New Roman"/>
          <w:color w:val="000000"/>
          <w:kern w:val="0"/>
          <w:lang w:val="en-GB"/>
          <w14:ligatures w14:val="none"/>
        </w:rPr>
        <w:t xml:space="preserve">Republic of Lithuania </w:t>
      </w:r>
      <w:r w:rsidRPr="00701168">
        <w:rPr>
          <w:rFonts w:ascii="Times New Roman" w:eastAsia="Times New Roman" w:hAnsi="Times New Roman" w:cs="Times New Roman"/>
          <w:color w:val="000000"/>
          <w:kern w:val="0"/>
          <w:lang w:val="en-GB"/>
          <w14:ligatures w14:val="none"/>
        </w:rPr>
        <w:t>Law on Public Administration.</w:t>
      </w:r>
    </w:p>
    <w:p w14:paraId="55F2E5B4"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13.3. Before disclosing confidential information, the Party must inform the other Party (to the extent not prohibited by laws and other legal acts) of the necessity or the request received from a public administration body to disclose confidential information and take reasonable measures to ensure the confidentiality of the disclosed information.</w:t>
      </w:r>
    </w:p>
    <w:p w14:paraId="6262FF35"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13.4. The Party shall be liable:</w:t>
      </w:r>
    </w:p>
    <w:p w14:paraId="0AE585C6" w14:textId="5F17CC76"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13.4.1. for any unlawful, including accidental, disclosure or transfer of the other Party</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confidential information or any part thereof, or for any unlawful use of confidential information;</w:t>
      </w:r>
    </w:p>
    <w:p w14:paraId="2249B787" w14:textId="6C810803"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13.4.2. for failure to take all reasonable measures to preserve and protect the other Party</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confidential information or any part thereof, to prevent its further unlawful disclosure, transfer or use.</w:t>
      </w:r>
    </w:p>
    <w:p w14:paraId="01126B2C" w14:textId="554D972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13.5. A Party that has unreasonably disclosed the other Party</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confidential information shall pay the other Party a penalty in the amount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w:t>
      </w:r>
    </w:p>
    <w:p w14:paraId="3AA62225"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lang w:val="en-GB"/>
          <w14:ligatures w14:val="none"/>
        </w:rPr>
      </w:pPr>
    </w:p>
    <w:p w14:paraId="1278B0E6"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14.  PERSONAL DATA PROTECTION</w:t>
      </w:r>
    </w:p>
    <w:p w14:paraId="3B272320"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677B459C"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14.1. The Parties undertake to ensure the security of personal data and to process personal data lawfully, in accordance with Regulation (EU) 2016/679 of the European Parliament and of the Council of 27 April 2016 </w:t>
      </w:r>
      <w:r w:rsidRPr="00701168">
        <w:rPr>
          <w:rFonts w:ascii="Times New Roman" w:eastAsia="Times New Roman" w:hAnsi="Times New Roman" w:cs="Times New Roman"/>
          <w:color w:val="467886"/>
          <w:kern w:val="0"/>
          <w:u w:val="single"/>
          <w:lang w:val="en-GB"/>
          <w14:ligatures w14:val="none"/>
        </w:rPr>
        <w:t xml:space="preserve">(EU) 2016/679 </w:t>
      </w:r>
      <w:r w:rsidRPr="00701168">
        <w:rPr>
          <w:rFonts w:ascii="Times New Roman" w:eastAsia="Times New Roman" w:hAnsi="Times New Roman" w:cs="Times New Roman"/>
          <w:color w:val="000000"/>
          <w:kern w:val="0"/>
          <w:lang w:val="en-GB"/>
          <w14:ligatures w14:val="none"/>
        </w:rPr>
        <w:t>of the European Parliament and of the Council of 27 April 2016 on the protection of natural persons with regard to the processing of personal data and on the free movement of such data, and repealing Directive</w:t>
      </w:r>
      <w:r w:rsidRPr="00701168">
        <w:rPr>
          <w:rFonts w:ascii="Times New Roman" w:eastAsia="Times New Roman" w:hAnsi="Times New Roman" w:cs="Times New Roman"/>
          <w:color w:val="467886"/>
          <w:kern w:val="0"/>
          <w:u w:val="single"/>
          <w:lang w:val="en-GB"/>
          <w14:ligatures w14:val="none"/>
        </w:rPr>
        <w:t xml:space="preserve"> 95/46/EC </w:t>
      </w:r>
      <w:r w:rsidRPr="00701168">
        <w:rPr>
          <w:rFonts w:ascii="Times New Roman" w:eastAsia="Times New Roman" w:hAnsi="Times New Roman" w:cs="Times New Roman"/>
          <w:color w:val="000000"/>
          <w:kern w:val="0"/>
          <w:lang w:val="en-GB"/>
          <w14:ligatures w14:val="none"/>
        </w:rPr>
        <w:t>(General Data Protection Regulation) and other legislation governing the processing of personal data.</w:t>
      </w:r>
    </w:p>
    <w:p w14:paraId="7F2A5A58" w14:textId="0AB1CC69"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14.2. The Parties confirm that if personal data is processed in order to ensure the proper performance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the Parties undertake to conclude a separate data processing agreement specifying the subject matter and duration of the data processing, the nature and purpose of the data processing, the types of personal data and categories of data subjects, and the obligations and rights of the data controller.</w:t>
      </w:r>
    </w:p>
    <w:p w14:paraId="16D8D8A8" w14:textId="77777777" w:rsidR="008A2906" w:rsidRPr="00701168" w:rsidRDefault="008A2906" w:rsidP="008A2906">
      <w:pPr>
        <w:spacing w:after="0" w:line="257" w:lineRule="atLeast"/>
        <w:ind w:left="709" w:right="140" w:firstLine="115"/>
        <w:jc w:val="both"/>
        <w:rPr>
          <w:rFonts w:ascii="Times New Roman" w:eastAsia="Times New Roman" w:hAnsi="Times New Roman" w:cs="Times New Roman"/>
          <w:color w:val="000000"/>
          <w:kern w:val="0"/>
          <w:sz w:val="16"/>
          <w:szCs w:val="16"/>
          <w:lang w:val="en-GB"/>
          <w14:ligatures w14:val="none"/>
        </w:rPr>
      </w:pPr>
    </w:p>
    <w:p w14:paraId="17FC7415"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15.  INTELLECTUAL PROPERTY</w:t>
      </w:r>
    </w:p>
    <w:p w14:paraId="4AFE154E"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10843CB6" w14:textId="145285CA"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15.1. All results and related rights acquired in the performance of the Contract, including intellectual property rights, except for personal non-property rights to the results of intellectual activity, shall be the property of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passing to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upon delivery of the Goods–acceptance without any restrictions, which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may use, publish, transfer or assign to third parties without the separate consent of the Supplier, unless otherwise provided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or the intellectual property rights cannot be transferred by virtue of the nature of the Goods or (and/or) the exclusive rights, patents, etc. of the manufacturer of the Goods. </w:t>
      </w:r>
    </w:p>
    <w:p w14:paraId="3C19D0C2" w14:textId="4865275E"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lastRenderedPageBreak/>
        <w:t xml:space="preserve">15.2. The Supplier </w:t>
      </w:r>
      <w:r w:rsidR="00EF233A" w:rsidRPr="00701168">
        <w:rPr>
          <w:rFonts w:ascii="Times New Roman" w:eastAsia="Times New Roman" w:hAnsi="Times New Roman" w:cs="Times New Roman"/>
          <w:color w:val="000000"/>
          <w:kern w:val="0"/>
          <w:lang w:val="en-GB"/>
          <w14:ligatures w14:val="none"/>
        </w:rPr>
        <w:t>shall undertake</w:t>
      </w:r>
      <w:r w:rsidRPr="00701168">
        <w:rPr>
          <w:rFonts w:ascii="Times New Roman" w:eastAsia="Times New Roman" w:hAnsi="Times New Roman" w:cs="Times New Roman"/>
          <w:color w:val="000000"/>
          <w:kern w:val="0"/>
          <w:lang w:val="en-GB"/>
          <w14:ligatures w14:val="none"/>
        </w:rPr>
        <w:t xml:space="preserve"> to compensate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for any claims arising from intellectual property rights, including, but not limited to, the rights of the owner (user) of a patent, trademark, industrial design (whether registered or not), rights arising from applications for registration of any of the aforementioned rights, copyright, </w:t>
      </w:r>
      <w:r w:rsidRPr="00701168">
        <w:rPr>
          <w:rFonts w:ascii="Times New Roman" w:eastAsia="Times New Roman" w:hAnsi="Times New Roman" w:cs="Times New Roman"/>
          <w:noProof/>
          <w:color w:val="000000"/>
          <w:kern w:val="0"/>
          <w:lang w:val="en-GB"/>
          <w14:ligatures w14:val="none"/>
        </w:rPr>
        <w:t>rights</w:t>
      </w:r>
      <w:r w:rsidRPr="00701168">
        <w:rPr>
          <w:rFonts w:ascii="Times New Roman" w:eastAsia="Times New Roman" w:hAnsi="Times New Roman" w:cs="Times New Roman"/>
          <w:color w:val="000000"/>
          <w:kern w:val="0"/>
          <w:lang w:val="en-GB"/>
          <w14:ligatures w14:val="none"/>
        </w:rPr>
        <w:t xml:space="preserve"> of database </w:t>
      </w:r>
      <w:r w:rsidRPr="00701168">
        <w:rPr>
          <w:rFonts w:ascii="Times New Roman" w:eastAsia="Times New Roman" w:hAnsi="Times New Roman" w:cs="Times New Roman"/>
          <w:noProof/>
          <w:color w:val="000000"/>
          <w:kern w:val="0"/>
          <w:lang w:val="en-GB"/>
          <w14:ligatures w14:val="none"/>
        </w:rPr>
        <w:t>producers (</w:t>
      </w:r>
      <w:r w:rsidRPr="00701168">
        <w:rPr>
          <w:rFonts w:ascii="Times New Roman" w:eastAsia="Times New Roman" w:hAnsi="Times New Roman" w:cs="Times New Roman"/>
          <w:i/>
          <w:iCs/>
          <w:noProof/>
          <w:color w:val="000000"/>
          <w:kern w:val="0"/>
          <w:lang w:val="en-GB"/>
          <w14:ligatures w14:val="none"/>
        </w:rPr>
        <w:t>sui generis</w:t>
      </w:r>
      <w:r w:rsidRPr="00701168">
        <w:rPr>
          <w:rFonts w:ascii="Times New Roman" w:eastAsia="Times New Roman" w:hAnsi="Times New Roman" w:cs="Times New Roman"/>
          <w:noProof/>
          <w:color w:val="000000"/>
          <w:kern w:val="0"/>
          <w:lang w:val="en-GB"/>
          <w14:ligatures w14:val="none"/>
        </w:rPr>
        <w:t xml:space="preserve">), </w:t>
      </w:r>
      <w:r w:rsidR="00AF7564" w:rsidRPr="00701168">
        <w:rPr>
          <w:rFonts w:ascii="Times New Roman" w:eastAsia="Times New Roman" w:hAnsi="Times New Roman" w:cs="Times New Roman"/>
          <w:noProof/>
          <w:color w:val="000000"/>
          <w:kern w:val="0"/>
          <w:lang w:val="en-GB"/>
          <w14:ligatures w14:val="none"/>
        </w:rPr>
        <w:t>rights or obligations of owners of firms, companies, organisations, business names or names, and other similar rights or obligations</w:t>
      </w:r>
      <w:r w:rsidRPr="00701168">
        <w:rPr>
          <w:rFonts w:ascii="Times New Roman" w:eastAsia="Times New Roman" w:hAnsi="Times New Roman" w:cs="Times New Roman"/>
          <w:color w:val="000000"/>
          <w:kern w:val="0"/>
          <w:lang w:val="en-GB"/>
          <w14:ligatures w14:val="none"/>
        </w:rPr>
        <w:t xml:space="preserve">, regardless of whether they are registered in the Republic of Lithuania or in other countries, or are not subject to registration as provided for in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except in cases where such infringement is due to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s fault. </w:t>
      </w:r>
    </w:p>
    <w:p w14:paraId="456A769F" w14:textId="7A556365"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kern w:val="0"/>
          <w:lang w:val="en-GB"/>
          <w14:ligatures w14:val="none"/>
        </w:rPr>
      </w:pPr>
      <w:r w:rsidRPr="00701168">
        <w:rPr>
          <w:rFonts w:ascii="Times New Roman" w:eastAsia="Times New Roman" w:hAnsi="Times New Roman" w:cs="Times New Roman"/>
          <w:kern w:val="0"/>
          <w:lang w:val="en-GB"/>
          <w14:ligatures w14:val="none"/>
        </w:rPr>
        <w:t xml:space="preserve">15.3. The Supplier shall not have the right to use the </w:t>
      </w:r>
      <w:r w:rsidR="002E78F9" w:rsidRPr="00701168">
        <w:rPr>
          <w:rFonts w:ascii="Times New Roman" w:eastAsia="Times New Roman" w:hAnsi="Times New Roman" w:cs="Times New Roman"/>
          <w:kern w:val="0"/>
          <w:lang w:val="en-GB"/>
          <w14:ligatures w14:val="none"/>
        </w:rPr>
        <w:t>Purchaser‘</w:t>
      </w:r>
      <w:r w:rsidRPr="00701168">
        <w:rPr>
          <w:rFonts w:ascii="Times New Roman" w:eastAsia="Times New Roman" w:hAnsi="Times New Roman" w:cs="Times New Roman"/>
          <w:kern w:val="0"/>
          <w:lang w:val="en-GB"/>
          <w14:ligatures w14:val="none"/>
        </w:rPr>
        <w:t xml:space="preserve">s symbols, name, and trademark in advertising or marketing without the prior written consent of the </w:t>
      </w:r>
      <w:r w:rsidR="002E78F9" w:rsidRPr="00701168">
        <w:rPr>
          <w:rFonts w:ascii="Times New Roman" w:eastAsia="Times New Roman" w:hAnsi="Times New Roman" w:cs="Times New Roman"/>
          <w:kern w:val="0"/>
          <w:lang w:val="en-GB"/>
          <w14:ligatures w14:val="none"/>
        </w:rPr>
        <w:t>Purchaser</w:t>
      </w:r>
      <w:r w:rsidRPr="00701168">
        <w:rPr>
          <w:rFonts w:ascii="Times New Roman" w:eastAsia="Times New Roman" w:hAnsi="Times New Roman" w:cs="Times New Roman"/>
          <w:kern w:val="0"/>
          <w:lang w:val="en-GB"/>
          <w14:ligatures w14:val="none"/>
        </w:rPr>
        <w:t xml:space="preserve">, nor shall it have the right to use the intellectual results of the </w:t>
      </w:r>
      <w:r w:rsidR="002E78F9" w:rsidRPr="00701168">
        <w:rPr>
          <w:rFonts w:ascii="Times New Roman" w:eastAsia="Times New Roman" w:hAnsi="Times New Roman" w:cs="Times New Roman"/>
          <w:kern w:val="0"/>
          <w:lang w:val="en-GB"/>
          <w14:ligatures w14:val="none"/>
        </w:rPr>
        <w:t>Purchaser‘</w:t>
      </w:r>
      <w:r w:rsidRPr="00701168">
        <w:rPr>
          <w:rFonts w:ascii="Times New Roman" w:eastAsia="Times New Roman" w:hAnsi="Times New Roman" w:cs="Times New Roman"/>
          <w:kern w:val="0"/>
          <w:lang w:val="en-GB"/>
          <w14:ligatures w14:val="none"/>
        </w:rPr>
        <w:t xml:space="preserve">s activities. In the event of a breach of this requirement, the Supplier shall be subject to </w:t>
      </w:r>
      <w:r w:rsidRPr="00701168">
        <w:rPr>
          <w:rFonts w:ascii="Times New Roman" w:eastAsia="Calibri" w:hAnsi="Times New Roman" w:cs="Times New Roman"/>
          <w:lang w:val="en-GB"/>
          <w14:ligatures w14:val="none"/>
        </w:rPr>
        <w:t xml:space="preserve">the penalty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kern w:val="0"/>
          <w:lang w:val="en-GB"/>
          <w14:ligatures w14:val="none"/>
        </w:rPr>
        <w:t>.</w:t>
      </w:r>
    </w:p>
    <w:p w14:paraId="20558AEE" w14:textId="77777777" w:rsidR="008A2906" w:rsidRPr="00701168"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en-GB"/>
          <w14:ligatures w14:val="none"/>
        </w:rPr>
      </w:pPr>
    </w:p>
    <w:p w14:paraId="0CBF85C9"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16.  REPRESENTATIONS AND WARRANTIES</w:t>
      </w:r>
    </w:p>
    <w:p w14:paraId="2A7C21C6"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772873C8"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16.1. Each Party represents and warrants to the other Party that:</w:t>
      </w:r>
    </w:p>
    <w:p w14:paraId="65EEAB1A" w14:textId="151D317D"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16.1.1. all necessary decisions, permits, and consents have been lawfully adopted and are valid, and other legal actions necessary for the conclusion, validity, and performance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have been lawfully performed and are valid;</w:t>
      </w:r>
    </w:p>
    <w:p w14:paraId="1026F092" w14:textId="2FBB9245"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16.1.2. by entering into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the Party does not exceed its competence and does not violate the laws and other legal acts applicable to it, court or arbitration court decisions, administrative acts, contracts or other obligations under applicable private law, public law, European Union law or international law;</w:t>
      </w:r>
    </w:p>
    <w:p w14:paraId="40E7C8A3" w14:textId="51FD9BF2"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16.1.3. The Party</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representative has all the necessary powers to conclude and perform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By concluding and signing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the Party</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representative does not violate the Party</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articles of association, provisions, and other internal documents, the rights and legitimate interests of the Party</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management and other bodies and/or creditors, and in concluding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he acts honestly and reasonably in relation to the Party and the members of the Party</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bodies and creditors;</w:t>
      </w:r>
    </w:p>
    <w:p w14:paraId="1708E684" w14:textId="0702581C"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16.1.4. The Party has assessed all circumstances that are of material importance to the conclusion and performance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None of the conditions and circumstances specified in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have a negative impact on the Party</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willingness to conclude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on the terms specified in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and to perform the obligations arising from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w:t>
      </w:r>
    </w:p>
    <w:p w14:paraId="4B800C80" w14:textId="3A39E179"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16.1.5.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is concluded in accordance with the principles of good faith, reasonableness, fairness, and equality of the Parties, without the use of deception or pressure. The Parties have disclosed to each other all information known to them that is material to the conclusion and performance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w:t>
      </w:r>
    </w:p>
    <w:p w14:paraId="0A6C6D56"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16.1.6. All statements and warranties made by the Parties are complete and do not omit any circumstances that would render such statements or warranties incorrect.</w:t>
      </w:r>
    </w:p>
    <w:p w14:paraId="7CAB1FC1" w14:textId="4EE9F708"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16.2. The Supplier further represents and warrants to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that the Supplier, its subcontractors, joint venture partners, and specialists have all valid and lawful permits, licenses, certificates, and documents of legal recognition required by laws and other legal acts for the performance of the Contract.</w:t>
      </w:r>
    </w:p>
    <w:p w14:paraId="4BEE3310" w14:textId="77777777" w:rsidR="008A2906" w:rsidRPr="00701168" w:rsidRDefault="008A2906" w:rsidP="008A2906">
      <w:pPr>
        <w:spacing w:after="0" w:line="240" w:lineRule="auto"/>
        <w:ind w:left="709" w:right="140"/>
        <w:jc w:val="both"/>
        <w:rPr>
          <w:rFonts w:ascii="Times New Roman" w:eastAsia="Times New Roman" w:hAnsi="Times New Roman" w:cs="Times New Roman"/>
          <w:color w:val="000000"/>
          <w:kern w:val="0"/>
          <w:shd w:val="clear" w:color="auto" w:fill="FFFFFF"/>
          <w:lang w:val="en-GB"/>
          <w14:ligatures w14:val="none"/>
        </w:rPr>
      </w:pPr>
      <w:r w:rsidRPr="00701168">
        <w:rPr>
          <w:rFonts w:ascii="Times New Roman" w:eastAsia="Times New Roman" w:hAnsi="Times New Roman" w:cs="Times New Roman"/>
          <w:color w:val="000000"/>
          <w:kern w:val="0"/>
          <w:shd w:val="clear" w:color="auto" w:fill="FFFFFF"/>
          <w:lang w:val="en-GB"/>
          <w14:ligatures w14:val="none"/>
        </w:rPr>
        <w:t xml:space="preserve">16.3. </w:t>
      </w:r>
      <w:r w:rsidRPr="00701168">
        <w:rPr>
          <w:rFonts w:ascii="Times New Roman" w:eastAsia="Times New Roman" w:hAnsi="Times New Roman" w:cs="Times New Roman"/>
          <w:color w:val="000000"/>
          <w:kern w:val="0"/>
          <w:lang w:val="en-GB"/>
          <w14:ligatures w14:val="none"/>
        </w:rPr>
        <w:t xml:space="preserve">The Supplier declares that the rights to dispose of, manage, and use the Goods sold are not restricted </w:t>
      </w:r>
      <w:r w:rsidRPr="00701168">
        <w:rPr>
          <w:rFonts w:ascii="Times New Roman" w:eastAsia="Times New Roman" w:hAnsi="Times New Roman" w:cs="Times New Roman"/>
          <w:color w:val="000000"/>
          <w:kern w:val="0"/>
          <w:shd w:val="clear" w:color="auto" w:fill="FFFFFF"/>
          <w:lang w:val="en-GB"/>
          <w14:ligatures w14:val="none"/>
        </w:rPr>
        <w:t>and that no third parties have any claims to the Goods transferred under the Contract (pledges, seizures, etc.).</w:t>
      </w:r>
    </w:p>
    <w:p w14:paraId="0C29C1B6" w14:textId="31E36A65" w:rsidR="008A2906" w:rsidRPr="00701168" w:rsidRDefault="008A2906" w:rsidP="008A2906">
      <w:pPr>
        <w:widowControl w:val="0"/>
        <w:tabs>
          <w:tab w:val="left" w:pos="567"/>
          <w:tab w:val="left" w:pos="851"/>
          <w:tab w:val="left" w:pos="992"/>
          <w:tab w:val="left" w:pos="1134"/>
        </w:tabs>
        <w:spacing w:after="0" w:line="240" w:lineRule="auto"/>
        <w:ind w:left="709" w:right="140"/>
        <w:jc w:val="both"/>
        <w:rPr>
          <w:rFonts w:ascii="Times New Roman" w:eastAsia="Calibri" w:hAnsi="Times New Roman" w:cs="Times New Roman"/>
          <w:lang w:val="en-GB" w:eastAsia="lt-LT"/>
          <w14:ligatures w14:val="none"/>
        </w:rPr>
      </w:pPr>
      <w:r w:rsidRPr="00701168">
        <w:rPr>
          <w:rFonts w:ascii="Times New Roman" w:eastAsia="Arial" w:hAnsi="Times New Roman" w:cs="Times New Roman"/>
          <w:lang w:val="en-GB"/>
          <w14:ligatures w14:val="none"/>
        </w:rPr>
        <w:t xml:space="preserve">16.4. </w:t>
      </w:r>
      <w:r w:rsidRPr="00701168">
        <w:rPr>
          <w:rFonts w:ascii="Times New Roman" w:eastAsia="Calibri" w:hAnsi="Times New Roman" w:cs="Times New Roman"/>
          <w:lang w:val="en-GB" w:eastAsia="lt-LT"/>
          <w14:ligatures w14:val="none"/>
        </w:rPr>
        <w:t xml:space="preserve">The Supplier </w:t>
      </w:r>
      <w:r w:rsidR="00EF233A" w:rsidRPr="00701168">
        <w:rPr>
          <w:rFonts w:ascii="Times New Roman" w:eastAsia="Times New Roman" w:hAnsi="Times New Roman" w:cs="Times New Roman"/>
          <w:color w:val="000000"/>
          <w:kern w:val="0"/>
          <w:lang w:val="en-GB"/>
          <w14:ligatures w14:val="none"/>
        </w:rPr>
        <w:t>shall undertake</w:t>
      </w:r>
      <w:r w:rsidRPr="00701168">
        <w:rPr>
          <w:rFonts w:ascii="Times New Roman" w:eastAsia="Calibri" w:hAnsi="Times New Roman" w:cs="Times New Roman"/>
          <w:lang w:val="en-GB" w:eastAsia="lt-LT"/>
          <w14:ligatures w14:val="none"/>
        </w:rPr>
        <w:t xml:space="preserve"> to comply with the environmental protection, social and labo</w:t>
      </w:r>
      <w:r w:rsidR="00F75CAA">
        <w:rPr>
          <w:rFonts w:ascii="Times New Roman" w:eastAsia="Calibri" w:hAnsi="Times New Roman" w:cs="Times New Roman"/>
          <w:lang w:val="en-GB" w:eastAsia="lt-LT"/>
          <w14:ligatures w14:val="none"/>
        </w:rPr>
        <w:t>u</w:t>
      </w:r>
      <w:r w:rsidRPr="00701168">
        <w:rPr>
          <w:rFonts w:ascii="Times New Roman" w:eastAsia="Calibri" w:hAnsi="Times New Roman" w:cs="Times New Roman"/>
          <w:lang w:val="en-GB" w:eastAsia="lt-LT"/>
          <w14:ligatures w14:val="none"/>
        </w:rPr>
        <w:t xml:space="preserve">r law obligations established by European Union and national law, collective agreements and international conventions specified in Annex 5 to the </w:t>
      </w:r>
      <w:r w:rsidR="00A938BD" w:rsidRPr="00701168">
        <w:rPr>
          <w:rFonts w:ascii="Times New Roman" w:eastAsia="Times New Roman" w:hAnsi="Times New Roman" w:cs="Times New Roman"/>
          <w:color w:val="000000"/>
          <w:kern w:val="0"/>
          <w:shd w:val="clear" w:color="auto" w:fill="FFFFFF"/>
          <w:lang w:val="en-GB"/>
          <w14:ligatures w14:val="none"/>
        </w:rPr>
        <w:t>Law on Public Procurement</w:t>
      </w:r>
      <w:r w:rsidRPr="00701168">
        <w:rPr>
          <w:rFonts w:ascii="Times New Roman" w:eastAsia="Calibri" w:hAnsi="Times New Roman" w:cs="Times New Roman"/>
          <w:lang w:val="en-GB" w:eastAsia="lt-LT"/>
          <w14:ligatures w14:val="none"/>
        </w:rPr>
        <w:t xml:space="preserve"> when performing the Contract.</w:t>
      </w:r>
    </w:p>
    <w:p w14:paraId="6085188C" w14:textId="77777777" w:rsidR="00171E70" w:rsidRPr="00701168" w:rsidRDefault="00171E70" w:rsidP="008A2906">
      <w:pPr>
        <w:widowControl w:val="0"/>
        <w:tabs>
          <w:tab w:val="left" w:pos="567"/>
          <w:tab w:val="left" w:pos="851"/>
          <w:tab w:val="left" w:pos="992"/>
          <w:tab w:val="left" w:pos="1134"/>
        </w:tabs>
        <w:spacing w:after="0" w:line="240" w:lineRule="auto"/>
        <w:ind w:left="709" w:right="140"/>
        <w:jc w:val="both"/>
        <w:rPr>
          <w:rFonts w:ascii="Times New Roman" w:eastAsia="Calibri" w:hAnsi="Times New Roman" w:cs="Times New Roman"/>
          <w:lang w:val="en-GB"/>
          <w14:ligatures w14:val="none"/>
        </w:rPr>
      </w:pPr>
    </w:p>
    <w:p w14:paraId="38F90EE0"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17.  GENERAL LIABILITY ISSUES</w:t>
      </w:r>
    </w:p>
    <w:p w14:paraId="45BC8436"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6C28E77A" w14:textId="698810DB"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17.1. Payment of penalties for delay or breach of obligations under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shall not release the Party from its obligations under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w:t>
      </w:r>
    </w:p>
    <w:p w14:paraId="784527AE" w14:textId="53BD3601"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lastRenderedPageBreak/>
        <w:t>17.2. Payment of penalties and/or receipt of security for the performance of the Contract shall not preclude the Party from claiming compensation from the other Party for losses incurred. The penalties specified in this Contract shall be considered minimum, non-proven losses of the Parties. Each Party shall be entitled to receive from the other Party compensation for losses incurred due to the other Party</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improper performance or non-performance of its obligations under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not exceeding the value of the Initial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unless the law provides that a higher amount must be compensated. </w:t>
      </w:r>
      <w:r w:rsidRPr="00701168">
        <w:rPr>
          <w:rFonts w:ascii="Times New Roman" w:eastAsia="Times New Roman" w:hAnsi="Times New Roman" w:cs="Times New Roman"/>
          <w:color w:val="000000"/>
          <w:kern w:val="0"/>
          <w:bdr w:val="none" w:sz="0" w:space="0" w:color="auto" w:frame="1"/>
          <w:lang w:val="en-GB"/>
          <w14:ligatures w14:val="none"/>
        </w:rPr>
        <w:t>The limitation of liability provided for in this clause shall not apply if the damage was caused by a breach of confidentiality obligations, legislation governing the protection of personal data or intellectual property rights.</w:t>
      </w:r>
    </w:p>
    <w:p w14:paraId="101041DD" w14:textId="1D5A91AA"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17.3. If it becomes apparent that any of the representations or warranties made in this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were materially incorrect, false, or misleading, the Party in breach shall compensate the aggrieved Party for all losses incurred by the aggrieved Party as a result of such incorrect, false or misleading statement or warranty.</w:t>
      </w:r>
    </w:p>
    <w:p w14:paraId="5ABB744E" w14:textId="48C5641C"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17.4. The remedies provided for in this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shall not limit the Parties</w:t>
      </w:r>
      <w:r w:rsidR="00694FAE" w:rsidRPr="00701168">
        <w:rPr>
          <w:rFonts w:ascii="Times New Roman" w:eastAsia="Times New Roman" w:hAnsi="Times New Roman" w:cs="Times New Roman"/>
          <w:color w:val="000000"/>
          <w:kern w:val="0"/>
          <w:lang w:val="en-GB"/>
          <w14:ligatures w14:val="none"/>
        </w:rPr>
        <w:t>‘</w:t>
      </w:r>
      <w:r w:rsidRPr="00701168">
        <w:rPr>
          <w:rFonts w:ascii="Times New Roman" w:eastAsia="Times New Roman" w:hAnsi="Times New Roman" w:cs="Times New Roman"/>
          <w:color w:val="000000"/>
          <w:kern w:val="0"/>
          <w:lang w:val="en-GB"/>
          <w14:ligatures w14:val="none"/>
        </w:rPr>
        <w:t xml:space="preserve"> right to seek other legal remedies.</w:t>
      </w:r>
    </w:p>
    <w:p w14:paraId="6469B6F1" w14:textId="2B91383F"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17.5. The limitations of liability under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shall not apply where the damage is caused intentionally or by gross negligence, where non-pecuniary damage is caused, injury to health or loss of life, or damage (loss) is caused to third parties, including cases where damage caused by one Party to third parties is compensated by the other Party.</w:t>
      </w:r>
    </w:p>
    <w:p w14:paraId="469C16E3" w14:textId="0A9E56E8"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17.6. Upon expiry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the Parties shall not be released from liability for breach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Upon expiry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the Parties shall not lose the right to claim compensation for losses incurred due to non-performance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and to pay penalties.</w:t>
      </w:r>
    </w:p>
    <w:p w14:paraId="6D26EC69" w14:textId="1076297D"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17.7. If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is terminated due to a material breach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in accordance with </w:t>
      </w:r>
      <w:r w:rsidR="00E01D15" w:rsidRPr="00701168">
        <w:rPr>
          <w:rFonts w:ascii="Times New Roman" w:eastAsia="Times New Roman" w:hAnsi="Times New Roman" w:cs="Times New Roman"/>
          <w:color w:val="000000"/>
          <w:kern w:val="0"/>
          <w:lang w:val="en-GB"/>
          <w14:ligatures w14:val="none"/>
        </w:rPr>
        <w:t xml:space="preserve">sub-paragraph </w:t>
      </w:r>
      <w:r w:rsidRPr="00701168">
        <w:rPr>
          <w:rFonts w:ascii="Times New Roman" w:eastAsia="Times New Roman" w:hAnsi="Times New Roman" w:cs="Times New Roman"/>
          <w:color w:val="000000"/>
          <w:kern w:val="0"/>
          <w:lang w:val="en-GB"/>
          <w14:ligatures w14:val="none"/>
        </w:rPr>
        <w:t xml:space="preserve">22.2.1 of the General Terms and Conditions and (or) the Supplier performs a material term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specified in </w:t>
      </w:r>
      <w:r w:rsidR="00694FAE" w:rsidRPr="00701168">
        <w:rPr>
          <w:rFonts w:ascii="Times New Roman" w:eastAsia="Times New Roman" w:hAnsi="Times New Roman" w:cs="Times New Roman"/>
          <w:color w:val="000000"/>
          <w:kern w:val="0"/>
          <w:lang w:val="en-GB"/>
          <w14:ligatures w14:val="none"/>
        </w:rPr>
        <w:t>Chapter</w:t>
      </w:r>
      <w:r w:rsidRPr="00701168">
        <w:rPr>
          <w:rFonts w:ascii="Times New Roman" w:eastAsia="Times New Roman" w:hAnsi="Times New Roman" w:cs="Times New Roman"/>
          <w:color w:val="000000"/>
          <w:kern w:val="0"/>
          <w:lang w:val="en-GB"/>
          <w14:ligatures w14:val="none"/>
        </w:rPr>
        <w:t xml:space="preserve"> 10 of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with significant or persistent deficiencies, the Supplier shall be included in the list of unreliable suppliers in accordance with the procedure established in Article 91 of the </w:t>
      </w:r>
      <w:r w:rsidR="00A938BD" w:rsidRPr="00701168">
        <w:rPr>
          <w:rFonts w:ascii="Times New Roman" w:eastAsia="Times New Roman" w:hAnsi="Times New Roman" w:cs="Times New Roman"/>
          <w:color w:val="000000"/>
          <w:kern w:val="0"/>
          <w:shd w:val="clear" w:color="auto" w:fill="FFFFFF"/>
          <w:lang w:val="en-GB"/>
          <w14:ligatures w14:val="none"/>
        </w:rPr>
        <w:t>Law on Public Procurement</w:t>
      </w:r>
      <w:r w:rsidRPr="00701168">
        <w:rPr>
          <w:rFonts w:ascii="Times New Roman" w:eastAsia="Times New Roman" w:hAnsi="Times New Roman" w:cs="Times New Roman"/>
          <w:color w:val="000000"/>
          <w:kern w:val="0"/>
          <w:lang w:val="en-GB"/>
          <w14:ligatures w14:val="none"/>
        </w:rPr>
        <w:t xml:space="preserve">. Cases where it is considered that an essential condition of the Contract is being performed with significant or persistent deficiencies are specified in Chapter 10 of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The performance of an essential term of the Contract with significant or persistent deficiencies may also be recognized in other cases not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after assessing the specific circumstances of the improper performance of the essential term of the Contract. </w:t>
      </w:r>
    </w:p>
    <w:p w14:paraId="09487235" w14:textId="77777777" w:rsidR="008A2906" w:rsidRPr="00701168" w:rsidRDefault="008A2906" w:rsidP="008A2906">
      <w:pPr>
        <w:spacing w:after="0" w:line="257" w:lineRule="atLeast"/>
        <w:ind w:left="709" w:right="140" w:firstLine="115"/>
        <w:jc w:val="both"/>
        <w:rPr>
          <w:rFonts w:ascii="Times New Roman" w:eastAsia="Times New Roman" w:hAnsi="Times New Roman" w:cs="Times New Roman"/>
          <w:color w:val="000000"/>
          <w:kern w:val="0"/>
          <w:sz w:val="16"/>
          <w:szCs w:val="16"/>
          <w:lang w:val="en-GB"/>
          <w14:ligatures w14:val="none"/>
        </w:rPr>
      </w:pPr>
    </w:p>
    <w:p w14:paraId="3B520AAF"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18.  FORCE MAJEURE</w:t>
      </w:r>
    </w:p>
    <w:p w14:paraId="5570B497"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5FCCD69A" w14:textId="0712625E"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18.1. Liability under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shall not apply, and the Parties may be fully or partially exempt from civil liability on the following grounds:</w:t>
      </w:r>
    </w:p>
    <w:p w14:paraId="5051B24D" w14:textId="12C518EF"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18.1.1. due to </w:t>
      </w:r>
      <w:r w:rsidRPr="00701168">
        <w:rPr>
          <w:rFonts w:ascii="Times New Roman" w:eastAsia="Times New Roman" w:hAnsi="Times New Roman" w:cs="Times New Roman"/>
          <w:i/>
          <w:iCs/>
          <w:color w:val="000000"/>
          <w:kern w:val="0"/>
          <w:lang w:val="en-GB"/>
          <w14:ligatures w14:val="none"/>
        </w:rPr>
        <w:t xml:space="preserve">force </w:t>
      </w:r>
      <w:r w:rsidRPr="00701168">
        <w:rPr>
          <w:rFonts w:ascii="Times New Roman" w:eastAsia="Times New Roman" w:hAnsi="Times New Roman" w:cs="Times New Roman"/>
          <w:color w:val="000000"/>
          <w:kern w:val="0"/>
          <w:lang w:val="en-GB"/>
          <w14:ligatures w14:val="none"/>
        </w:rPr>
        <w:t xml:space="preserve">majeure – the provisions of Article 6.212 of the Civil Code of the Republic of Lithuania and the rules approved by Resolution No 840 of the Government of the Republic of Lithuania of </w:t>
      </w:r>
      <w:r w:rsidR="00E21112" w:rsidRPr="00701168">
        <w:rPr>
          <w:rFonts w:ascii="Times New Roman" w:eastAsia="Times New Roman" w:hAnsi="Times New Roman" w:cs="Times New Roman"/>
          <w:color w:val="000000"/>
          <w:kern w:val="0"/>
          <w:lang w:val="en-GB"/>
          <w14:ligatures w14:val="none"/>
        </w:rPr>
        <w:t xml:space="preserve">15 </w:t>
      </w:r>
      <w:r w:rsidRPr="00701168">
        <w:rPr>
          <w:rFonts w:ascii="Times New Roman" w:eastAsia="Times New Roman" w:hAnsi="Times New Roman" w:cs="Times New Roman"/>
          <w:color w:val="000000"/>
          <w:kern w:val="0"/>
          <w:lang w:val="en-GB"/>
          <w14:ligatures w14:val="none"/>
        </w:rPr>
        <w:t>July</w:t>
      </w:r>
      <w:r w:rsidR="00E21112" w:rsidRPr="00701168">
        <w:rPr>
          <w:rFonts w:ascii="Times New Roman" w:eastAsia="Times New Roman" w:hAnsi="Times New Roman" w:cs="Times New Roman"/>
          <w:color w:val="000000"/>
          <w:kern w:val="0"/>
          <w:lang w:val="en-GB"/>
          <w14:ligatures w14:val="none"/>
        </w:rPr>
        <w:t xml:space="preserve"> </w:t>
      </w:r>
      <w:r w:rsidRPr="00701168">
        <w:rPr>
          <w:rFonts w:ascii="Times New Roman" w:eastAsia="Times New Roman" w:hAnsi="Times New Roman" w:cs="Times New Roman"/>
          <w:color w:val="000000"/>
          <w:kern w:val="0"/>
          <w:lang w:val="en-GB"/>
          <w14:ligatures w14:val="none"/>
        </w:rPr>
        <w:t>1996 </w:t>
      </w:r>
      <w:r w:rsidR="00E21112" w:rsidRPr="00701168">
        <w:rPr>
          <w:rFonts w:ascii="Times New Roman" w:eastAsia="Times New Roman" w:hAnsi="Times New Roman" w:cs="Times New Roman"/>
          <w:color w:val="000000"/>
          <w:kern w:val="0"/>
          <w:lang w:val="en-GB"/>
          <w14:ligatures w14:val="none"/>
        </w:rPr>
        <w:t>“</w:t>
      </w:r>
      <w:r w:rsidRPr="00701168">
        <w:rPr>
          <w:rFonts w:ascii="Times New Roman" w:eastAsia="Times New Roman" w:hAnsi="Times New Roman" w:cs="Times New Roman"/>
          <w:color w:val="000000"/>
          <w:kern w:val="0"/>
          <w:lang w:val="en-GB"/>
          <w14:ligatures w14:val="none"/>
        </w:rPr>
        <w:t xml:space="preserve">On the Approval of Rules for Exemption from Liability in Cases of </w:t>
      </w:r>
      <w:r w:rsidRPr="00701168">
        <w:rPr>
          <w:rFonts w:ascii="Times New Roman" w:eastAsia="Times New Roman" w:hAnsi="Times New Roman" w:cs="Times New Roman"/>
          <w:i/>
          <w:iCs/>
          <w:color w:val="000000"/>
          <w:kern w:val="0"/>
          <w:lang w:val="en-GB"/>
          <w14:ligatures w14:val="none"/>
        </w:rPr>
        <w:t>Force Majeure</w:t>
      </w:r>
      <w:r w:rsidR="00E21112" w:rsidRPr="00701168">
        <w:rPr>
          <w:rFonts w:ascii="Times New Roman" w:eastAsia="Times New Roman" w:hAnsi="Times New Roman" w:cs="Times New Roman"/>
          <w:color w:val="000000"/>
          <w:kern w:val="0"/>
          <w:lang w:val="en-GB"/>
          <w14:ligatures w14:val="none"/>
        </w:rPr>
        <w:t>“</w:t>
      </w:r>
      <w:r w:rsidRPr="00701168">
        <w:rPr>
          <w:rFonts w:ascii="Times New Roman" w:eastAsia="Times New Roman" w:hAnsi="Times New Roman" w:cs="Times New Roman"/>
          <w:color w:val="000000"/>
          <w:kern w:val="0"/>
          <w:lang w:val="en-GB"/>
          <w14:ligatures w14:val="none"/>
        </w:rPr>
        <w:t>;</w:t>
      </w:r>
    </w:p>
    <w:p w14:paraId="69322470" w14:textId="0621DDED"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18.1.2. due to the actions of European Union countries – when it is impossible to fulfill an obligation under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due to mandatory and unforeseen actions (acts) of European Union authorities, which the Parties had no right to contest and which could not have been foreseen in advance.</w:t>
      </w:r>
    </w:p>
    <w:p w14:paraId="43ACCF2E"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18.2. The Party requesting exemption from liability must notify the other Party of the circumstances of force majeure immediately, but no later than within 5 (five) days of the occurrence or discovery of such circumstances, providing evidence that it has taken all reasonable precautions and made every effort to reduce costs or negative consequences, as well as notifying the other Party of the possible deadline for fulfilling its obligations. The Party shall also notify the other Party when the basis for non-performance of obligations ceases to exist.</w:t>
      </w:r>
    </w:p>
    <w:p w14:paraId="5794E02A"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18.3. The grounds for exempting a Party from liability shall arise from the moment of occurrence of force majeure circumstances or, if notification was not provided in a timely manner, from the moment of notification. If a Party fails to send a notification or inform the other Party in a timely manner, it shall </w:t>
      </w:r>
      <w:r w:rsidRPr="00701168">
        <w:rPr>
          <w:rFonts w:ascii="Times New Roman" w:eastAsia="Times New Roman" w:hAnsi="Times New Roman" w:cs="Times New Roman"/>
          <w:color w:val="000000"/>
          <w:kern w:val="0"/>
          <w:lang w:val="en-GB"/>
          <w14:ligatures w14:val="none"/>
        </w:rPr>
        <w:lastRenderedPageBreak/>
        <w:t>compensate the other Party for any damage incurred due to the failure to provide timely notification or due to the absence of any notification.</w:t>
      </w:r>
    </w:p>
    <w:p w14:paraId="05689DE7" w14:textId="19C4A556"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18.4. If the force majeure circumstances continue for more than 1 (one) month from the date of receipt of the notification thereof, either Party may terminate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by notifying the other Party 5 (five) </w:t>
      </w:r>
      <w:r w:rsidR="00014734" w:rsidRPr="00701168">
        <w:rPr>
          <w:rFonts w:ascii="Times New Roman" w:eastAsia="Times New Roman" w:hAnsi="Times New Roman" w:cs="Times New Roman"/>
          <w:color w:val="000000"/>
          <w:kern w:val="0"/>
          <w:lang w:val="en-GB"/>
          <w14:ligatures w14:val="none"/>
        </w:rPr>
        <w:t>working days</w:t>
      </w:r>
      <w:r w:rsidRPr="00701168">
        <w:rPr>
          <w:rFonts w:ascii="Times New Roman" w:eastAsia="Times New Roman" w:hAnsi="Times New Roman" w:cs="Times New Roman"/>
          <w:color w:val="000000"/>
          <w:kern w:val="0"/>
          <w:lang w:val="en-GB"/>
          <w14:ligatures w14:val="none"/>
        </w:rPr>
        <w:t xml:space="preserve"> in advance. Force majeure shall not be deemed to include the fact that a Party does not have the necessary financial resources or that the debtor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contractors are in breach of their obligations or that the debtor is in breach of its obligations to its contractors.</w:t>
      </w:r>
    </w:p>
    <w:p w14:paraId="197E56F3"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1EDA6C51" w14:textId="35F285C6"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 xml:space="preserve">19.  INVALIDITY OF THE PROVISIONS OF THE </w:t>
      </w:r>
      <w:r w:rsidR="00171E70" w:rsidRPr="00701168">
        <w:rPr>
          <w:rFonts w:ascii="Times New Roman" w:eastAsia="Times New Roman" w:hAnsi="Times New Roman" w:cs="Times New Roman"/>
          <w:b/>
          <w:bCs/>
          <w:caps/>
          <w:color w:val="000000"/>
          <w:kern w:val="0"/>
          <w:lang w:val="en-GB"/>
          <w14:ligatures w14:val="none"/>
        </w:rPr>
        <w:t>Contract</w:t>
      </w:r>
    </w:p>
    <w:p w14:paraId="3C7A1034"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31CC7E3F" w14:textId="12CDCD38"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19.1. If any provision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is or becomes partially or completely invalid, the Parties shall promptly enter into an agreement to replace the invalid provision with another provision that, to the extent possible, has the same economic and legal effect as was intended by the invalid provision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Such an invalid provision shall not invalidate the other provisions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provided that this does not violate laws and other legal acts and it can be assumed that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would have been legally concluded without the inclusion of the invalid provision.</w:t>
      </w:r>
    </w:p>
    <w:p w14:paraId="0D140B2F"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19.2. If an amendment to the provisions of the General Terms and Conditions provided for in the Special Terms and Conditions is or becomes partially or completely invalid, the version of the provisions of the General Terms and Conditions that existed prior to the amendment shall not apply. In such a case, the Parties shall act in accordance with clause 19.1 of the General Terms and Conditions.</w:t>
      </w:r>
    </w:p>
    <w:p w14:paraId="54FDCAD0"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275A6501" w14:textId="0E7A3DDD"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 xml:space="preserve">20.  AMENDMENTS TO THE </w:t>
      </w:r>
      <w:r w:rsidR="00171E70" w:rsidRPr="00701168">
        <w:rPr>
          <w:rFonts w:ascii="Times New Roman" w:eastAsia="Times New Roman" w:hAnsi="Times New Roman" w:cs="Times New Roman"/>
          <w:b/>
          <w:bCs/>
          <w:caps/>
          <w:color w:val="000000"/>
          <w:kern w:val="0"/>
          <w:lang w:val="en-GB"/>
          <w14:ligatures w14:val="none"/>
        </w:rPr>
        <w:t>Contract</w:t>
      </w:r>
    </w:p>
    <w:p w14:paraId="51E1B03A"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5A328B3E" w14:textId="1BCD295A" w:rsidR="008A2906" w:rsidRPr="00701168" w:rsidRDefault="008A2906" w:rsidP="008A2906">
      <w:pPr>
        <w:spacing w:after="0" w:line="257" w:lineRule="atLeast"/>
        <w:ind w:left="709" w:right="140"/>
        <w:jc w:val="both"/>
        <w:rPr>
          <w:rFonts w:ascii="Times New Roman" w:eastAsia="Times New Roman" w:hAnsi="Times New Roman" w:cs="Times New Roman"/>
          <w:kern w:val="0"/>
          <w:lang w:val="en-GB"/>
          <w14:ligatures w14:val="none"/>
        </w:rPr>
      </w:pPr>
      <w:r w:rsidRPr="00701168">
        <w:rPr>
          <w:rFonts w:ascii="Times New Roman" w:eastAsia="Times New Roman" w:hAnsi="Times New Roman" w:cs="Times New Roman"/>
          <w:kern w:val="0"/>
          <w:lang w:val="en-GB"/>
          <w14:ligatures w14:val="none"/>
        </w:rPr>
        <w:t xml:space="preserve">20.1. The terms of the </w:t>
      </w:r>
      <w:r w:rsidR="00171E70" w:rsidRPr="00701168">
        <w:rPr>
          <w:rFonts w:ascii="Times New Roman" w:eastAsia="Times New Roman" w:hAnsi="Times New Roman" w:cs="Times New Roman"/>
          <w:kern w:val="0"/>
          <w:lang w:val="en-GB"/>
          <w14:ligatures w14:val="none"/>
        </w:rPr>
        <w:t xml:space="preserve">Contract </w:t>
      </w:r>
      <w:r w:rsidRPr="00701168">
        <w:rPr>
          <w:rFonts w:ascii="Times New Roman" w:eastAsia="Times New Roman" w:hAnsi="Times New Roman" w:cs="Times New Roman"/>
          <w:kern w:val="0"/>
          <w:lang w:val="en-GB"/>
          <w14:ligatures w14:val="none"/>
        </w:rPr>
        <w:t xml:space="preserve">may not be amended during the term of the </w:t>
      </w:r>
      <w:r w:rsidR="00171E70" w:rsidRPr="00701168">
        <w:rPr>
          <w:rFonts w:ascii="Times New Roman" w:eastAsia="Times New Roman" w:hAnsi="Times New Roman" w:cs="Times New Roman"/>
          <w:kern w:val="0"/>
          <w:lang w:val="en-GB"/>
          <w14:ligatures w14:val="none"/>
        </w:rPr>
        <w:t>Contract</w:t>
      </w:r>
      <w:r w:rsidRPr="00701168">
        <w:rPr>
          <w:rFonts w:ascii="Times New Roman" w:eastAsia="Times New Roman" w:hAnsi="Times New Roman" w:cs="Times New Roman"/>
          <w:kern w:val="0"/>
          <w:lang w:val="en-GB"/>
          <w14:ligatures w14:val="none"/>
        </w:rPr>
        <w:t xml:space="preserve">, except for those terms of the </w:t>
      </w:r>
      <w:r w:rsidR="00171E70" w:rsidRPr="00701168">
        <w:rPr>
          <w:rFonts w:ascii="Times New Roman" w:eastAsia="Times New Roman" w:hAnsi="Times New Roman" w:cs="Times New Roman"/>
          <w:kern w:val="0"/>
          <w:lang w:val="en-GB"/>
          <w14:ligatures w14:val="none"/>
        </w:rPr>
        <w:t>Contract</w:t>
      </w:r>
      <w:r w:rsidRPr="00701168">
        <w:rPr>
          <w:rFonts w:ascii="Times New Roman" w:eastAsia="Times New Roman" w:hAnsi="Times New Roman" w:cs="Times New Roman"/>
          <w:kern w:val="0"/>
          <w:lang w:val="en-GB"/>
          <w14:ligatures w14:val="none"/>
        </w:rPr>
        <w:t xml:space="preserve"> which may be amended in accordance with the </w:t>
      </w:r>
      <w:r w:rsidR="00171E70" w:rsidRPr="00701168">
        <w:rPr>
          <w:rFonts w:ascii="Times New Roman" w:eastAsia="Times New Roman" w:hAnsi="Times New Roman" w:cs="Times New Roman"/>
          <w:kern w:val="0"/>
          <w:lang w:val="en-GB"/>
          <w14:ligatures w14:val="none"/>
        </w:rPr>
        <w:t>Contract</w:t>
      </w:r>
      <w:r w:rsidRPr="00701168">
        <w:rPr>
          <w:rFonts w:ascii="Times New Roman" w:eastAsia="Times New Roman" w:hAnsi="Times New Roman" w:cs="Times New Roman"/>
          <w:kern w:val="0"/>
          <w:lang w:val="en-GB"/>
          <w14:ligatures w14:val="none"/>
        </w:rPr>
        <w:t xml:space="preserve"> and/or the provisions of the </w:t>
      </w:r>
      <w:r w:rsidR="00A938BD" w:rsidRPr="00701168">
        <w:rPr>
          <w:rFonts w:ascii="Times New Roman" w:eastAsia="Times New Roman" w:hAnsi="Times New Roman" w:cs="Times New Roman"/>
          <w:color w:val="000000"/>
          <w:kern w:val="0"/>
          <w:shd w:val="clear" w:color="auto" w:fill="FFFFFF"/>
          <w:lang w:val="en-GB"/>
          <w14:ligatures w14:val="none"/>
        </w:rPr>
        <w:t>Law on Public Procurement</w:t>
      </w:r>
      <w:r w:rsidRPr="00701168">
        <w:rPr>
          <w:rFonts w:ascii="Times New Roman" w:eastAsia="Times New Roman" w:hAnsi="Times New Roman" w:cs="Times New Roman"/>
          <w:kern w:val="0"/>
          <w:lang w:val="en-GB"/>
          <w14:ligatures w14:val="none"/>
        </w:rPr>
        <w:t>.</w:t>
      </w:r>
    </w:p>
    <w:p w14:paraId="6014B21F" w14:textId="06696D40"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20.2. Amendments to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shall be formali</w:t>
      </w:r>
      <w:r w:rsidR="003775C1"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ed by the Parties entering into an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w:t>
      </w:r>
    </w:p>
    <w:p w14:paraId="15023EFC" w14:textId="455D252B"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20.3. The Party initiating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shall notify the other Party of the amendment to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and provide justification that there are factual and legal grounds for concluding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The other Party shall, within 5 (five) working days (or within another period agreed in writing by the Parties), analyze and evaluate the information received and submit its comments and proposals based on the provisions of the Contract or mandatory provisions of laws and other legal acts.</w:t>
      </w:r>
    </w:p>
    <w:p w14:paraId="1236F65B" w14:textId="3CBA207F"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20.4. Agreements shall enter into force upon their conclusion, unless otherwise specified in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publish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in accordance with the procedure established in Articles 33 and 86 of the </w:t>
      </w:r>
      <w:r w:rsidR="00A938BD" w:rsidRPr="00701168">
        <w:rPr>
          <w:rFonts w:ascii="Times New Roman" w:eastAsia="Times New Roman" w:hAnsi="Times New Roman" w:cs="Times New Roman"/>
          <w:color w:val="000000"/>
          <w:kern w:val="0"/>
          <w:shd w:val="clear" w:color="auto" w:fill="FFFFFF"/>
          <w:lang w:val="en-GB"/>
          <w14:ligatures w14:val="none"/>
        </w:rPr>
        <w:t>Law on Public Procurement</w:t>
      </w:r>
      <w:r w:rsidRPr="00701168">
        <w:rPr>
          <w:rFonts w:ascii="Times New Roman" w:eastAsia="Times New Roman" w:hAnsi="Times New Roman" w:cs="Times New Roman"/>
          <w:color w:val="000000"/>
          <w:kern w:val="0"/>
          <w:lang w:val="en-GB"/>
          <w14:ligatures w14:val="none"/>
        </w:rPr>
        <w:t>.</w:t>
      </w:r>
    </w:p>
    <w:p w14:paraId="6195CC5C" w14:textId="0AD281E9"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20.5. Changes to the contact details and details specified in the Special </w:t>
      </w:r>
      <w:r w:rsidR="00E01D15" w:rsidRPr="00701168">
        <w:rPr>
          <w:rFonts w:ascii="Times New Roman" w:eastAsia="Times New Roman" w:hAnsi="Times New Roman" w:cs="Times New Roman"/>
          <w:color w:val="000000"/>
          <w:kern w:val="0"/>
          <w:lang w:val="en-GB"/>
          <w14:ligatures w14:val="none"/>
        </w:rPr>
        <w:t xml:space="preserve">Terms and </w:t>
      </w:r>
      <w:r w:rsidRPr="00701168">
        <w:rPr>
          <w:rFonts w:ascii="Times New Roman" w:eastAsia="Times New Roman" w:hAnsi="Times New Roman" w:cs="Times New Roman"/>
          <w:color w:val="000000"/>
          <w:kern w:val="0"/>
          <w:lang w:val="en-GB"/>
          <w14:ligatures w14:val="none"/>
        </w:rPr>
        <w:t xml:space="preserve">Conditions shall not be considered an amendment to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(except for the replacement of the Supplier, joint venture Partner, subcontractor or specialist with another person) and the Party shall change such details unilaterally, informing the other Party thereof. In any case, an amendment to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may not substantially alter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w:t>
      </w:r>
    </w:p>
    <w:p w14:paraId="4ACDD451"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5556FAAC" w14:textId="4D19FE45"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 xml:space="preserve">21.  SUSPENSION OF THE </w:t>
      </w:r>
      <w:r w:rsidR="00171E70" w:rsidRPr="00701168">
        <w:rPr>
          <w:rFonts w:ascii="Times New Roman" w:eastAsia="Times New Roman" w:hAnsi="Times New Roman" w:cs="Times New Roman"/>
          <w:b/>
          <w:bCs/>
          <w:caps/>
          <w:color w:val="000000"/>
          <w:kern w:val="0"/>
          <w:lang w:val="en-GB"/>
          <w14:ligatures w14:val="none"/>
        </w:rPr>
        <w:t>Contract</w:t>
      </w:r>
    </w:p>
    <w:p w14:paraId="04DB6AC2"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709B58E2" w14:textId="49312D66"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kern w:val="0"/>
          <w:lang w:val="en-GB"/>
          <w14:ligatures w14:val="none"/>
        </w:rPr>
      </w:pPr>
      <w:r w:rsidRPr="00701168">
        <w:rPr>
          <w:rFonts w:ascii="Times New Roman" w:eastAsia="Times New Roman" w:hAnsi="Times New Roman" w:cs="Times New Roman"/>
          <w:kern w:val="0"/>
          <w:lang w:val="en-GB"/>
          <w14:ligatures w14:val="none"/>
        </w:rPr>
        <w:t xml:space="preserve">21.1. In the absence of fault on the part of the Supplier and in circumstances that the Party to the </w:t>
      </w:r>
      <w:r w:rsidR="00171E70" w:rsidRPr="00701168">
        <w:rPr>
          <w:rFonts w:ascii="Times New Roman" w:eastAsia="Times New Roman" w:hAnsi="Times New Roman" w:cs="Times New Roman"/>
          <w:kern w:val="0"/>
          <w:lang w:val="en-GB"/>
          <w14:ligatures w14:val="none"/>
        </w:rPr>
        <w:t>Contract</w:t>
      </w:r>
      <w:r w:rsidRPr="00701168">
        <w:rPr>
          <w:rFonts w:ascii="Times New Roman" w:eastAsia="Times New Roman" w:hAnsi="Times New Roman" w:cs="Times New Roman"/>
          <w:kern w:val="0"/>
          <w:lang w:val="en-GB"/>
          <w14:ligatures w14:val="none"/>
        </w:rPr>
        <w:t xml:space="preserve"> could not have foreseen at the time of conclusion of the </w:t>
      </w:r>
      <w:r w:rsidR="00171E70" w:rsidRPr="00701168">
        <w:rPr>
          <w:rFonts w:ascii="Times New Roman" w:eastAsia="Times New Roman" w:hAnsi="Times New Roman" w:cs="Times New Roman"/>
          <w:kern w:val="0"/>
          <w:lang w:val="en-GB"/>
          <w14:ligatures w14:val="none"/>
        </w:rPr>
        <w:t>Contract</w:t>
      </w:r>
      <w:r w:rsidRPr="00701168">
        <w:rPr>
          <w:rFonts w:ascii="Times New Roman" w:eastAsia="Times New Roman" w:hAnsi="Times New Roman" w:cs="Times New Roman"/>
          <w:kern w:val="0"/>
          <w:lang w:val="en-GB"/>
          <w14:ligatures w14:val="none"/>
        </w:rPr>
        <w:t xml:space="preserve">, due to which the Party to the </w:t>
      </w:r>
      <w:r w:rsidR="00171E70" w:rsidRPr="00701168">
        <w:rPr>
          <w:rFonts w:ascii="Times New Roman" w:eastAsia="Times New Roman" w:hAnsi="Times New Roman" w:cs="Times New Roman"/>
          <w:kern w:val="0"/>
          <w:lang w:val="en-GB"/>
          <w14:ligatures w14:val="none"/>
        </w:rPr>
        <w:t>Contract</w:t>
      </w:r>
      <w:r w:rsidRPr="00701168">
        <w:rPr>
          <w:rFonts w:ascii="Times New Roman" w:eastAsia="Times New Roman" w:hAnsi="Times New Roman" w:cs="Times New Roman"/>
          <w:kern w:val="0"/>
          <w:lang w:val="en-GB"/>
          <w14:ligatures w14:val="none"/>
        </w:rPr>
        <w:t xml:space="preserve"> is unable to perform its contractual obligations and/or in other unforeseen circumstances, the Parties to the </w:t>
      </w:r>
      <w:r w:rsidR="00171E70" w:rsidRPr="00701168">
        <w:rPr>
          <w:rFonts w:ascii="Times New Roman" w:eastAsia="Times New Roman" w:hAnsi="Times New Roman" w:cs="Times New Roman"/>
          <w:kern w:val="0"/>
          <w:lang w:val="en-GB"/>
          <w14:ligatures w14:val="none"/>
        </w:rPr>
        <w:t>Contract</w:t>
      </w:r>
      <w:r w:rsidRPr="00701168">
        <w:rPr>
          <w:rFonts w:ascii="Times New Roman" w:eastAsia="Times New Roman" w:hAnsi="Times New Roman" w:cs="Times New Roman"/>
          <w:kern w:val="0"/>
          <w:lang w:val="en-GB"/>
          <w14:ligatures w14:val="none"/>
        </w:rPr>
        <w:t xml:space="preserve"> shall have the right to initiate the suspension of the supply of the Goods (or part thereof) until the relevant circumstances cease to exist. </w:t>
      </w:r>
    </w:p>
    <w:p w14:paraId="12ADD017" w14:textId="77777777"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21.2. The supply of Goods (or part thereof) may be suspended in at least one of the following circumstances: </w:t>
      </w:r>
    </w:p>
    <w:p w14:paraId="3114AABE" w14:textId="0FD0F037"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lastRenderedPageBreak/>
        <w:t xml:space="preserve">21.2.1. in the event of force majeure circumstances provided for in </w:t>
      </w:r>
      <w:r w:rsidR="00694FAE" w:rsidRPr="00701168">
        <w:rPr>
          <w:rFonts w:ascii="Times New Roman" w:eastAsia="Times New Roman" w:hAnsi="Times New Roman" w:cs="Times New Roman"/>
          <w:color w:val="000000"/>
          <w:kern w:val="0"/>
          <w:lang w:val="en-GB"/>
          <w14:ligatures w14:val="none"/>
        </w:rPr>
        <w:t>Chapter</w:t>
      </w:r>
      <w:r w:rsidRPr="00701168">
        <w:rPr>
          <w:rFonts w:ascii="Times New Roman" w:eastAsia="Times New Roman" w:hAnsi="Times New Roman" w:cs="Times New Roman"/>
          <w:color w:val="000000"/>
          <w:kern w:val="0"/>
          <w:lang w:val="en-GB"/>
          <w14:ligatures w14:val="none"/>
        </w:rPr>
        <w:t xml:space="preserve"> 18 of the General Terms and Conditions, the deadlines for the performance of contractual obligations shall be suspended from the moment the obstacle arises or, if it is not reported in a timely manner, from the moment of notification, and shall be resumed when the aforementioned circumstances no longer prevent the performance of the Contract; </w:t>
      </w:r>
    </w:p>
    <w:p w14:paraId="00E71132" w14:textId="5C144BBC"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21.2.2.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is unable to accept the Goods in accordance with the procedure specified in the Contract (for example, the premises where the Goods are to be installed are not yet ready), and the Supplier is therefore unable to perform the Contract; </w:t>
      </w:r>
    </w:p>
    <w:p w14:paraId="3B8B5A4B" w14:textId="77777777"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21.2.3. due to unforeseen goods, services, and/or works related to the purchased object, the need for which became apparent only during the performance of the Contract; </w:t>
      </w:r>
    </w:p>
    <w:p w14:paraId="6C13D2C0" w14:textId="3CA9D8D5"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21.2.4. due to reasons not attributable to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the performance of another purchase contract of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that has a direct impact on this Contract is delayed;  </w:t>
      </w:r>
    </w:p>
    <w:p w14:paraId="4F88FD72" w14:textId="4804C071"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21.2.5. due to evidence-based obstacles or hindrances caused to the Supplier by other third parties not due to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untimely or improper performance of contractual obligations under the terms and conditions of the Contract; </w:t>
      </w:r>
    </w:p>
    <w:p w14:paraId="556FD541" w14:textId="65F570F8"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21.2.6. changes in the applicable law or the entry into force of a new law that affects the performance of this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w:t>
      </w:r>
    </w:p>
    <w:p w14:paraId="3E550C75" w14:textId="32BE2BA7"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21.2.7. the need to suspend contractual obligations arose due to the suspension/reallocation/non-receipt or similar of financing intended for the purchase of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s Goods or a lack of financing; </w:t>
      </w:r>
    </w:p>
    <w:p w14:paraId="5FCBC948" w14:textId="4ABE412A"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21.2.8. due to judicial (arbitration) disputes with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or third parties, the subject matter of which is directly related to the performance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w:t>
      </w:r>
    </w:p>
    <w:p w14:paraId="27F5B4C3" w14:textId="732100DE" w:rsidR="008A2906" w:rsidRPr="00701168"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21.3. If the suspension of the supply of the Goods (or part thereof) is due to the circumstances specified in clause 21.2 of the General Terms and Conditions and lasts for no longer than 3 (three) months, such suspension shall be considered an amendment to the Contract under the terms and conditions set forth therein </w:t>
      </w:r>
      <w:r w:rsidRPr="00701168">
        <w:rPr>
          <w:rFonts w:ascii="Times New Roman" w:eastAsia="Calibri" w:hAnsi="Times New Roman" w:cs="Times New Roman"/>
          <w:lang w:val="en-GB"/>
          <w14:ligatures w14:val="none"/>
        </w:rPr>
        <w:t>and shall be formali</w:t>
      </w:r>
      <w:r w:rsidR="003775C1" w:rsidRPr="00701168">
        <w:rPr>
          <w:rFonts w:ascii="Times New Roman" w:eastAsia="Calibri" w:hAnsi="Times New Roman" w:cs="Times New Roman"/>
          <w:lang w:val="en-GB"/>
          <w14:ligatures w14:val="none"/>
        </w:rPr>
        <w:t>s</w:t>
      </w:r>
      <w:r w:rsidRPr="00701168">
        <w:rPr>
          <w:rFonts w:ascii="Times New Roman" w:eastAsia="Calibri" w:hAnsi="Times New Roman" w:cs="Times New Roman"/>
          <w:lang w:val="en-GB"/>
          <w14:ligatures w14:val="none"/>
        </w:rPr>
        <w:t>ed in accordance with the procedure set forth in clause 21.6 of the Contract.</w:t>
      </w:r>
    </w:p>
    <w:p w14:paraId="18245C02" w14:textId="1A36D9F1" w:rsidR="008A2906" w:rsidRPr="00701168" w:rsidRDefault="008A2906" w:rsidP="008A2906">
      <w:pPr>
        <w:tabs>
          <w:tab w:val="left" w:pos="567"/>
        </w:tabs>
        <w:spacing w:after="0" w:line="240" w:lineRule="auto"/>
        <w:ind w:left="709" w:right="140"/>
        <w:jc w:val="both"/>
        <w:textAlignment w:val="baseline"/>
        <w:rPr>
          <w:rFonts w:ascii="Times New Roman" w:eastAsia="Calibri" w:hAnsi="Times New Roman" w:cs="Times New Roman"/>
          <w:lang w:val="en-GB"/>
          <w14:ligatures w14:val="none"/>
        </w:rPr>
      </w:pPr>
      <w:r w:rsidRPr="00701168">
        <w:rPr>
          <w:rFonts w:ascii="Times New Roman" w:eastAsia="Times New Roman" w:hAnsi="Times New Roman" w:cs="Times New Roman"/>
          <w:color w:val="000000"/>
          <w:kern w:val="0"/>
          <w:lang w:val="en-GB"/>
          <w14:ligatures w14:val="none"/>
        </w:rPr>
        <w:t xml:space="preserve">21.4. If the suspension of the supply of the Goods (or part thereof) is due to other circumstances not specified in clause 21.2 of the General Terms and Conditions and/or clause 21.2 of the General Terms and Conditions, and/or without complying with the procedure set forth in this </w:t>
      </w:r>
      <w:r w:rsidR="00694FAE" w:rsidRPr="00701168">
        <w:rPr>
          <w:rFonts w:ascii="Times New Roman" w:eastAsia="Times New Roman" w:hAnsi="Times New Roman" w:cs="Times New Roman"/>
          <w:color w:val="000000"/>
          <w:kern w:val="0"/>
          <w:lang w:val="en-GB"/>
          <w14:ligatures w14:val="none"/>
        </w:rPr>
        <w:t>Chapter</w:t>
      </w:r>
      <w:r w:rsidRPr="00701168">
        <w:rPr>
          <w:rFonts w:ascii="Times New Roman" w:eastAsia="Times New Roman" w:hAnsi="Times New Roman" w:cs="Times New Roman"/>
          <w:color w:val="000000"/>
          <w:kern w:val="0"/>
          <w:lang w:val="en-GB"/>
          <w14:ligatures w14:val="none"/>
        </w:rPr>
        <w:t xml:space="preserve">, it shall be considered an amendment to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which must be made in accordance with the provisions of the </w:t>
      </w:r>
      <w:r w:rsidR="00A938BD" w:rsidRPr="00701168">
        <w:rPr>
          <w:rFonts w:ascii="Times New Roman" w:eastAsia="Times New Roman" w:hAnsi="Times New Roman" w:cs="Times New Roman"/>
          <w:color w:val="000000"/>
          <w:kern w:val="0"/>
          <w:shd w:val="clear" w:color="auto" w:fill="FFFFFF"/>
          <w:lang w:val="en-GB"/>
          <w14:ligatures w14:val="none"/>
        </w:rPr>
        <w:t>Law on Public Procurement</w:t>
      </w:r>
      <w:r w:rsidRPr="00701168">
        <w:rPr>
          <w:rFonts w:ascii="Times New Roman" w:eastAsia="Times New Roman" w:hAnsi="Times New Roman" w:cs="Times New Roman"/>
          <w:color w:val="000000"/>
          <w:kern w:val="0"/>
          <w:lang w:val="en-GB"/>
          <w14:ligatures w14:val="none"/>
        </w:rPr>
        <w:t xml:space="preserve"> </w:t>
      </w:r>
      <w:r w:rsidRPr="00701168">
        <w:rPr>
          <w:rFonts w:ascii="Times New Roman" w:eastAsia="Calibri" w:hAnsi="Times New Roman" w:cs="Times New Roman"/>
          <w:lang w:val="en-GB"/>
          <w14:ligatures w14:val="none"/>
        </w:rPr>
        <w:t>and formali</w:t>
      </w:r>
      <w:r w:rsidR="003775C1" w:rsidRPr="00701168">
        <w:rPr>
          <w:rFonts w:ascii="Times New Roman" w:eastAsia="Calibri" w:hAnsi="Times New Roman" w:cs="Times New Roman"/>
          <w:lang w:val="en-GB"/>
          <w14:ligatures w14:val="none"/>
        </w:rPr>
        <w:t>s</w:t>
      </w:r>
      <w:r w:rsidRPr="00701168">
        <w:rPr>
          <w:rFonts w:ascii="Times New Roman" w:eastAsia="Calibri" w:hAnsi="Times New Roman" w:cs="Times New Roman"/>
          <w:lang w:val="en-GB"/>
          <w14:ligatures w14:val="none"/>
        </w:rPr>
        <w:t xml:space="preserve">ed in accordance with the procedure set forth in Clause 21.6 of the </w:t>
      </w:r>
      <w:r w:rsidR="00171E70" w:rsidRPr="00701168">
        <w:rPr>
          <w:rFonts w:ascii="Times New Roman" w:eastAsia="Calibri" w:hAnsi="Times New Roman" w:cs="Times New Roman"/>
          <w:lang w:val="en-GB"/>
          <w14:ligatures w14:val="none"/>
        </w:rPr>
        <w:t>Contract</w:t>
      </w:r>
      <w:r w:rsidRPr="00701168">
        <w:rPr>
          <w:rFonts w:ascii="Times New Roman" w:eastAsia="Calibri" w:hAnsi="Times New Roman" w:cs="Times New Roman"/>
          <w:lang w:val="en-GB"/>
          <w14:ligatures w14:val="none"/>
        </w:rPr>
        <w:t>.</w:t>
      </w:r>
    </w:p>
    <w:p w14:paraId="45EA70EC" w14:textId="77777777" w:rsidR="008A2906" w:rsidRPr="00701168"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21.5. The performance of contractual obligations may be suspended only during the term of the Contract in the following manner:</w:t>
      </w:r>
    </w:p>
    <w:p w14:paraId="4DFAF06A" w14:textId="2D84AC01" w:rsidR="008A2906" w:rsidRPr="00701168"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21.5.1. If circumstances arise that prevent the Supplier from performing its contractual obligations, the Supplier must immediately inform the Purchaser thereof.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written request must specify the circumstances of the suspension (Clause 21.2 of the General Terms and Conditions) and the arguments, objective facts, and evidence justifying the occurrence of the circumstances and the possible duration of the suspension. After evaluating the request, the Purchaser shall inform the Supplier in writing of its decision regarding the suspension of contractual obligations within 3 (three) </w:t>
      </w:r>
      <w:r w:rsidR="00014734" w:rsidRPr="00701168">
        <w:rPr>
          <w:rFonts w:ascii="Times New Roman" w:eastAsia="Times New Roman" w:hAnsi="Times New Roman" w:cs="Times New Roman"/>
          <w:color w:val="000000"/>
          <w:kern w:val="0"/>
          <w:lang w:val="en-GB"/>
          <w14:ligatures w14:val="none"/>
        </w:rPr>
        <w:t>working days</w:t>
      </w:r>
      <w:r w:rsidRPr="00701168">
        <w:rPr>
          <w:rFonts w:ascii="Times New Roman" w:eastAsia="Times New Roman" w:hAnsi="Times New Roman" w:cs="Times New Roman"/>
          <w:color w:val="000000"/>
          <w:kern w:val="0"/>
          <w:lang w:val="en-GB"/>
          <w14:ligatures w14:val="none"/>
        </w:rPr>
        <w:t xml:space="preserve">. If the Supplier fails to provide specific arguments and facts supported by evidence, the Purchaser shall have the right to refuse to approve the suspension in writing. </w:t>
      </w:r>
    </w:p>
    <w:p w14:paraId="2EE5F4D1" w14:textId="1BF444D6" w:rsidR="008A2906" w:rsidRPr="00701168" w:rsidRDefault="008A2906" w:rsidP="008A2906">
      <w:pPr>
        <w:spacing w:after="0" w:line="264"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21.5.2. After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has informed the Supplier in writing and provided a reasoned explanation of the circumstances and the period for which it is necessary to suspend the performance of contractual obligations, the Supplier shall inform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in writing within 3 (three) working days and confirm its agreement to the suspension. The Supplier shall have the right to object to the suspension of the performance of contractual obligations only if the Supplier can eliminate the circumstances that gave rise to the need to suspend the performance of contractual obligations at its own expense and by its own efforts.</w:t>
      </w:r>
    </w:p>
    <w:p w14:paraId="46EDB564" w14:textId="49F7468C" w:rsidR="008A2906" w:rsidRPr="00701168" w:rsidRDefault="008A2906" w:rsidP="008A2906">
      <w:pPr>
        <w:spacing w:after="0" w:line="264" w:lineRule="atLeast"/>
        <w:ind w:left="709" w:right="140"/>
        <w:jc w:val="both"/>
        <w:rPr>
          <w:rFonts w:ascii="Times New Roman" w:eastAsia="Times New Roman" w:hAnsi="Times New Roman" w:cs="Times New Roman"/>
          <w:kern w:val="0"/>
          <w:lang w:val="en-GB"/>
          <w14:ligatures w14:val="none"/>
        </w:rPr>
      </w:pPr>
      <w:r w:rsidRPr="00701168">
        <w:rPr>
          <w:rFonts w:ascii="Times New Roman" w:eastAsia="Times New Roman" w:hAnsi="Times New Roman" w:cs="Times New Roman"/>
          <w:kern w:val="0"/>
          <w:lang w:val="en-GB"/>
          <w14:ligatures w14:val="none"/>
        </w:rPr>
        <w:t xml:space="preserve">21.5.3. Upon receipt of the </w:t>
      </w:r>
      <w:r w:rsidR="00A511DD" w:rsidRPr="00701168">
        <w:rPr>
          <w:rFonts w:ascii="Times New Roman" w:eastAsia="Times New Roman" w:hAnsi="Times New Roman" w:cs="Times New Roman"/>
          <w:kern w:val="0"/>
          <w:lang w:val="en-GB"/>
          <w14:ligatures w14:val="none"/>
        </w:rPr>
        <w:t>Purchaser‘</w:t>
      </w:r>
      <w:r w:rsidRPr="00701168">
        <w:rPr>
          <w:rFonts w:ascii="Times New Roman" w:eastAsia="Times New Roman" w:hAnsi="Times New Roman" w:cs="Times New Roman"/>
          <w:kern w:val="0"/>
          <w:lang w:val="en-GB"/>
          <w14:ligatures w14:val="none"/>
        </w:rPr>
        <w:t xml:space="preserve">s written notice of suspension, the Supplier shall immediately, but no later than within 3 (three) </w:t>
      </w:r>
      <w:r w:rsidR="00014734" w:rsidRPr="00701168">
        <w:rPr>
          <w:rFonts w:ascii="Times New Roman" w:eastAsia="Times New Roman" w:hAnsi="Times New Roman" w:cs="Times New Roman"/>
          <w:color w:val="000000"/>
          <w:kern w:val="0"/>
          <w:lang w:val="en-GB"/>
          <w14:ligatures w14:val="none"/>
        </w:rPr>
        <w:t>working days</w:t>
      </w:r>
      <w:r w:rsidRPr="00701168">
        <w:rPr>
          <w:rFonts w:ascii="Times New Roman" w:eastAsia="Times New Roman" w:hAnsi="Times New Roman" w:cs="Times New Roman"/>
          <w:kern w:val="0"/>
          <w:lang w:val="en-GB"/>
          <w14:ligatures w14:val="none"/>
        </w:rPr>
        <w:t xml:space="preserve"> after the date of sending the confirmation to the </w:t>
      </w:r>
      <w:r w:rsidR="00A511DD" w:rsidRPr="00701168">
        <w:rPr>
          <w:rFonts w:ascii="Times New Roman" w:eastAsia="Times New Roman" w:hAnsi="Times New Roman" w:cs="Times New Roman"/>
          <w:kern w:val="0"/>
          <w:lang w:val="en-GB"/>
          <w14:ligatures w14:val="none"/>
        </w:rPr>
        <w:t>Purchaser</w:t>
      </w:r>
      <w:r w:rsidRPr="00701168">
        <w:rPr>
          <w:rFonts w:ascii="Times New Roman" w:eastAsia="Times New Roman" w:hAnsi="Times New Roman" w:cs="Times New Roman"/>
          <w:kern w:val="0"/>
          <w:lang w:val="en-GB"/>
          <w14:ligatures w14:val="none"/>
        </w:rPr>
        <w:t xml:space="preserve">, suspend the performance of the contractual obligations or part thereof. </w:t>
      </w:r>
      <w:r w:rsidRPr="00701168">
        <w:rPr>
          <w:rFonts w:ascii="Times New Roman" w:eastAsia="Calibri" w:hAnsi="Times New Roman" w:cs="Times New Roman"/>
          <w:lang w:val="en-GB"/>
          <w14:ligatures w14:val="none"/>
        </w:rPr>
        <w:t xml:space="preserve">If the performance of contractual obligations </w:t>
      </w:r>
      <w:r w:rsidRPr="00701168">
        <w:rPr>
          <w:rFonts w:ascii="Times New Roman" w:eastAsia="Calibri" w:hAnsi="Times New Roman" w:cs="Times New Roman"/>
          <w:lang w:val="en-GB"/>
          <w14:ligatures w14:val="none"/>
        </w:rPr>
        <w:lastRenderedPageBreak/>
        <w:t>or part thereof is suspended</w:t>
      </w:r>
      <w:r w:rsidRPr="00701168">
        <w:rPr>
          <w:rFonts w:ascii="Times New Roman" w:eastAsia="Times New Roman" w:hAnsi="Times New Roman" w:cs="Times New Roman"/>
          <w:kern w:val="0"/>
          <w:lang w:val="en-GB"/>
          <w14:ligatures w14:val="none"/>
        </w:rPr>
        <w:t>, the Parties may not perform any obligations assigned to them under the Contract or part thereof.</w:t>
      </w:r>
    </w:p>
    <w:p w14:paraId="28549166" w14:textId="5ECE5A1E" w:rsidR="008A2906" w:rsidRPr="00701168" w:rsidRDefault="008A2906" w:rsidP="008A2906">
      <w:pPr>
        <w:spacing w:after="0" w:line="264"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21.6. The Parties shall formalize the suspension of the performance of contractual obligations in a written agreement, stating the reasons and the term of the suspension, and attaching documents confirming the grounds for the suspension, and shall confirm it with the signatures of the authorized representatives of the Parties. Such agreements shall form an integral part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w:t>
      </w:r>
    </w:p>
    <w:p w14:paraId="4F5AC840" w14:textId="77777777" w:rsidR="008A2906" w:rsidRPr="00701168" w:rsidRDefault="008A2906" w:rsidP="008A2906">
      <w:pPr>
        <w:spacing w:after="0" w:line="264"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21.7. The suspension of the performance of contractual obligations shall not exceed the period of existence of the specific, justified circumstances.</w:t>
      </w:r>
    </w:p>
    <w:p w14:paraId="68C1230D" w14:textId="319A4D7A" w:rsidR="008A2906" w:rsidRPr="00701168"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21.8. The Parties agree that the period of suspension of the performance of contractual obligations shall not be included in the term of performance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during which time the contractual obligations shall not be performed and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not pay the Supplier any payments, penalties or downtime for this period. </w:t>
      </w:r>
    </w:p>
    <w:p w14:paraId="546AA7D3" w14:textId="419FBBD9" w:rsidR="008A2906" w:rsidRPr="00701168" w:rsidRDefault="008A2906" w:rsidP="008A2906">
      <w:pPr>
        <w:tabs>
          <w:tab w:val="left" w:pos="567"/>
        </w:tabs>
        <w:spacing w:after="0" w:line="240" w:lineRule="auto"/>
        <w:ind w:left="709" w:right="140"/>
        <w:jc w:val="both"/>
        <w:textAlignment w:val="baseline"/>
        <w:rPr>
          <w:rFonts w:ascii="Times New Roman" w:eastAsia="Calibri" w:hAnsi="Times New Roman" w:cs="Times New Roman"/>
          <w:lang w:val="en-GB"/>
          <w14:ligatures w14:val="none"/>
        </w:rPr>
      </w:pPr>
      <w:r w:rsidRPr="00701168">
        <w:rPr>
          <w:rFonts w:ascii="Times New Roman" w:eastAsia="Times New Roman" w:hAnsi="Times New Roman" w:cs="Times New Roman"/>
          <w:color w:val="000000"/>
          <w:kern w:val="0"/>
          <w:lang w:val="en-GB"/>
          <w14:ligatures w14:val="none"/>
        </w:rPr>
        <w:t xml:space="preserve">21.9. If the deadlines for the performance of the obligations provided for in the Contract have been suspended on the grounds specified in the Contract, they shall be resumed upon the expiry of the circumstances that led to the suspension or upon the expiry of the period specified in the agreement between the Parties, whichever occurs earlier. </w:t>
      </w:r>
      <w:r w:rsidRPr="00701168">
        <w:rPr>
          <w:rFonts w:ascii="Times New Roman" w:eastAsia="Calibri" w:hAnsi="Times New Roman" w:cs="Times New Roman"/>
          <w:lang w:val="en-GB"/>
          <w14:ligatures w14:val="none"/>
        </w:rPr>
        <w:t xml:space="preserve">If the deadlines for the performance of the obligations provided for in the </w:t>
      </w:r>
      <w:r w:rsidR="00792314" w:rsidRPr="00701168">
        <w:rPr>
          <w:rFonts w:ascii="Times New Roman" w:eastAsia="Calibri" w:hAnsi="Times New Roman" w:cs="Times New Roman"/>
          <w:lang w:val="en-GB"/>
          <w14:ligatures w14:val="none"/>
        </w:rPr>
        <w:t>Contract</w:t>
      </w:r>
      <w:r w:rsidRPr="00701168">
        <w:rPr>
          <w:rFonts w:ascii="Times New Roman" w:eastAsia="Calibri" w:hAnsi="Times New Roman" w:cs="Times New Roman"/>
          <w:lang w:val="en-GB"/>
          <w14:ligatures w14:val="none"/>
        </w:rPr>
        <w:t xml:space="preserve"> are resumed before the expiry of the suspension period specified in the agreement between the Parties, the Parties shall formalize the date of resumption of the deadlines for the performance of the obligations provided for in the </w:t>
      </w:r>
      <w:r w:rsidR="00792314" w:rsidRPr="00701168">
        <w:rPr>
          <w:rFonts w:ascii="Times New Roman" w:eastAsia="Calibri" w:hAnsi="Times New Roman" w:cs="Times New Roman"/>
          <w:lang w:val="en-GB"/>
          <w14:ligatures w14:val="none"/>
        </w:rPr>
        <w:t>Contract</w:t>
      </w:r>
      <w:r w:rsidRPr="00701168">
        <w:rPr>
          <w:rFonts w:ascii="Times New Roman" w:eastAsia="Calibri" w:hAnsi="Times New Roman" w:cs="Times New Roman"/>
          <w:lang w:val="en-GB"/>
          <w14:ligatures w14:val="none"/>
        </w:rPr>
        <w:t xml:space="preserve"> in writing.</w:t>
      </w:r>
    </w:p>
    <w:p w14:paraId="1AB53E65" w14:textId="48512426" w:rsidR="008A2906" w:rsidRPr="00701168"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21.10. Upon resumption of the performance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the deadlines for the performance of unfulfilled obligations (or part thereof) and the validity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shall be postponed for the period remaining for their performance (validity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at the time of their suspension. </w:t>
      </w:r>
    </w:p>
    <w:p w14:paraId="36275C05" w14:textId="6A447212" w:rsidR="008A2906" w:rsidRPr="00701168"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21.11. If the performance of contractual obligations has been suspended for a period longer than 3 (three) months, after the expiry of this period, one Party may request the other Party in writing to resume the performance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If the Party fails to resume the performance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within 10 (ten) days of the relevant request without good reason, the other Party may terminate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by giving the other Party 10 (ten) days</w:t>
      </w:r>
      <w:r w:rsidR="00694FAE" w:rsidRPr="00701168">
        <w:rPr>
          <w:rFonts w:ascii="Times New Roman" w:eastAsia="Times New Roman" w:hAnsi="Times New Roman" w:cs="Times New Roman"/>
          <w:color w:val="000000"/>
          <w:kern w:val="0"/>
          <w:lang w:val="en-GB"/>
          <w14:ligatures w14:val="none"/>
        </w:rPr>
        <w:t>‘</w:t>
      </w:r>
      <w:r w:rsidRPr="00701168">
        <w:rPr>
          <w:rFonts w:ascii="Times New Roman" w:eastAsia="Times New Roman" w:hAnsi="Times New Roman" w:cs="Times New Roman"/>
          <w:color w:val="000000"/>
          <w:kern w:val="0"/>
          <w:lang w:val="en-GB"/>
          <w14:ligatures w14:val="none"/>
        </w:rPr>
        <w:t xml:space="preserve"> notice. </w:t>
      </w:r>
    </w:p>
    <w:p w14:paraId="1F01EF8E" w14:textId="77777777" w:rsidR="008A2906" w:rsidRPr="00701168"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en-GB"/>
          <w14:ligatures w14:val="none"/>
        </w:rPr>
      </w:pPr>
    </w:p>
    <w:p w14:paraId="284FD5DB" w14:textId="17DDF369"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 xml:space="preserve">22.  TERMINATION OF THE </w:t>
      </w:r>
      <w:r w:rsidR="00792314" w:rsidRPr="00701168">
        <w:rPr>
          <w:rFonts w:ascii="Times New Roman" w:eastAsia="Times New Roman" w:hAnsi="Times New Roman" w:cs="Times New Roman"/>
          <w:b/>
          <w:bCs/>
          <w:caps/>
          <w:color w:val="000000"/>
          <w:kern w:val="0"/>
          <w:lang w:val="en-GB"/>
          <w14:ligatures w14:val="none"/>
        </w:rPr>
        <w:t>Contract</w:t>
      </w:r>
    </w:p>
    <w:p w14:paraId="19CC0009"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422A2C11" w14:textId="0175123E"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may be terminated in the cases provided for in Article 90 of the </w:t>
      </w:r>
      <w:r w:rsidR="00A938BD" w:rsidRPr="00701168">
        <w:rPr>
          <w:rFonts w:ascii="Times New Roman" w:eastAsia="Times New Roman" w:hAnsi="Times New Roman" w:cs="Times New Roman"/>
          <w:color w:val="000000"/>
          <w:kern w:val="0"/>
          <w:shd w:val="clear" w:color="auto" w:fill="FFFFFF"/>
          <w:lang w:val="en-GB"/>
          <w14:ligatures w14:val="none"/>
        </w:rPr>
        <w:t>Law on Public Procurement</w:t>
      </w:r>
      <w:r w:rsidRPr="00701168">
        <w:rPr>
          <w:rFonts w:ascii="Times New Roman" w:eastAsia="Times New Roman" w:hAnsi="Times New Roman" w:cs="Times New Roman"/>
          <w:color w:val="000000"/>
          <w:kern w:val="0"/>
          <w:lang w:val="en-GB"/>
          <w14:ligatures w14:val="none"/>
        </w:rPr>
        <w:t xml:space="preserve"> and in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including the possibility of terminating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by agreement of the Parties.</w:t>
      </w:r>
    </w:p>
    <w:p w14:paraId="66E95700"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20BB7823" w14:textId="6E40B832"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 xml:space="preserve">22.1.  Claims for breach of the </w:t>
      </w:r>
      <w:r w:rsidR="00792314" w:rsidRPr="00701168">
        <w:rPr>
          <w:rFonts w:ascii="Times New Roman" w:eastAsia="Times New Roman" w:hAnsi="Times New Roman" w:cs="Times New Roman"/>
          <w:b/>
          <w:bCs/>
          <w:color w:val="000000"/>
          <w:kern w:val="0"/>
          <w:lang w:val="en-GB"/>
          <w14:ligatures w14:val="none"/>
        </w:rPr>
        <w:t>Contract</w:t>
      </w:r>
    </w:p>
    <w:p w14:paraId="52FCA816"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41C937DF" w14:textId="7EF125B7"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22.1.1. If a Party breaches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or laws and other legal acts, the other Party shall have the right to submit a written claim to it, specifying which provision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or laws and other legal acts and in what manner the other Party has breached, and setting a reasonable deadline for remedying the breach.</w:t>
      </w:r>
    </w:p>
    <w:p w14:paraId="5F7144B8" w14:textId="5C76DC4B"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22.1.2. The Party receiving the claim shall respond to the claim immediately, but no later than within 5 (five) </w:t>
      </w:r>
      <w:r w:rsidR="00014734" w:rsidRPr="00701168">
        <w:rPr>
          <w:rFonts w:ascii="Times New Roman" w:eastAsia="Times New Roman" w:hAnsi="Times New Roman" w:cs="Times New Roman"/>
          <w:color w:val="000000"/>
          <w:kern w:val="0"/>
          <w:lang w:val="en-GB"/>
          <w14:ligatures w14:val="none"/>
        </w:rPr>
        <w:t>working days</w:t>
      </w:r>
      <w:r w:rsidRPr="00701168">
        <w:rPr>
          <w:rFonts w:ascii="Times New Roman" w:eastAsia="Times New Roman" w:hAnsi="Times New Roman" w:cs="Times New Roman"/>
          <w:color w:val="000000"/>
          <w:kern w:val="0"/>
          <w:lang w:val="en-GB"/>
          <w14:ligatures w14:val="none"/>
        </w:rPr>
        <w:t>, and indicate what measures it will take to remedy the breach within the time limit specified in the claim or propose another reasonable time limit with justification.</w:t>
      </w:r>
      <w:r w:rsidRPr="00701168">
        <w:rPr>
          <w:rFonts w:ascii="Times New Roman" w:eastAsia="Times New Roman" w:hAnsi="Times New Roman" w:cs="Times New Roman"/>
          <w:b/>
          <w:bCs/>
          <w:color w:val="000000"/>
          <w:kern w:val="0"/>
          <w:lang w:val="en-GB"/>
          <w14:ligatures w14:val="none"/>
        </w:rPr>
        <w:t xml:space="preserve"> </w:t>
      </w:r>
      <w:r w:rsidRPr="00701168">
        <w:rPr>
          <w:rFonts w:ascii="Times New Roman" w:eastAsia="Times New Roman" w:hAnsi="Times New Roman" w:cs="Times New Roman"/>
          <w:color w:val="000000"/>
          <w:kern w:val="0"/>
          <w:lang w:val="en-GB"/>
          <w14:ligatures w14:val="none"/>
        </w:rPr>
        <w:t>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right to propose another deadline shall not be considered an obligation for the Purchaser to accept that deadline. The deadline proposed by the Party receiving the claim shall replace the deadline specified in the claim only if the other Party approves it. </w:t>
      </w:r>
    </w:p>
    <w:p w14:paraId="17663777" w14:textId="77777777" w:rsidR="008A2906" w:rsidRPr="00701168"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en-GB"/>
          <w14:ligatures w14:val="none"/>
        </w:rPr>
      </w:pPr>
    </w:p>
    <w:p w14:paraId="476A83EE" w14:textId="25879E69"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 xml:space="preserve">22.2.  Termination of the Contract at the initiative of the </w:t>
      </w:r>
      <w:r w:rsidR="00A511DD" w:rsidRPr="00701168">
        <w:rPr>
          <w:rFonts w:ascii="Times New Roman" w:eastAsia="Times New Roman" w:hAnsi="Times New Roman" w:cs="Times New Roman"/>
          <w:b/>
          <w:bCs/>
          <w:color w:val="000000"/>
          <w:kern w:val="0"/>
          <w:lang w:val="en-GB"/>
          <w14:ligatures w14:val="none"/>
        </w:rPr>
        <w:t>Purchaser</w:t>
      </w:r>
    </w:p>
    <w:p w14:paraId="5C542809"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2390D4A9" w14:textId="79C0C018"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kern w:val="0"/>
          <w:lang w:val="en-GB"/>
          <w14:ligatures w14:val="none"/>
        </w:rPr>
      </w:pPr>
      <w:r w:rsidRPr="00701168">
        <w:rPr>
          <w:rFonts w:ascii="Times New Roman" w:eastAsia="Times New Roman" w:hAnsi="Times New Roman" w:cs="Times New Roman"/>
          <w:kern w:val="0"/>
          <w:lang w:val="en-GB"/>
          <w14:ligatures w14:val="none"/>
        </w:rPr>
        <w:t xml:space="preserve">22.2.1. The </w:t>
      </w:r>
      <w:r w:rsidR="00A511DD" w:rsidRPr="00701168">
        <w:rPr>
          <w:rFonts w:ascii="Times New Roman" w:eastAsia="Times New Roman" w:hAnsi="Times New Roman" w:cs="Times New Roman"/>
          <w:kern w:val="0"/>
          <w:lang w:val="en-GB"/>
          <w14:ligatures w14:val="none"/>
        </w:rPr>
        <w:t>Purchaser</w:t>
      </w:r>
      <w:r w:rsidRPr="00701168">
        <w:rPr>
          <w:rFonts w:ascii="Times New Roman" w:eastAsia="Times New Roman" w:hAnsi="Times New Roman" w:cs="Times New Roman"/>
          <w:kern w:val="0"/>
          <w:lang w:val="en-GB"/>
          <w14:ligatures w14:val="none"/>
        </w:rPr>
        <w:t xml:space="preserve"> shall unilaterally terminate the Contract by giving the Supplier written notice at least 5 (five) days in advance if the Supplier commits a material breach of the Contract, as specified in the </w:t>
      </w:r>
      <w:r w:rsidR="00E01D15" w:rsidRPr="00701168">
        <w:rPr>
          <w:rFonts w:ascii="Times New Roman" w:eastAsia="Times New Roman" w:hAnsi="Times New Roman" w:cs="Times New Roman"/>
          <w:color w:val="000000"/>
          <w:kern w:val="0"/>
          <w:lang w:val="en-GB"/>
          <w14:ligatures w14:val="none"/>
        </w:rPr>
        <w:t>Special Terms and Conditions</w:t>
      </w:r>
      <w:r w:rsidRPr="00701168">
        <w:rPr>
          <w:rFonts w:ascii="Times New Roman" w:eastAsia="Times New Roman" w:hAnsi="Times New Roman" w:cs="Times New Roman"/>
          <w:kern w:val="0"/>
          <w:lang w:val="en-GB"/>
          <w14:ligatures w14:val="none"/>
        </w:rPr>
        <w:t xml:space="preserve">, or a breach of the Contract that meets the criteria for a material breach of the Contract </w:t>
      </w:r>
      <w:r w:rsidRPr="00701168">
        <w:rPr>
          <w:rFonts w:ascii="Times New Roman" w:eastAsia="Times New Roman" w:hAnsi="Times New Roman" w:cs="Times New Roman"/>
          <w:kern w:val="0"/>
          <w:lang w:val="en-GB"/>
          <w14:ligatures w14:val="none"/>
        </w:rPr>
        <w:lastRenderedPageBreak/>
        <w:t xml:space="preserve">as specified in the Civil Code of the Republic of Lithuania, and fails to remedy the breach within the period specified in the </w:t>
      </w:r>
      <w:r w:rsidR="00A511DD" w:rsidRPr="00701168">
        <w:rPr>
          <w:rFonts w:ascii="Times New Roman" w:eastAsia="Times New Roman" w:hAnsi="Times New Roman" w:cs="Times New Roman"/>
          <w:kern w:val="0"/>
          <w:lang w:val="en-GB"/>
          <w14:ligatures w14:val="none"/>
        </w:rPr>
        <w:t>Purchaser‘</w:t>
      </w:r>
      <w:r w:rsidRPr="00701168">
        <w:rPr>
          <w:rFonts w:ascii="Times New Roman" w:eastAsia="Times New Roman" w:hAnsi="Times New Roman" w:cs="Times New Roman"/>
          <w:kern w:val="0"/>
          <w:lang w:val="en-GB"/>
          <w14:ligatures w14:val="none"/>
        </w:rPr>
        <w:t xml:space="preserve">s claim. </w:t>
      </w:r>
    </w:p>
    <w:p w14:paraId="063B26BF" w14:textId="2B30A1C1"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kern w:val="0"/>
          <w:lang w:val="en-GB"/>
          <w14:ligatures w14:val="none"/>
        </w:rPr>
      </w:pPr>
      <w:r w:rsidRPr="00701168">
        <w:rPr>
          <w:rFonts w:ascii="Times New Roman" w:eastAsia="Times New Roman" w:hAnsi="Times New Roman" w:cs="Times New Roman"/>
          <w:kern w:val="0"/>
          <w:lang w:val="en-GB"/>
          <w14:ligatures w14:val="none"/>
        </w:rPr>
        <w:t xml:space="preserve">22.2.2. The </w:t>
      </w:r>
      <w:r w:rsidR="00A511DD" w:rsidRPr="00701168">
        <w:rPr>
          <w:rFonts w:ascii="Times New Roman" w:eastAsia="Times New Roman" w:hAnsi="Times New Roman" w:cs="Times New Roman"/>
          <w:kern w:val="0"/>
          <w:lang w:val="en-GB"/>
          <w14:ligatures w14:val="none"/>
        </w:rPr>
        <w:t>Purchaser</w:t>
      </w:r>
      <w:r w:rsidRPr="00701168">
        <w:rPr>
          <w:rFonts w:ascii="Times New Roman" w:eastAsia="Times New Roman" w:hAnsi="Times New Roman" w:cs="Times New Roman"/>
          <w:kern w:val="0"/>
          <w:lang w:val="en-GB"/>
          <w14:ligatures w14:val="none"/>
        </w:rPr>
        <w:t xml:space="preserve"> shall have the right to unilaterally terminate the Contract or part thereof by giving the Supplier written notice at least 10 (ten) days in advance if: </w:t>
      </w:r>
    </w:p>
    <w:p w14:paraId="264A2E94" w14:textId="77777777"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22.2.2.1. Bankruptcy proceedings have been initiated against the Supplier, bankruptcy proceedings have been initiated out of court, the Supplier becomes insolvent or there is a likelihood of insolvency, the Supplier suspends its economic activity, or a similar situation arises in accordance with the procedure established by laws and other legal acts</w:t>
      </w:r>
      <w:r w:rsidRPr="00701168">
        <w:rPr>
          <w:rFonts w:ascii="Times New Roman" w:eastAsia="Times New Roman" w:hAnsi="Times New Roman" w:cs="Times New Roman"/>
          <w:color w:val="000000"/>
          <w:kern w:val="0"/>
          <w:shd w:val="clear" w:color="auto" w:fill="FFFFFF"/>
          <w:lang w:val="en-GB"/>
          <w14:ligatures w14:val="none"/>
        </w:rPr>
        <w:t xml:space="preserve">; </w:t>
      </w:r>
    </w:p>
    <w:p w14:paraId="06E9984B" w14:textId="03B9F783" w:rsidR="008A2906" w:rsidRPr="00701168" w:rsidRDefault="008A2906" w:rsidP="008A2906">
      <w:pPr>
        <w:spacing w:after="0" w:line="257" w:lineRule="atLeast"/>
        <w:ind w:left="709" w:right="140"/>
        <w:jc w:val="both"/>
        <w:rPr>
          <w:rFonts w:ascii="Times New Roman" w:eastAsia="Times New Roman" w:hAnsi="Times New Roman" w:cs="Times New Roman"/>
          <w:kern w:val="0"/>
          <w:lang w:val="en-GB"/>
          <w14:ligatures w14:val="none"/>
        </w:rPr>
      </w:pPr>
      <w:r w:rsidRPr="00701168">
        <w:rPr>
          <w:rFonts w:ascii="Times New Roman" w:eastAsia="Times New Roman" w:hAnsi="Times New Roman" w:cs="Times New Roman"/>
          <w:kern w:val="0"/>
          <w:lang w:val="en-GB"/>
          <w14:ligatures w14:val="none"/>
        </w:rPr>
        <w:t>22.2.2.2.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kern w:val="0"/>
          <w:lang w:val="en-GB"/>
          <w14:ligatures w14:val="none"/>
        </w:rPr>
        <w:t xml:space="preserve"> situation changes and it meets the grounds for exclusion specified in the procurement documents;</w:t>
      </w:r>
    </w:p>
    <w:p w14:paraId="4A843562" w14:textId="77777777"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kern w:val="0"/>
          <w:lang w:val="en-GB"/>
          <w14:ligatures w14:val="none"/>
        </w:rPr>
        <w:t xml:space="preserve">22.2.2.3. there are changes </w:t>
      </w:r>
      <w:r w:rsidRPr="00701168">
        <w:rPr>
          <w:rFonts w:ascii="Times New Roman" w:eastAsia="Times New Roman" w:hAnsi="Times New Roman" w:cs="Times New Roman"/>
          <w:color w:val="000000"/>
          <w:kern w:val="0"/>
          <w:lang w:val="en-GB"/>
          <w14:ligatures w14:val="none"/>
        </w:rPr>
        <w:t>in the legislation related to the subject matter of the Contract, the performance of the Contract, or the activities of the Purchaser for which the Contract was concluded, and due to such changes, the Purchaser decides to terminate the Contract;  </w:t>
      </w:r>
    </w:p>
    <w:p w14:paraId="4D00DD06" w14:textId="77777777"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22.2.2.4. the Purchaser decides to cease the activities for which the Goods are purchased under the Contract and the need for the Contract ceases to exist; </w:t>
      </w:r>
    </w:p>
    <w:p w14:paraId="352C02A7" w14:textId="2260B987"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22.2.2.5.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s management body makes a decision that eliminates the need for the Contract; </w:t>
      </w:r>
    </w:p>
    <w:p w14:paraId="746E817A" w14:textId="298D301A"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22.2.2.6.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s financial situation changes (deteriorates) or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does not receive or loses financing and therefore decides to terminate the Contract; </w:t>
      </w:r>
    </w:p>
    <w:p w14:paraId="4E6A2A18" w14:textId="0AC395AB"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kern w:val="0"/>
          <w:lang w:val="en-GB"/>
          <w14:ligatures w14:val="none"/>
        </w:rPr>
      </w:pPr>
      <w:r w:rsidRPr="00701168">
        <w:rPr>
          <w:rFonts w:ascii="Times New Roman" w:eastAsia="Times New Roman" w:hAnsi="Times New Roman" w:cs="Times New Roman"/>
          <w:kern w:val="0"/>
          <w:lang w:val="en-GB"/>
          <w14:ligatures w14:val="none"/>
        </w:rPr>
        <w:t xml:space="preserve">22.2.2.7. the </w:t>
      </w:r>
      <w:r w:rsidR="00A511DD" w:rsidRPr="00701168">
        <w:rPr>
          <w:rFonts w:ascii="Times New Roman" w:eastAsia="Times New Roman" w:hAnsi="Times New Roman" w:cs="Times New Roman"/>
          <w:kern w:val="0"/>
          <w:lang w:val="en-GB"/>
          <w14:ligatures w14:val="none"/>
        </w:rPr>
        <w:t>Purchaser‘</w:t>
      </w:r>
      <w:r w:rsidRPr="00701168">
        <w:rPr>
          <w:rFonts w:ascii="Times New Roman" w:eastAsia="Times New Roman" w:hAnsi="Times New Roman" w:cs="Times New Roman"/>
          <w:kern w:val="0"/>
          <w:lang w:val="en-GB"/>
          <w14:ligatures w14:val="none"/>
        </w:rPr>
        <w:t>s organi</w:t>
      </w:r>
      <w:r w:rsidR="00EF233A" w:rsidRPr="00701168">
        <w:rPr>
          <w:rFonts w:ascii="Times New Roman" w:eastAsia="Times New Roman" w:hAnsi="Times New Roman" w:cs="Times New Roman"/>
          <w:kern w:val="0"/>
          <w:lang w:val="en-GB"/>
          <w14:ligatures w14:val="none"/>
        </w:rPr>
        <w:t>s</w:t>
      </w:r>
      <w:r w:rsidRPr="00701168">
        <w:rPr>
          <w:rFonts w:ascii="Times New Roman" w:eastAsia="Times New Roman" w:hAnsi="Times New Roman" w:cs="Times New Roman"/>
          <w:kern w:val="0"/>
          <w:lang w:val="en-GB"/>
          <w14:ligatures w14:val="none"/>
        </w:rPr>
        <w:t xml:space="preserve">ational structure changes – legal status, nature, or management structure, and this may affect the proper performance of the Contract or the need for the Contract; </w:t>
      </w:r>
    </w:p>
    <w:p w14:paraId="59DDAF76" w14:textId="77777777"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22.2.2.8. there is no longer a need for the purchased Goods; </w:t>
      </w:r>
    </w:p>
    <w:p w14:paraId="28A12C6B" w14:textId="6F5388C1"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22.2.2.9.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receives an order or recommendation from the authorities supervising procurement to terminate the Contract;</w:t>
      </w:r>
    </w:p>
    <w:p w14:paraId="4A31C396" w14:textId="77777777"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22.2.2.10. the Supplier is more than 10 (ten) working days late in submitting an extension of the performance guarantee for the Contract from the expiry date of the last performance guarantee for the Contract, or refuses to submit it;</w:t>
      </w:r>
    </w:p>
    <w:p w14:paraId="72292C9A" w14:textId="1CB54043"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22.2.2.11. The Supplier refuses to remedy or fails to remedy defects in the Goods within a reasonable period of time set by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w:t>
      </w:r>
    </w:p>
    <w:p w14:paraId="30A10B5A" w14:textId="533084EB" w:rsidR="008A2906" w:rsidRPr="00701168"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22.2.2.12. The Supplier violates the Contract or laws and other legal acts and does not remedy the violation within the period specified in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s written claim;</w:t>
      </w:r>
    </w:p>
    <w:p w14:paraId="2D3D5BD4" w14:textId="10EAE494" w:rsidR="008A2906" w:rsidRPr="00701168" w:rsidRDefault="008A2906" w:rsidP="008A2906">
      <w:pPr>
        <w:tabs>
          <w:tab w:val="left" w:pos="567"/>
        </w:tabs>
        <w:spacing w:after="0" w:line="240" w:lineRule="auto"/>
        <w:ind w:left="709" w:right="140"/>
        <w:jc w:val="both"/>
        <w:textAlignment w:val="baseline"/>
        <w:rPr>
          <w:rFonts w:ascii="Times New Roman" w:eastAsia="Calibri" w:hAnsi="Times New Roman" w:cs="Times New Roman"/>
          <w:lang w:val="en-GB"/>
          <w14:ligatures w14:val="none"/>
        </w:rPr>
      </w:pPr>
      <w:r w:rsidRPr="00701168">
        <w:rPr>
          <w:rFonts w:ascii="Times New Roman" w:eastAsia="Calibri" w:hAnsi="Times New Roman" w:cs="Times New Roman"/>
          <w:lang w:val="en-GB"/>
          <w14:ligatures w14:val="none"/>
        </w:rPr>
        <w:t xml:space="preserve">22.2.2.13. The Government of the Republic of Lithuania, in accordance with the procedure established by the Law on the Protection of Objects Important to National Security, adopts a decision confirming that the Contract is not in line with national security interests (applicable if the </w:t>
      </w:r>
      <w:r w:rsidR="00A511DD" w:rsidRPr="00701168">
        <w:rPr>
          <w:rFonts w:ascii="Times New Roman" w:eastAsia="Calibri" w:hAnsi="Times New Roman" w:cs="Times New Roman"/>
          <w:lang w:val="en-GB"/>
          <w14:ligatures w14:val="none"/>
        </w:rPr>
        <w:t>Purchaser</w:t>
      </w:r>
      <w:r w:rsidRPr="00701168">
        <w:rPr>
          <w:rFonts w:ascii="Times New Roman" w:eastAsia="Calibri" w:hAnsi="Times New Roman" w:cs="Times New Roman"/>
          <w:lang w:val="en-GB"/>
          <w14:ligatures w14:val="none"/>
        </w:rPr>
        <w:t xml:space="preserve"> operates in areas that are considered to be part of economic sectors of strategic importance for ensuring national security, or is considered to be an essential entity);</w:t>
      </w:r>
    </w:p>
    <w:p w14:paraId="25F8AF94" w14:textId="3788B2F3" w:rsidR="008A2906" w:rsidRPr="00701168" w:rsidRDefault="008A2906" w:rsidP="008A2906">
      <w:pPr>
        <w:tabs>
          <w:tab w:val="left" w:pos="567"/>
        </w:tabs>
        <w:spacing w:after="0" w:line="240" w:lineRule="auto"/>
        <w:ind w:left="709" w:right="140"/>
        <w:jc w:val="both"/>
        <w:textAlignment w:val="baseline"/>
        <w:rPr>
          <w:rFonts w:ascii="Times New Roman" w:eastAsia="Calibri" w:hAnsi="Times New Roman" w:cs="Times New Roman"/>
          <w:lang w:val="en-GB"/>
          <w14:ligatures w14:val="none"/>
        </w:rPr>
      </w:pPr>
      <w:r w:rsidRPr="00701168">
        <w:rPr>
          <w:rFonts w:ascii="Times New Roman" w:eastAsia="Calibri" w:hAnsi="Times New Roman" w:cs="Times New Roman"/>
          <w:lang w:val="en-GB"/>
          <w14:ligatures w14:val="none"/>
        </w:rPr>
        <w:t xml:space="preserve">22.2.2.14. the circumstances specified in Article 37(8) and/or Article 47(8) of the </w:t>
      </w:r>
      <w:r w:rsidR="00A938BD" w:rsidRPr="00701168">
        <w:rPr>
          <w:rFonts w:ascii="Times New Roman" w:eastAsia="Times New Roman" w:hAnsi="Times New Roman" w:cs="Times New Roman"/>
          <w:color w:val="000000"/>
          <w:kern w:val="0"/>
          <w:shd w:val="clear" w:color="auto" w:fill="FFFFFF"/>
          <w:lang w:val="en-GB"/>
          <w14:ligatures w14:val="none"/>
        </w:rPr>
        <w:t>Law on Public Procurement</w:t>
      </w:r>
      <w:r w:rsidRPr="00701168">
        <w:rPr>
          <w:rFonts w:ascii="Times New Roman" w:eastAsia="Calibri" w:hAnsi="Times New Roman" w:cs="Times New Roman"/>
          <w:lang w:val="en-GB"/>
          <w14:ligatures w14:val="none"/>
        </w:rPr>
        <w:t xml:space="preserve"> become apparent.</w:t>
      </w:r>
    </w:p>
    <w:p w14:paraId="50749941" w14:textId="77777777" w:rsidR="008A2906" w:rsidRPr="00701168"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22.2.3. The Contract shall be deemed null and void if it is established that the performance of the Contract is contrary to the mandatory international sanctions implemented in the Republic of Lithuania, as defined in the Sanctions Law and other international, European Union, and Lithuanian legal acts (at least one of the applicable sanctions). The moment of invalidity of the Contract shall be determined in accordance with the aforementioned law. </w:t>
      </w:r>
    </w:p>
    <w:p w14:paraId="2428404F" w14:textId="327F764D"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22.2.4.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immediately, but no later than within 5 (five) days, unilaterally terminate the Contract or suspend its performance due to mandatory international sanctions, as defined in the Sanctions Law and other international, European Union and Lithuanian legislation, for the period of their implementation, after notifying the Supplier in writing, if the Contract entered into force before the implementation of these international sanctions in the Republic of Lithuania. It is prohibited to assume new obligations under the Contract, the performance of which would be contrary to the international sanctions implemented in the Republic of Lithuania. </w:t>
      </w:r>
    </w:p>
    <w:p w14:paraId="3737ED8B" w14:textId="50B4FD47"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lastRenderedPageBreak/>
        <w:t>22.2.5. If the Contract is terminated due to a material breach of the Contract by the Supplier or due to the Supplier</w:t>
      </w:r>
      <w:r w:rsidR="00E01D15" w:rsidRPr="00701168">
        <w:rPr>
          <w:rFonts w:ascii="Times New Roman" w:eastAsia="Times New Roman" w:hAnsi="Times New Roman" w:cs="Times New Roman"/>
          <w:color w:val="000000"/>
          <w:kern w:val="0"/>
          <w:lang w:val="en-GB"/>
          <w14:ligatures w14:val="none"/>
        </w:rPr>
        <w:t>‘</w:t>
      </w:r>
      <w:r w:rsidRPr="00701168">
        <w:rPr>
          <w:rFonts w:ascii="Times New Roman" w:eastAsia="Times New Roman" w:hAnsi="Times New Roman" w:cs="Times New Roman"/>
          <w:color w:val="000000"/>
          <w:kern w:val="0"/>
          <w:lang w:val="en-GB"/>
          <w14:ligatures w14:val="none"/>
        </w:rPr>
        <w:t xml:space="preserve">s unjustified termination of the Contract in a manner not provided for in the Contract, and if the </w:t>
      </w:r>
      <w:r w:rsidR="00E01D15" w:rsidRPr="00701168">
        <w:rPr>
          <w:rFonts w:ascii="Times New Roman" w:eastAsia="Times New Roman" w:hAnsi="Times New Roman" w:cs="Times New Roman"/>
          <w:color w:val="000000"/>
          <w:kern w:val="0"/>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do not provide that proper performance of the Contract is ensured by a performance bond, the Supplier </w:t>
      </w:r>
      <w:r w:rsidR="00EF233A" w:rsidRPr="00701168">
        <w:rPr>
          <w:rFonts w:ascii="Times New Roman" w:eastAsia="Times New Roman" w:hAnsi="Times New Roman" w:cs="Times New Roman"/>
          <w:color w:val="000000"/>
          <w:kern w:val="0"/>
          <w:lang w:val="en-GB"/>
          <w14:ligatures w14:val="none"/>
        </w:rPr>
        <w:t xml:space="preserve">shall </w:t>
      </w:r>
      <w:r w:rsidRPr="00701168">
        <w:rPr>
          <w:rFonts w:ascii="Times New Roman" w:eastAsia="Times New Roman" w:hAnsi="Times New Roman" w:cs="Times New Roman"/>
          <w:color w:val="000000"/>
          <w:kern w:val="0"/>
          <w:lang w:val="en-GB"/>
          <w14:ligatures w14:val="none"/>
        </w:rPr>
        <w:t xml:space="preserve">undertake to pay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a penalty in the amount specified in the </w:t>
      </w:r>
      <w:r w:rsidR="00E01D15" w:rsidRPr="00701168">
        <w:rPr>
          <w:rFonts w:ascii="Times New Roman" w:eastAsia="Times New Roman" w:hAnsi="Times New Roman" w:cs="Times New Roman"/>
          <w:color w:val="000000"/>
          <w:kern w:val="0"/>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and to compensate for losses related to the termination of the Contract. If the </w:t>
      </w:r>
      <w:r w:rsidR="00E01D15" w:rsidRPr="00701168">
        <w:rPr>
          <w:rFonts w:ascii="Times New Roman" w:eastAsia="Times New Roman" w:hAnsi="Times New Roman" w:cs="Times New Roman"/>
          <w:color w:val="000000"/>
          <w:kern w:val="0"/>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provide that the proper performance of the Contract is ensured by a performance bond, the Supplier </w:t>
      </w:r>
      <w:r w:rsidR="00EF233A" w:rsidRPr="00701168">
        <w:rPr>
          <w:rFonts w:ascii="Times New Roman" w:eastAsia="Times New Roman" w:hAnsi="Times New Roman" w:cs="Times New Roman"/>
          <w:color w:val="000000"/>
          <w:kern w:val="0"/>
          <w:lang w:val="en-GB"/>
          <w14:ligatures w14:val="none"/>
        </w:rPr>
        <w:t>shall undertake</w:t>
      </w:r>
      <w:r w:rsidRPr="00701168">
        <w:rPr>
          <w:rFonts w:ascii="Times New Roman" w:eastAsia="Times New Roman" w:hAnsi="Times New Roman" w:cs="Times New Roman"/>
          <w:color w:val="000000"/>
          <w:kern w:val="0"/>
          <w:lang w:val="en-GB"/>
          <w14:ligatures w14:val="none"/>
        </w:rPr>
        <w:t xml:space="preserve"> to pay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the remaining part of the penalty specified in the </w:t>
      </w:r>
      <w:r w:rsidR="00E01D15" w:rsidRPr="00701168">
        <w:rPr>
          <w:rFonts w:ascii="Times New Roman" w:eastAsia="Times New Roman" w:hAnsi="Times New Roman" w:cs="Times New Roman"/>
          <w:color w:val="000000"/>
          <w:kern w:val="0"/>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and to compensate for losses related to the termination of the Contract, insofar as they are not covered by the performance bond. If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submits a claim for compensation for losses incurred, the amount of the penalty shall be offset against the compensation for losses. </w:t>
      </w:r>
    </w:p>
    <w:p w14:paraId="77A0B4FA" w14:textId="05853BB2"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22.2.6.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have the right to unilaterally terminate the Contract in other cases specified in the </w:t>
      </w:r>
      <w:r w:rsidR="00E01D15" w:rsidRPr="00701168">
        <w:rPr>
          <w:rFonts w:ascii="Times New Roman" w:eastAsia="Times New Roman" w:hAnsi="Times New Roman" w:cs="Times New Roman"/>
          <w:color w:val="000000"/>
          <w:kern w:val="0"/>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(if applicable) and in laws and other legal acts. </w:t>
      </w:r>
    </w:p>
    <w:p w14:paraId="6B4BBF99" w14:textId="77777777"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22.2.7. The Contract shall be deemed terminated on the day following the expiry of the notice period for termination of the Contract.  </w:t>
      </w:r>
    </w:p>
    <w:p w14:paraId="54023642" w14:textId="4FAB7780"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kern w:val="0"/>
          <w:lang w:val="en-GB"/>
          <w14:ligatures w14:val="none"/>
        </w:rPr>
      </w:pPr>
      <w:r w:rsidRPr="00701168">
        <w:rPr>
          <w:rFonts w:ascii="Times New Roman" w:eastAsia="Times New Roman" w:hAnsi="Times New Roman" w:cs="Times New Roman"/>
          <w:kern w:val="0"/>
          <w:lang w:val="en-GB"/>
          <w14:ligatures w14:val="none"/>
        </w:rPr>
        <w:t xml:space="preserve">22.2.8. In cases where the Supplier remedies the breach or the circumstances that led to the initiation of the </w:t>
      </w:r>
      <w:r w:rsidR="00792314" w:rsidRPr="00701168">
        <w:rPr>
          <w:rFonts w:ascii="Times New Roman" w:eastAsia="Times New Roman" w:hAnsi="Times New Roman" w:cs="Times New Roman"/>
          <w:kern w:val="0"/>
          <w:lang w:val="en-GB"/>
          <w14:ligatures w14:val="none"/>
        </w:rPr>
        <w:t>Contract</w:t>
      </w:r>
      <w:r w:rsidRPr="00701168">
        <w:rPr>
          <w:rFonts w:ascii="Times New Roman" w:eastAsia="Times New Roman" w:hAnsi="Times New Roman" w:cs="Times New Roman"/>
          <w:kern w:val="0"/>
          <w:lang w:val="en-GB"/>
          <w14:ligatures w14:val="none"/>
        </w:rPr>
        <w:t xml:space="preserve"> termination procedure cease to exist, the Contract may not be terminated and the notice of termination </w:t>
      </w:r>
      <w:r w:rsidRPr="00701168">
        <w:rPr>
          <w:rFonts w:ascii="Times New Roman" w:eastAsia="Calibri" w:hAnsi="Times New Roman" w:cs="Times New Roman"/>
          <w:lang w:val="en-GB"/>
          <w14:ligatures w14:val="none"/>
        </w:rPr>
        <w:t>of the</w:t>
      </w:r>
      <w:r w:rsidRPr="00701168">
        <w:rPr>
          <w:rFonts w:ascii="Times New Roman" w:eastAsia="Times New Roman" w:hAnsi="Times New Roman" w:cs="Times New Roman"/>
          <w:kern w:val="0"/>
          <w:lang w:val="en-GB"/>
          <w14:ligatures w14:val="none"/>
        </w:rPr>
        <w:t xml:space="preserve"> Contract shall become invalid if the Supplier </w:t>
      </w:r>
      <w:r w:rsidRPr="00701168">
        <w:rPr>
          <w:rFonts w:ascii="Times New Roman" w:eastAsia="Calibri" w:hAnsi="Times New Roman" w:cs="Times New Roman"/>
          <w:lang w:val="en-GB"/>
          <w14:ligatures w14:val="none"/>
        </w:rPr>
        <w:t>provides information about the elimination of the breach or the circumstances that gave rise to the termination procedure</w:t>
      </w:r>
      <w:r w:rsidRPr="00701168">
        <w:rPr>
          <w:rFonts w:ascii="Times New Roman" w:eastAsia="Times New Roman" w:hAnsi="Times New Roman" w:cs="Times New Roman"/>
          <w:kern w:val="0"/>
          <w:lang w:val="en-GB"/>
          <w14:ligatures w14:val="none"/>
        </w:rPr>
        <w:t xml:space="preserve">. </w:t>
      </w:r>
    </w:p>
    <w:p w14:paraId="73E86E8B" w14:textId="77777777" w:rsidR="008A2906" w:rsidRPr="00701168"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en-GB"/>
          <w14:ligatures w14:val="none"/>
        </w:rPr>
      </w:pPr>
    </w:p>
    <w:p w14:paraId="36E5D244"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22.3.  Termination of the Contract at the initiative of the Supplier</w:t>
      </w:r>
    </w:p>
    <w:p w14:paraId="29C059A4"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533BA15F" w14:textId="45CF9692"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22.3.1. The Supplier shall have the right to terminate the Contract unilaterally by giving the Purchaser written notice at least 30 (thirty) days in advance if the Purchaser violates the terms of payment to the Supplier (except in cases where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exercises its right to withhold payments), and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s debt to the Supplier exceeds 20 (twenty) percent of the initial contract value and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having received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claim, fails to pay the amounts due to the Supplier within 30 (thirty) days. </w:t>
      </w:r>
    </w:p>
    <w:p w14:paraId="31AAAD94" w14:textId="51BBC335"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22.3.2. The Supplier shall have the right to unilaterally terminate the Contract by giving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written notice at least 10 (ten) days in advance if:</w:t>
      </w:r>
    </w:p>
    <w:p w14:paraId="7BD1C81A" w14:textId="39C4E139"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22.3.2.1. bankruptcy proceedings have been initiated against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out-of-court bankruptcy proceedings have been initiated,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becomes insolvent or there is a likelihood of insolvency,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suspends its activities, or a similar situation arises in accordance with the procedure provided for in laws and other legal acts;</w:t>
      </w:r>
    </w:p>
    <w:p w14:paraId="39F67645" w14:textId="1823386F"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22.3.2.2.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violates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or laws and other legal acts and does not remedy the violation within the period specified in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written claim, except in the case specified in clause 22.3.1 of the General Terms and Conditions. </w:t>
      </w:r>
    </w:p>
    <w:p w14:paraId="3F241367" w14:textId="33A909A3"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22.3.3. If the circumstances specified in clause 22.3.1 of the General Terms and Conditions relate only to a separate part or a separate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the Supplier shall have the right to terminate the Contract only in respect of that part or to terminate only that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w:t>
      </w:r>
    </w:p>
    <w:p w14:paraId="66092431" w14:textId="77777777"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22.3.4. The Supplier shall have the right to unilaterally terminate the Contract in other cases established by laws and other legal acts. </w:t>
      </w:r>
    </w:p>
    <w:p w14:paraId="07BE5A79" w14:textId="30A614F0"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22.3.5. If the Contract is terminated due to a material breach of the Contract by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or if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unreasonably terminates the performance of the Contract in a manner not specified in the Contract,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w:t>
      </w:r>
      <w:r w:rsidR="00EF233A" w:rsidRPr="00701168">
        <w:rPr>
          <w:rFonts w:ascii="Times New Roman" w:eastAsia="Times New Roman" w:hAnsi="Times New Roman" w:cs="Times New Roman"/>
          <w:color w:val="000000"/>
          <w:kern w:val="0"/>
          <w:lang w:val="en-GB"/>
          <w14:ligatures w14:val="none"/>
        </w:rPr>
        <w:t>shall undertake</w:t>
      </w:r>
      <w:r w:rsidRPr="00701168">
        <w:rPr>
          <w:rFonts w:ascii="Times New Roman" w:eastAsia="Times New Roman" w:hAnsi="Times New Roman" w:cs="Times New Roman"/>
          <w:color w:val="000000"/>
          <w:kern w:val="0"/>
          <w:lang w:val="en-GB"/>
          <w14:ligatures w14:val="none"/>
        </w:rPr>
        <w:t xml:space="preserve"> to pay the Supplier a penalty in the amount specified in the </w:t>
      </w:r>
      <w:r w:rsidR="00E01D15" w:rsidRPr="00701168">
        <w:rPr>
          <w:rFonts w:ascii="Times New Roman" w:eastAsia="Times New Roman" w:hAnsi="Times New Roman" w:cs="Times New Roman"/>
          <w:color w:val="000000"/>
          <w:kern w:val="0"/>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and to compensate for losses related to the termination of the Contract.</w:t>
      </w:r>
    </w:p>
    <w:p w14:paraId="2CA1924D" w14:textId="325DFEBE"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22.3.6.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shall be deemed terminated on the day following the expiry of the notice period for termination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w:t>
      </w:r>
    </w:p>
    <w:p w14:paraId="4D764C3E" w14:textId="35234BD2"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22.3.7. In cases where, during the notice period for termination of the Contract,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remedies the breach or the circumstances that led to the initiation of the Contract termination procedure cease to exist,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may not be terminated and the notice of termination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shall become invalid if the </w:t>
      </w:r>
      <w:r w:rsidR="00A511DD" w:rsidRPr="00701168">
        <w:rPr>
          <w:rFonts w:ascii="Times New Roman" w:eastAsia="Times New Roman" w:hAnsi="Times New Roman" w:cs="Times New Roman"/>
          <w:color w:val="000000"/>
          <w:kern w:val="0"/>
          <w:lang w:val="en-GB"/>
          <w14:ligatures w14:val="none"/>
        </w:rPr>
        <w:lastRenderedPageBreak/>
        <w:t>Purchaser</w:t>
      </w:r>
      <w:r w:rsidRPr="00701168">
        <w:rPr>
          <w:rFonts w:ascii="Times New Roman" w:eastAsia="Times New Roman" w:hAnsi="Times New Roman" w:cs="Times New Roman"/>
          <w:color w:val="000000"/>
          <w:kern w:val="0"/>
          <w:lang w:val="en-GB"/>
          <w14:ligatures w14:val="none"/>
        </w:rPr>
        <w:t xml:space="preserve"> provides information about the elimination of the breach or the circumstances that gave rise to the termination procedure. </w:t>
      </w:r>
    </w:p>
    <w:p w14:paraId="4E57D02C" w14:textId="77777777" w:rsidR="008A2906" w:rsidRPr="00701168"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en-GB"/>
          <w14:ligatures w14:val="none"/>
        </w:rPr>
      </w:pPr>
    </w:p>
    <w:p w14:paraId="19DA062C" w14:textId="7B23472D"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 xml:space="preserve">22.4.  Rights and obligations of the Parties in the event of termination of the </w:t>
      </w:r>
      <w:r w:rsidR="00792314" w:rsidRPr="00701168">
        <w:rPr>
          <w:rFonts w:ascii="Times New Roman" w:eastAsia="Times New Roman" w:hAnsi="Times New Roman" w:cs="Times New Roman"/>
          <w:b/>
          <w:bCs/>
          <w:color w:val="000000"/>
          <w:kern w:val="0"/>
          <w:lang w:val="en-GB"/>
          <w14:ligatures w14:val="none"/>
        </w:rPr>
        <w:t>Contract</w:t>
      </w:r>
    </w:p>
    <w:p w14:paraId="5C2B85D2"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0CB9C034" w14:textId="3C3C0EB5"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22.4.1. Termination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shall not affect the validity of the terms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establishing the dispute resolution procedure and other terms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which, by their nature, remain in force after termination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w:t>
      </w:r>
    </w:p>
    <w:p w14:paraId="4D0F487B" w14:textId="4709C262"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22.4.2. Upon termination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the Parties shall: </w:t>
      </w:r>
    </w:p>
    <w:p w14:paraId="5E5C7C5C" w14:textId="575545A7"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22.4.2.1. ensure that the Goods delivered and other actions performed prior to the date of termination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comply with the requirements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and that the Parties shall have no further claims against each other in this regard; </w:t>
      </w:r>
    </w:p>
    <w:p w14:paraId="1D1BC1EC" w14:textId="27E0DB0A"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22.4.2.2. pay for the Goods delivered prior to the termination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that comply with the requirements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w:t>
      </w:r>
    </w:p>
    <w:p w14:paraId="4CEB2ECF" w14:textId="2089D566"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22.4.2.3. within 10 (ten) days from the date of receipt of the notice of termination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or the date of conclusion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on termination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transfer to each other all documents that had to be transferred in accordance with the provisions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w:t>
      </w:r>
    </w:p>
    <w:p w14:paraId="756F9E40" w14:textId="77777777" w:rsidR="008A2906" w:rsidRPr="00701168"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en-GB"/>
          <w14:ligatures w14:val="none"/>
        </w:rPr>
      </w:pPr>
    </w:p>
    <w:p w14:paraId="56170266"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23.  CHANGE OF GOODS MODEL OR MANUFACTURER</w:t>
      </w:r>
    </w:p>
    <w:p w14:paraId="4BC3D45A"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32B65D9C"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aps/>
          <w:color w:val="000000"/>
          <w:kern w:val="0"/>
          <w:lang w:val="en-GB"/>
          <w14:ligatures w14:val="none"/>
        </w:rPr>
        <w:t xml:space="preserve">23.1. </w:t>
      </w:r>
      <w:r w:rsidRPr="00701168">
        <w:rPr>
          <w:rFonts w:ascii="Times New Roman" w:eastAsia="Times New Roman" w:hAnsi="Times New Roman" w:cs="Times New Roman"/>
          <w:color w:val="000000"/>
          <w:kern w:val="0"/>
          <w:lang w:val="en-GB"/>
          <w14:ligatures w14:val="none"/>
        </w:rPr>
        <w:t>The Supplier shall have the right to change the model and/or manufacturer of the Goods if all of the following conditions are met:</w:t>
      </w:r>
    </w:p>
    <w:p w14:paraId="1931E624" w14:textId="3C30C858" w:rsidR="008A2906" w:rsidRPr="00701168" w:rsidRDefault="008A2906" w:rsidP="008A2906">
      <w:pPr>
        <w:spacing w:after="0" w:line="257" w:lineRule="atLeast"/>
        <w:ind w:left="709" w:right="140"/>
        <w:jc w:val="both"/>
        <w:rPr>
          <w:rFonts w:ascii="Times New Roman" w:eastAsia="Times New Roman" w:hAnsi="Times New Roman" w:cs="Times New Roman"/>
          <w:kern w:val="0"/>
          <w:lang w:val="en-GB"/>
          <w14:ligatures w14:val="none"/>
        </w:rPr>
      </w:pPr>
      <w:r w:rsidRPr="00701168">
        <w:rPr>
          <w:rFonts w:ascii="Times New Roman" w:eastAsia="Times New Roman" w:hAnsi="Times New Roman" w:cs="Times New Roman"/>
          <w:kern w:val="0"/>
          <w:lang w:val="en-GB"/>
          <w14:ligatures w14:val="none"/>
        </w:rPr>
        <w:t>23.1.1. if the Goods specified in the Supplier</w:t>
      </w:r>
      <w:r w:rsidR="00492552" w:rsidRPr="00701168">
        <w:rPr>
          <w:rFonts w:ascii="Times New Roman" w:eastAsia="Times New Roman" w:hAnsi="Times New Roman" w:cs="Times New Roman"/>
          <w:kern w:val="0"/>
          <w:lang w:val="en-GB"/>
          <w14:ligatures w14:val="none"/>
        </w:rPr>
        <w:t>‘s tender</w:t>
      </w:r>
      <w:r w:rsidRPr="00701168">
        <w:rPr>
          <w:rFonts w:ascii="Times New Roman" w:eastAsia="Times New Roman" w:hAnsi="Times New Roman" w:cs="Times New Roman"/>
          <w:kern w:val="0"/>
          <w:lang w:val="en-GB"/>
          <w14:ligatures w14:val="none"/>
        </w:rPr>
        <w:t xml:space="preserve"> are no longer manufactured or their supply has been significantly disrupted and confirmation has been received from the manufacturer and/or the Goods or their manufacturer pose a threat to national security and/or the supply of the Goods is contrary to the mandatory international sanctions implemented in the Republic of Lithuania, as defined in the Sanctions Law, and/or the Goods, their components, and/or the manufacturer do not comply with the provisions of Article 45</w:t>
      </w:r>
      <w:r w:rsidRPr="00701168">
        <w:rPr>
          <w:rFonts w:ascii="Times New Roman" w:eastAsia="Times New Roman" w:hAnsi="Times New Roman" w:cs="Times New Roman"/>
          <w:kern w:val="0"/>
          <w:vertAlign w:val="superscript"/>
          <w:lang w:val="en-GB"/>
          <w14:ligatures w14:val="none"/>
        </w:rPr>
        <w:t>(</w:t>
      </w:r>
      <w:r w:rsidRPr="00701168">
        <w:rPr>
          <w:rFonts w:ascii="Times New Roman" w:eastAsia="Times New Roman" w:hAnsi="Times New Roman" w:cs="Times New Roman"/>
          <w:kern w:val="0"/>
          <w:lang w:val="en-GB"/>
          <w14:ligatures w14:val="none"/>
        </w:rPr>
        <w:t>2</w:t>
      </w:r>
      <w:r w:rsidRPr="00701168">
        <w:rPr>
          <w:rFonts w:ascii="Times New Roman" w:eastAsia="Times New Roman" w:hAnsi="Times New Roman" w:cs="Times New Roman"/>
          <w:kern w:val="0"/>
          <w:vertAlign w:val="superscript"/>
          <w:lang w:val="en-GB"/>
          <w14:ligatures w14:val="none"/>
        </w:rPr>
        <w:t>)(1)</w:t>
      </w:r>
      <w:r w:rsidRPr="00701168">
        <w:rPr>
          <w:rFonts w:ascii="Times New Roman" w:eastAsia="Times New Roman" w:hAnsi="Times New Roman" w:cs="Times New Roman"/>
          <w:kern w:val="0"/>
          <w:lang w:val="en-GB"/>
          <w14:ligatures w14:val="none"/>
        </w:rPr>
        <w:t xml:space="preserve">of the </w:t>
      </w:r>
      <w:r w:rsidR="00A938BD" w:rsidRPr="00701168">
        <w:rPr>
          <w:rFonts w:ascii="Times New Roman" w:eastAsia="Times New Roman" w:hAnsi="Times New Roman" w:cs="Times New Roman"/>
          <w:color w:val="000000"/>
          <w:kern w:val="0"/>
          <w:shd w:val="clear" w:color="auto" w:fill="FFFFFF"/>
          <w:lang w:val="en-GB"/>
          <w14:ligatures w14:val="none"/>
        </w:rPr>
        <w:t>Law on Public Procurement</w:t>
      </w:r>
      <w:r w:rsidRPr="00701168">
        <w:rPr>
          <w:rFonts w:ascii="Times New Roman" w:eastAsia="Times New Roman" w:hAnsi="Times New Roman" w:cs="Times New Roman"/>
          <w:kern w:val="0"/>
          <w:lang w:val="en-GB"/>
          <w14:ligatures w14:val="none"/>
        </w:rPr>
        <w:t>;</w:t>
      </w:r>
    </w:p>
    <w:p w14:paraId="2A56BCF6" w14:textId="159B038E"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23.1.2. if the replaced Goods fully comply with all the requirements of the procurement documents, are not of inferior quality, but of equivalent or better quality than the Goods specified in the Supplier</w:t>
      </w:r>
      <w:r w:rsidR="00492552" w:rsidRPr="00701168">
        <w:rPr>
          <w:rFonts w:ascii="Times New Roman" w:eastAsia="Times New Roman" w:hAnsi="Times New Roman" w:cs="Times New Roman"/>
          <w:color w:val="000000"/>
          <w:kern w:val="0"/>
          <w:lang w:val="en-GB"/>
          <w14:ligatures w14:val="none"/>
        </w:rPr>
        <w:t>‘s tender</w:t>
      </w:r>
      <w:r w:rsidRPr="00701168">
        <w:rPr>
          <w:rFonts w:ascii="Times New Roman" w:eastAsia="Times New Roman" w:hAnsi="Times New Roman" w:cs="Times New Roman"/>
          <w:color w:val="000000"/>
          <w:kern w:val="0"/>
          <w:lang w:val="en-GB"/>
          <w14:ligatures w14:val="none"/>
        </w:rPr>
        <w:t>, and the Supplier submits documents confirming this. If the Supplier submitted samples of the Goods during the procurement procedures, the delivered Goods must be of no lower quality than the samples submitted;</w:t>
      </w:r>
    </w:p>
    <w:p w14:paraId="5C9BE097" w14:textId="4BC2DB00"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23.1.3. if the Supplier, no later than 10 (ten) days before the planned replacement of the Goods, submitted a written request to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with documents justifying the replacement and received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s written consent. The </w:t>
      </w:r>
      <w:r w:rsidR="0099237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have the right to refuse to accept the replacement of the Goods and shall have the right to terminate the Contract if the Supplier has not provided evidence or if the evidence provided does not substantiate that the replacement Goods comply with the purchase documents </w:t>
      </w:r>
      <w:r w:rsidRPr="00701168">
        <w:rPr>
          <w:rFonts w:ascii="Times New Roman" w:eastAsia="Times New Roman" w:hAnsi="Times New Roman" w:cs="Times New Roman"/>
          <w:color w:val="000000"/>
          <w:kern w:val="0"/>
          <w:shd w:val="clear" w:color="auto" w:fill="FFFFFF"/>
          <w:lang w:val="en-GB"/>
          <w14:ligatures w14:val="none"/>
        </w:rPr>
        <w:t>and are of equivalent or better quality than the Goods specified in the Contract</w:t>
      </w:r>
      <w:r w:rsidRPr="00701168">
        <w:rPr>
          <w:rFonts w:ascii="Times New Roman" w:eastAsia="Times New Roman" w:hAnsi="Times New Roman" w:cs="Times New Roman"/>
          <w:color w:val="000000"/>
          <w:kern w:val="0"/>
          <w:lang w:val="en-GB"/>
          <w14:ligatures w14:val="none"/>
        </w:rPr>
        <w:t>;</w:t>
      </w:r>
    </w:p>
    <w:p w14:paraId="6303D5AC" w14:textId="7F2944A6"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23.1.4. The Parties have concluded a written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to the Contract regarding the replacement of the Goods.</w:t>
      </w:r>
    </w:p>
    <w:p w14:paraId="25291901" w14:textId="1A8CAF9E"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23.2. In the case specified in this </w:t>
      </w:r>
      <w:r w:rsidR="00694FAE" w:rsidRPr="00701168">
        <w:rPr>
          <w:rFonts w:ascii="Times New Roman" w:eastAsia="Times New Roman" w:hAnsi="Times New Roman" w:cs="Times New Roman"/>
          <w:color w:val="000000"/>
          <w:kern w:val="0"/>
          <w:lang w:val="en-GB"/>
          <w14:ligatures w14:val="none"/>
        </w:rPr>
        <w:t>Chapter</w:t>
      </w:r>
      <w:r w:rsidRPr="00701168">
        <w:rPr>
          <w:rFonts w:ascii="Times New Roman" w:eastAsia="Times New Roman" w:hAnsi="Times New Roman" w:cs="Times New Roman"/>
          <w:color w:val="000000"/>
          <w:kern w:val="0"/>
          <w:lang w:val="en-GB"/>
          <w14:ligatures w14:val="none"/>
        </w:rPr>
        <w:t xml:space="preserve"> of the General Terms and Conditions, the Goods must be delivered at a price not higher than that specified in the </w:t>
      </w:r>
      <w:r w:rsidR="00492552" w:rsidRPr="00701168">
        <w:rPr>
          <w:rFonts w:ascii="Times New Roman" w:eastAsia="Times New Roman" w:hAnsi="Times New Roman" w:cs="Times New Roman"/>
          <w:color w:val="000000"/>
          <w:kern w:val="0"/>
          <w:lang w:val="en-GB"/>
          <w14:ligatures w14:val="none"/>
        </w:rPr>
        <w:t>tender</w:t>
      </w:r>
      <w:r w:rsidRPr="00701168">
        <w:rPr>
          <w:rFonts w:ascii="Times New Roman" w:eastAsia="Times New Roman" w:hAnsi="Times New Roman" w:cs="Times New Roman"/>
          <w:color w:val="000000"/>
          <w:kern w:val="0"/>
          <w:lang w:val="en-GB"/>
          <w14:ligatures w14:val="none"/>
        </w:rPr>
        <w:t>.</w:t>
      </w:r>
    </w:p>
    <w:p w14:paraId="34B0F5F5"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03D8937F" w14:textId="77777777" w:rsidR="008A2906" w:rsidRPr="00701168" w:rsidRDefault="008A2906" w:rsidP="008A2906">
      <w:pPr>
        <w:spacing w:after="0" w:line="257" w:lineRule="atLeast"/>
        <w:ind w:left="709" w:right="140" w:hanging="36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24.  COMMUNICATION PROCEDURE AND LANGUAGE</w:t>
      </w:r>
    </w:p>
    <w:p w14:paraId="269F1A4C"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40C0A110" w14:textId="0717D281"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24.1.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shall be concluded in Lithuanian. If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or any document forming part of it is drawn up in another language or translated into another language, </w:t>
      </w:r>
      <w:r w:rsidRPr="00701168">
        <w:rPr>
          <w:rFonts w:ascii="Times New Roman" w:eastAsia="Times New Roman" w:hAnsi="Times New Roman" w:cs="Times New Roman"/>
          <w:color w:val="000000"/>
          <w:kern w:val="0"/>
          <w:shd w:val="clear" w:color="auto" w:fill="FFFFFF"/>
          <w:lang w:val="en-GB"/>
          <w14:ligatures w14:val="none"/>
        </w:rPr>
        <w:t xml:space="preserve">the text of the </w:t>
      </w:r>
      <w:r w:rsidR="00792314" w:rsidRPr="00701168">
        <w:rPr>
          <w:rFonts w:ascii="Times New Roman" w:eastAsia="Times New Roman" w:hAnsi="Times New Roman" w:cs="Times New Roman"/>
          <w:color w:val="000000"/>
          <w:kern w:val="0"/>
          <w:shd w:val="clear" w:color="auto" w:fill="FFFFFF"/>
          <w:lang w:val="en-GB"/>
          <w14:ligatures w14:val="none"/>
        </w:rPr>
        <w:t>Contract</w:t>
      </w:r>
      <w:r w:rsidRPr="00701168">
        <w:rPr>
          <w:rFonts w:ascii="Times New Roman" w:eastAsia="Times New Roman" w:hAnsi="Times New Roman" w:cs="Times New Roman"/>
          <w:color w:val="000000"/>
          <w:kern w:val="0"/>
          <w:shd w:val="clear" w:color="auto" w:fill="FFFFFF"/>
          <w:lang w:val="en-GB"/>
          <w14:ligatures w14:val="none"/>
        </w:rPr>
        <w:t xml:space="preserve"> in Lithuanian shall be deemed authentic in</w:t>
      </w:r>
      <w:r w:rsidRPr="00701168">
        <w:rPr>
          <w:rFonts w:ascii="Times New Roman" w:eastAsia="Times New Roman" w:hAnsi="Times New Roman" w:cs="Times New Roman"/>
          <w:color w:val="000000"/>
          <w:kern w:val="0"/>
          <w:lang w:val="en-GB"/>
          <w14:ligatures w14:val="none"/>
        </w:rPr>
        <w:t xml:space="preserve"> all cases </w:t>
      </w:r>
      <w:r w:rsidRPr="00701168">
        <w:rPr>
          <w:rFonts w:ascii="Times New Roman" w:eastAsia="Times New Roman" w:hAnsi="Times New Roman" w:cs="Times New Roman"/>
          <w:color w:val="000000"/>
          <w:kern w:val="0"/>
          <w:shd w:val="clear" w:color="auto" w:fill="FFFFFF"/>
          <w:lang w:val="en-GB"/>
          <w14:ligatures w14:val="none"/>
        </w:rPr>
        <w:t>(in the event of any discrepancies, the text in Lithuanian shall prevail).</w:t>
      </w:r>
    </w:p>
    <w:p w14:paraId="38EFB948" w14:textId="326B6F8B"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24.2. If a Party notifies the other Party of its new contact details, the other Party shall send all notifications and information sent under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to the new contact details after receiving such notification. If a </w:t>
      </w:r>
      <w:r w:rsidRPr="00701168">
        <w:rPr>
          <w:rFonts w:ascii="Times New Roman" w:eastAsia="Times New Roman" w:hAnsi="Times New Roman" w:cs="Times New Roman"/>
          <w:color w:val="000000"/>
          <w:kern w:val="0"/>
          <w:lang w:val="en-GB"/>
          <w14:ligatures w14:val="none"/>
        </w:rPr>
        <w:lastRenderedPageBreak/>
        <w:t>Party fails to notify the other Party of a change in its contact details, or until the other Party receives such notification, the sending of a notification to the last known contact details of the Party shall be deemed proper.</w:t>
      </w:r>
    </w:p>
    <w:p w14:paraId="5FA3CA28"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24.3. If a notification is delivered in person or sent by mail or courier, it shall be delivered against signature and shall be deemed to have been received on the date indicated in the confirmation of receipt.</w:t>
      </w:r>
    </w:p>
    <w:p w14:paraId="298F59EB" w14:textId="3C649F19"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24.4. If the notice is sent by email, it shall be deemed to have been received by the Party on the next </w:t>
      </w:r>
      <w:r w:rsidR="00014734" w:rsidRPr="00701168">
        <w:rPr>
          <w:rFonts w:ascii="Times New Roman" w:eastAsia="Times New Roman" w:hAnsi="Times New Roman" w:cs="Times New Roman"/>
          <w:color w:val="000000"/>
          <w:kern w:val="0"/>
          <w:lang w:val="en-GB"/>
          <w14:ligatures w14:val="none"/>
        </w:rPr>
        <w:t>working day</w:t>
      </w:r>
      <w:r w:rsidRPr="00701168">
        <w:rPr>
          <w:rFonts w:ascii="Times New Roman" w:eastAsia="Times New Roman" w:hAnsi="Times New Roman" w:cs="Times New Roman"/>
          <w:color w:val="000000"/>
          <w:kern w:val="0"/>
          <w:lang w:val="en-GB"/>
          <w14:ligatures w14:val="none"/>
        </w:rPr>
        <w:t>.</w:t>
      </w:r>
    </w:p>
    <w:p w14:paraId="7B7949BC"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24.5. If the notification is sent by several different means, it shall be deemed to have been received by the recipient when the first notification was received.</w:t>
      </w:r>
    </w:p>
    <w:p w14:paraId="770EA86E"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08607CF9" w14:textId="77777777" w:rsidR="008A2906" w:rsidRPr="00701168" w:rsidRDefault="008A2906" w:rsidP="008A2906">
      <w:pPr>
        <w:spacing w:after="0" w:line="257" w:lineRule="atLeast"/>
        <w:ind w:left="709" w:right="140" w:hanging="36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25.  CLAIMS AND DISPUTE RESOLUTION</w:t>
      </w:r>
    </w:p>
    <w:p w14:paraId="78A71D6B"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3E207E38" w14:textId="46F0DE1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25.1. Any disputes, disagreements, or claims arising from or related to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its breach, termination, or validity shall first be resolved through negotiations between the Parties</w:t>
      </w:r>
      <w:r w:rsidR="00792314" w:rsidRPr="00701168">
        <w:rPr>
          <w:rFonts w:ascii="Times New Roman" w:eastAsia="Times New Roman" w:hAnsi="Times New Roman" w:cs="Times New Roman"/>
          <w:color w:val="000000"/>
          <w:kern w:val="0"/>
          <w:lang w:val="en-GB"/>
          <w14:ligatures w14:val="none"/>
        </w:rPr>
        <w:t>‘</w:t>
      </w:r>
      <w:r w:rsidRPr="00701168">
        <w:rPr>
          <w:rFonts w:ascii="Times New Roman" w:eastAsia="Times New Roman" w:hAnsi="Times New Roman" w:cs="Times New Roman"/>
          <w:color w:val="000000"/>
          <w:kern w:val="0"/>
          <w:lang w:val="en-GB"/>
          <w14:ligatures w14:val="none"/>
        </w:rPr>
        <w:t xml:space="preserve"> managers or their authorized representatives.</w:t>
      </w:r>
    </w:p>
    <w:p w14:paraId="7F96F6FE" w14:textId="6DD02CAC"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25.2. If the Parties fail to resolve the dispute through negotiations, then such dispute, disagreement or claim arising out of or in connection with this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or its breach, termination or invalidity shall be finally settled in the courts of the Republic of Lithuania in accordance with the procedure established by the laws of the Republic of Lithuania.</w:t>
      </w:r>
    </w:p>
    <w:p w14:paraId="5D8E6782" w14:textId="352C5074"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25.3. Any disputes that arise shall not constitute grounds for the Parties to refuse to perform their obligations under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w:t>
      </w:r>
    </w:p>
    <w:p w14:paraId="3B25BC2C" w14:textId="77777777" w:rsidR="008A2906" w:rsidRPr="00701168" w:rsidRDefault="008A2906" w:rsidP="008A2906">
      <w:pPr>
        <w:spacing w:after="0" w:line="257" w:lineRule="atLeast"/>
        <w:ind w:left="709" w:right="140"/>
        <w:textAlignment w:val="center"/>
        <w:rPr>
          <w:rFonts w:ascii="Times New Roman" w:eastAsia="Times New Roman" w:hAnsi="Times New Roman" w:cs="Times New Roman"/>
          <w:color w:val="000000"/>
          <w:kern w:val="0"/>
          <w:lang w:val="en-GB"/>
          <w14:ligatures w14:val="none"/>
        </w:rPr>
      </w:pPr>
    </w:p>
    <w:sectPr w:rsidR="008A2906" w:rsidRPr="00701168" w:rsidSect="004D2F53">
      <w:pgSz w:w="12240" w:h="15840" w:code="1"/>
      <w:pgMar w:top="1440" w:right="567" w:bottom="1440" w:left="1440" w:header="567"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D63B0" w14:textId="77777777" w:rsidR="00291DDA" w:rsidRDefault="00291DDA" w:rsidP="008F7245">
      <w:pPr>
        <w:spacing w:after="0" w:line="240" w:lineRule="auto"/>
      </w:pPr>
      <w:r>
        <w:separator/>
      </w:r>
    </w:p>
  </w:endnote>
  <w:endnote w:type="continuationSeparator" w:id="0">
    <w:p w14:paraId="7F21E02D" w14:textId="77777777" w:rsidR="00291DDA" w:rsidRDefault="00291DDA" w:rsidP="008F7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7EEB1" w14:textId="77777777" w:rsidR="00086B82" w:rsidRDefault="00086B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5C257" w14:textId="77777777" w:rsidR="00086B82" w:rsidRDefault="00086B82">
    <w:pPr>
      <w:pStyle w:val="Footer"/>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2</w:t>
    </w:r>
    <w:r>
      <w:rPr>
        <w:caps/>
        <w:noProof/>
        <w:color w:val="4472C4" w:themeColor="accent1"/>
      </w:rPr>
      <w:fldChar w:fldCharType="end"/>
    </w:r>
  </w:p>
  <w:p w14:paraId="36AA425D" w14:textId="77777777" w:rsidR="00086B82" w:rsidRDefault="00086B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76BF8" w14:textId="77777777" w:rsidR="00086B82" w:rsidRDefault="00086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34205" w14:textId="77777777" w:rsidR="00291DDA" w:rsidRDefault="00291DDA" w:rsidP="008F7245">
      <w:pPr>
        <w:spacing w:after="0" w:line="240" w:lineRule="auto"/>
      </w:pPr>
      <w:r>
        <w:separator/>
      </w:r>
    </w:p>
  </w:footnote>
  <w:footnote w:type="continuationSeparator" w:id="0">
    <w:p w14:paraId="39BB7A91" w14:textId="77777777" w:rsidR="00291DDA" w:rsidRDefault="00291DDA" w:rsidP="008F72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33060" w14:textId="77777777" w:rsidR="00086B82" w:rsidRDefault="00086B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36736" w14:textId="77777777" w:rsidR="00086B82" w:rsidRDefault="00086B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D906" w14:textId="77777777" w:rsidR="00086B82" w:rsidRDefault="00086B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77FF3313"/>
    <w:multiLevelType w:val="hybridMultilevel"/>
    <w:tmpl w:val="F8789E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928"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788767175">
    <w:abstractNumId w:val="0"/>
  </w:num>
  <w:num w:numId="2" w16cid:durableId="471682324">
    <w:abstractNumId w:val="1"/>
  </w:num>
  <w:num w:numId="3" w16cid:durableId="10519967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07FAD"/>
    <w:rsid w:val="000119CE"/>
    <w:rsid w:val="00014734"/>
    <w:rsid w:val="000204BB"/>
    <w:rsid w:val="000216A9"/>
    <w:rsid w:val="00032AEE"/>
    <w:rsid w:val="00034662"/>
    <w:rsid w:val="000450AB"/>
    <w:rsid w:val="000457A0"/>
    <w:rsid w:val="00047386"/>
    <w:rsid w:val="000527D2"/>
    <w:rsid w:val="00053AA3"/>
    <w:rsid w:val="00061703"/>
    <w:rsid w:val="00064C1E"/>
    <w:rsid w:val="0007106D"/>
    <w:rsid w:val="00086B82"/>
    <w:rsid w:val="0009467D"/>
    <w:rsid w:val="000A36ED"/>
    <w:rsid w:val="000A3C77"/>
    <w:rsid w:val="000B1A7F"/>
    <w:rsid w:val="000B398A"/>
    <w:rsid w:val="000B6678"/>
    <w:rsid w:val="000E333B"/>
    <w:rsid w:val="000E65E5"/>
    <w:rsid w:val="000F2E0C"/>
    <w:rsid w:val="00102FFC"/>
    <w:rsid w:val="0010504E"/>
    <w:rsid w:val="0010680E"/>
    <w:rsid w:val="0011193F"/>
    <w:rsid w:val="00114FA4"/>
    <w:rsid w:val="00122786"/>
    <w:rsid w:val="00144EB2"/>
    <w:rsid w:val="00146172"/>
    <w:rsid w:val="00162150"/>
    <w:rsid w:val="00171E70"/>
    <w:rsid w:val="00184C2F"/>
    <w:rsid w:val="00195513"/>
    <w:rsid w:val="001979A0"/>
    <w:rsid w:val="001A13D1"/>
    <w:rsid w:val="001A5616"/>
    <w:rsid w:val="001A7E0C"/>
    <w:rsid w:val="001B7630"/>
    <w:rsid w:val="001D49B5"/>
    <w:rsid w:val="001E7DAA"/>
    <w:rsid w:val="001F7FE6"/>
    <w:rsid w:val="002023BA"/>
    <w:rsid w:val="00210D56"/>
    <w:rsid w:val="002300CC"/>
    <w:rsid w:val="002348DD"/>
    <w:rsid w:val="00236381"/>
    <w:rsid w:val="00246E9C"/>
    <w:rsid w:val="002563C2"/>
    <w:rsid w:val="00261F8B"/>
    <w:rsid w:val="002622B3"/>
    <w:rsid w:val="002662A5"/>
    <w:rsid w:val="00273166"/>
    <w:rsid w:val="002776D9"/>
    <w:rsid w:val="0028071B"/>
    <w:rsid w:val="00281876"/>
    <w:rsid w:val="00291DDA"/>
    <w:rsid w:val="002964EB"/>
    <w:rsid w:val="002A3675"/>
    <w:rsid w:val="002A36D7"/>
    <w:rsid w:val="002A4AE3"/>
    <w:rsid w:val="002A58C1"/>
    <w:rsid w:val="002B0E7D"/>
    <w:rsid w:val="002D09FB"/>
    <w:rsid w:val="002E78F9"/>
    <w:rsid w:val="002F2B08"/>
    <w:rsid w:val="002F3837"/>
    <w:rsid w:val="003006C3"/>
    <w:rsid w:val="00306758"/>
    <w:rsid w:val="00315277"/>
    <w:rsid w:val="003201E3"/>
    <w:rsid w:val="003439AA"/>
    <w:rsid w:val="0036263E"/>
    <w:rsid w:val="00367050"/>
    <w:rsid w:val="00375AA7"/>
    <w:rsid w:val="003775C1"/>
    <w:rsid w:val="003907C9"/>
    <w:rsid w:val="003B27BE"/>
    <w:rsid w:val="003C10DF"/>
    <w:rsid w:val="003C5B09"/>
    <w:rsid w:val="003C711C"/>
    <w:rsid w:val="003E463A"/>
    <w:rsid w:val="00405E1E"/>
    <w:rsid w:val="00417968"/>
    <w:rsid w:val="00423115"/>
    <w:rsid w:val="00432536"/>
    <w:rsid w:val="0044115B"/>
    <w:rsid w:val="004416FE"/>
    <w:rsid w:val="00461B97"/>
    <w:rsid w:val="00463E4F"/>
    <w:rsid w:val="004714FC"/>
    <w:rsid w:val="00481525"/>
    <w:rsid w:val="00482414"/>
    <w:rsid w:val="0049059F"/>
    <w:rsid w:val="00492552"/>
    <w:rsid w:val="004A093A"/>
    <w:rsid w:val="004A0F89"/>
    <w:rsid w:val="004A650F"/>
    <w:rsid w:val="004C05DC"/>
    <w:rsid w:val="004C63BD"/>
    <w:rsid w:val="004C699E"/>
    <w:rsid w:val="004D2F53"/>
    <w:rsid w:val="004E0C4B"/>
    <w:rsid w:val="004E2052"/>
    <w:rsid w:val="004E783F"/>
    <w:rsid w:val="004F678F"/>
    <w:rsid w:val="00513922"/>
    <w:rsid w:val="00515196"/>
    <w:rsid w:val="005200DF"/>
    <w:rsid w:val="00520936"/>
    <w:rsid w:val="005220D3"/>
    <w:rsid w:val="0052291F"/>
    <w:rsid w:val="00527248"/>
    <w:rsid w:val="00550002"/>
    <w:rsid w:val="00550E65"/>
    <w:rsid w:val="00554BDA"/>
    <w:rsid w:val="005629E1"/>
    <w:rsid w:val="00562AB4"/>
    <w:rsid w:val="00565351"/>
    <w:rsid w:val="00574355"/>
    <w:rsid w:val="00580411"/>
    <w:rsid w:val="00582986"/>
    <w:rsid w:val="0058678E"/>
    <w:rsid w:val="005946FD"/>
    <w:rsid w:val="0059587E"/>
    <w:rsid w:val="005B2D64"/>
    <w:rsid w:val="005B3C5A"/>
    <w:rsid w:val="005B6BAF"/>
    <w:rsid w:val="005C013D"/>
    <w:rsid w:val="005C1CAA"/>
    <w:rsid w:val="005D01F2"/>
    <w:rsid w:val="005D1351"/>
    <w:rsid w:val="005E1F98"/>
    <w:rsid w:val="005F2F2E"/>
    <w:rsid w:val="005F70D4"/>
    <w:rsid w:val="00601363"/>
    <w:rsid w:val="0062279E"/>
    <w:rsid w:val="00624FD6"/>
    <w:rsid w:val="00635620"/>
    <w:rsid w:val="00663FF2"/>
    <w:rsid w:val="00665195"/>
    <w:rsid w:val="00675C0C"/>
    <w:rsid w:val="006774E7"/>
    <w:rsid w:val="006878F2"/>
    <w:rsid w:val="00690880"/>
    <w:rsid w:val="00694FAE"/>
    <w:rsid w:val="006959A0"/>
    <w:rsid w:val="006A4118"/>
    <w:rsid w:val="006A4BFD"/>
    <w:rsid w:val="006A5EF5"/>
    <w:rsid w:val="006B616D"/>
    <w:rsid w:val="006C441A"/>
    <w:rsid w:val="006C696F"/>
    <w:rsid w:val="006D4CB0"/>
    <w:rsid w:val="006E046A"/>
    <w:rsid w:val="006E6CF4"/>
    <w:rsid w:val="006F0CAB"/>
    <w:rsid w:val="00701168"/>
    <w:rsid w:val="00701F25"/>
    <w:rsid w:val="00705648"/>
    <w:rsid w:val="00707317"/>
    <w:rsid w:val="00711E56"/>
    <w:rsid w:val="0071564B"/>
    <w:rsid w:val="00720BA7"/>
    <w:rsid w:val="0072185B"/>
    <w:rsid w:val="007224D7"/>
    <w:rsid w:val="00723CBB"/>
    <w:rsid w:val="00735305"/>
    <w:rsid w:val="007446F1"/>
    <w:rsid w:val="00755620"/>
    <w:rsid w:val="00757F06"/>
    <w:rsid w:val="00757F35"/>
    <w:rsid w:val="007618F9"/>
    <w:rsid w:val="0076222C"/>
    <w:rsid w:val="00792314"/>
    <w:rsid w:val="007A19DB"/>
    <w:rsid w:val="007A331B"/>
    <w:rsid w:val="007A4C48"/>
    <w:rsid w:val="007A69F3"/>
    <w:rsid w:val="007C169C"/>
    <w:rsid w:val="007C384B"/>
    <w:rsid w:val="007C7538"/>
    <w:rsid w:val="007D0CCE"/>
    <w:rsid w:val="007E7396"/>
    <w:rsid w:val="007E7617"/>
    <w:rsid w:val="007F42C5"/>
    <w:rsid w:val="007F4D3B"/>
    <w:rsid w:val="00816C81"/>
    <w:rsid w:val="00822D03"/>
    <w:rsid w:val="00824E80"/>
    <w:rsid w:val="008260C1"/>
    <w:rsid w:val="00834ED6"/>
    <w:rsid w:val="00846E46"/>
    <w:rsid w:val="0085641A"/>
    <w:rsid w:val="0085774C"/>
    <w:rsid w:val="0086405F"/>
    <w:rsid w:val="00871455"/>
    <w:rsid w:val="00871A29"/>
    <w:rsid w:val="0087218E"/>
    <w:rsid w:val="008732BD"/>
    <w:rsid w:val="00880402"/>
    <w:rsid w:val="008A2906"/>
    <w:rsid w:val="008A2ACB"/>
    <w:rsid w:val="008B2E68"/>
    <w:rsid w:val="008D6CD3"/>
    <w:rsid w:val="008D7062"/>
    <w:rsid w:val="008E3E73"/>
    <w:rsid w:val="008E69AB"/>
    <w:rsid w:val="008E7A2D"/>
    <w:rsid w:val="008F7245"/>
    <w:rsid w:val="00901D1F"/>
    <w:rsid w:val="00913C07"/>
    <w:rsid w:val="009273E5"/>
    <w:rsid w:val="009317D7"/>
    <w:rsid w:val="00935ABE"/>
    <w:rsid w:val="00936283"/>
    <w:rsid w:val="0094779D"/>
    <w:rsid w:val="0095271A"/>
    <w:rsid w:val="00953A03"/>
    <w:rsid w:val="009562F0"/>
    <w:rsid w:val="009778E8"/>
    <w:rsid w:val="0098075A"/>
    <w:rsid w:val="00981501"/>
    <w:rsid w:val="00982B23"/>
    <w:rsid w:val="009901FA"/>
    <w:rsid w:val="0099085E"/>
    <w:rsid w:val="0099237D"/>
    <w:rsid w:val="00993C6B"/>
    <w:rsid w:val="00994B20"/>
    <w:rsid w:val="009A03E7"/>
    <w:rsid w:val="009A4F47"/>
    <w:rsid w:val="009A6C12"/>
    <w:rsid w:val="009B0272"/>
    <w:rsid w:val="009B5589"/>
    <w:rsid w:val="009C08A0"/>
    <w:rsid w:val="009C686A"/>
    <w:rsid w:val="009D60B1"/>
    <w:rsid w:val="009D64EC"/>
    <w:rsid w:val="009E3AA5"/>
    <w:rsid w:val="009F2203"/>
    <w:rsid w:val="009F52D5"/>
    <w:rsid w:val="00A405A0"/>
    <w:rsid w:val="00A4076F"/>
    <w:rsid w:val="00A41CB9"/>
    <w:rsid w:val="00A511DD"/>
    <w:rsid w:val="00A5320A"/>
    <w:rsid w:val="00A605BC"/>
    <w:rsid w:val="00A61DCD"/>
    <w:rsid w:val="00A61EE0"/>
    <w:rsid w:val="00A63608"/>
    <w:rsid w:val="00A64CD3"/>
    <w:rsid w:val="00A760E7"/>
    <w:rsid w:val="00A80468"/>
    <w:rsid w:val="00A805F7"/>
    <w:rsid w:val="00A938BD"/>
    <w:rsid w:val="00A977DA"/>
    <w:rsid w:val="00AA3AC0"/>
    <w:rsid w:val="00AB1B7E"/>
    <w:rsid w:val="00AD17FC"/>
    <w:rsid w:val="00AD1818"/>
    <w:rsid w:val="00AD1A64"/>
    <w:rsid w:val="00AD41F4"/>
    <w:rsid w:val="00AF2AC8"/>
    <w:rsid w:val="00AF7564"/>
    <w:rsid w:val="00B0476C"/>
    <w:rsid w:val="00B133CC"/>
    <w:rsid w:val="00B15090"/>
    <w:rsid w:val="00B15413"/>
    <w:rsid w:val="00B15445"/>
    <w:rsid w:val="00B23A2F"/>
    <w:rsid w:val="00B36FC5"/>
    <w:rsid w:val="00B41974"/>
    <w:rsid w:val="00B63A7E"/>
    <w:rsid w:val="00B71DA8"/>
    <w:rsid w:val="00B76960"/>
    <w:rsid w:val="00B82398"/>
    <w:rsid w:val="00B823C4"/>
    <w:rsid w:val="00B85763"/>
    <w:rsid w:val="00B92AE7"/>
    <w:rsid w:val="00B95EF4"/>
    <w:rsid w:val="00B96712"/>
    <w:rsid w:val="00BA39A3"/>
    <w:rsid w:val="00BA426F"/>
    <w:rsid w:val="00BB603F"/>
    <w:rsid w:val="00BC2E66"/>
    <w:rsid w:val="00BC3DCD"/>
    <w:rsid w:val="00BC6AC5"/>
    <w:rsid w:val="00BD100C"/>
    <w:rsid w:val="00BD4F7F"/>
    <w:rsid w:val="00BD609E"/>
    <w:rsid w:val="00BE0A5B"/>
    <w:rsid w:val="00BF3DCE"/>
    <w:rsid w:val="00C00D8E"/>
    <w:rsid w:val="00C01701"/>
    <w:rsid w:val="00C063B8"/>
    <w:rsid w:val="00C1325C"/>
    <w:rsid w:val="00C2476C"/>
    <w:rsid w:val="00C44EC9"/>
    <w:rsid w:val="00C4672C"/>
    <w:rsid w:val="00C5691C"/>
    <w:rsid w:val="00C710C2"/>
    <w:rsid w:val="00C71656"/>
    <w:rsid w:val="00C71B79"/>
    <w:rsid w:val="00C746DE"/>
    <w:rsid w:val="00C750FD"/>
    <w:rsid w:val="00C90BCB"/>
    <w:rsid w:val="00C9100E"/>
    <w:rsid w:val="00CC4D31"/>
    <w:rsid w:val="00CC4E63"/>
    <w:rsid w:val="00CC6950"/>
    <w:rsid w:val="00CC7A86"/>
    <w:rsid w:val="00CD17CF"/>
    <w:rsid w:val="00CD1A80"/>
    <w:rsid w:val="00CE6C51"/>
    <w:rsid w:val="00CF7FE9"/>
    <w:rsid w:val="00D104C4"/>
    <w:rsid w:val="00D23E1A"/>
    <w:rsid w:val="00D25145"/>
    <w:rsid w:val="00D30919"/>
    <w:rsid w:val="00D476B6"/>
    <w:rsid w:val="00D53AEA"/>
    <w:rsid w:val="00D54488"/>
    <w:rsid w:val="00D65563"/>
    <w:rsid w:val="00D85F33"/>
    <w:rsid w:val="00D90493"/>
    <w:rsid w:val="00D90FCE"/>
    <w:rsid w:val="00D94DD4"/>
    <w:rsid w:val="00DA004C"/>
    <w:rsid w:val="00DA1616"/>
    <w:rsid w:val="00DA2F3D"/>
    <w:rsid w:val="00DA5860"/>
    <w:rsid w:val="00DB03D3"/>
    <w:rsid w:val="00DB4712"/>
    <w:rsid w:val="00DD40AD"/>
    <w:rsid w:val="00DD7CAF"/>
    <w:rsid w:val="00DE1702"/>
    <w:rsid w:val="00DF208C"/>
    <w:rsid w:val="00DF3D26"/>
    <w:rsid w:val="00DF3F1F"/>
    <w:rsid w:val="00E00620"/>
    <w:rsid w:val="00E0070A"/>
    <w:rsid w:val="00E01D15"/>
    <w:rsid w:val="00E20CDC"/>
    <w:rsid w:val="00E21112"/>
    <w:rsid w:val="00E22A71"/>
    <w:rsid w:val="00E3427A"/>
    <w:rsid w:val="00E47592"/>
    <w:rsid w:val="00E47DE8"/>
    <w:rsid w:val="00E5683E"/>
    <w:rsid w:val="00E673CD"/>
    <w:rsid w:val="00E70B07"/>
    <w:rsid w:val="00E70FF6"/>
    <w:rsid w:val="00E77A3F"/>
    <w:rsid w:val="00E90DEF"/>
    <w:rsid w:val="00EA2B91"/>
    <w:rsid w:val="00EB4D86"/>
    <w:rsid w:val="00EC5C83"/>
    <w:rsid w:val="00EC6453"/>
    <w:rsid w:val="00ED0E10"/>
    <w:rsid w:val="00ED3A58"/>
    <w:rsid w:val="00ED73AE"/>
    <w:rsid w:val="00EF233A"/>
    <w:rsid w:val="00EF5CE0"/>
    <w:rsid w:val="00EF60C0"/>
    <w:rsid w:val="00F06A1D"/>
    <w:rsid w:val="00F17798"/>
    <w:rsid w:val="00F257E7"/>
    <w:rsid w:val="00F27BFE"/>
    <w:rsid w:val="00F41561"/>
    <w:rsid w:val="00F50301"/>
    <w:rsid w:val="00F53F5A"/>
    <w:rsid w:val="00F74E2E"/>
    <w:rsid w:val="00F75CAA"/>
    <w:rsid w:val="00F75EBD"/>
    <w:rsid w:val="00F86886"/>
    <w:rsid w:val="00F93933"/>
    <w:rsid w:val="00FA5868"/>
    <w:rsid w:val="00FB0B98"/>
    <w:rsid w:val="00FB3887"/>
    <w:rsid w:val="00FB598A"/>
    <w:rsid w:val="00FB7397"/>
    <w:rsid w:val="00FC0B3E"/>
    <w:rsid w:val="00FC6F07"/>
    <w:rsid w:val="00FE590A"/>
    <w:rsid w:val="00FF2AC3"/>
    <w:rsid w:val="00FF5E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C44EC9"/>
  </w:style>
  <w:style w:type="character" w:styleId="Hyperlink">
    <w:name w:val="Hyperlink"/>
    <w:basedOn w:val="DefaultParagraphFont"/>
    <w:unhideWhenUsed/>
    <w:rsid w:val="003C711C"/>
    <w:rPr>
      <w:color w:val="0563C1" w:themeColor="hyperlink"/>
      <w:u w:val="single"/>
    </w:rPr>
  </w:style>
  <w:style w:type="paragraph" w:styleId="ListParagraph">
    <w:name w:val="List Paragraph"/>
    <w:basedOn w:val="Normal"/>
    <w:uiPriority w:val="34"/>
    <w:qFormat/>
    <w:rsid w:val="005B3C5A"/>
    <w:pPr>
      <w:spacing w:after="200" w:line="276" w:lineRule="auto"/>
      <w:ind w:left="720"/>
      <w:contextualSpacing/>
    </w:pPr>
    <w:rPr>
      <w:rFonts w:ascii="Calibri" w:eastAsia="Calibri" w:hAnsi="Calibri" w:cs="Times New Roman"/>
      <w:kern w:val="0"/>
      <w:lang w:val="lt-LT"/>
      <w14:ligatures w14:val="none"/>
    </w:rPr>
  </w:style>
  <w:style w:type="paragraph" w:styleId="Header">
    <w:name w:val="header"/>
    <w:basedOn w:val="Normal"/>
    <w:link w:val="HeaderChar"/>
    <w:uiPriority w:val="99"/>
    <w:unhideWhenUsed/>
    <w:rsid w:val="008F7245"/>
    <w:pPr>
      <w:tabs>
        <w:tab w:val="center" w:pos="4819"/>
        <w:tab w:val="right" w:pos="9638"/>
      </w:tabs>
      <w:spacing w:after="0" w:line="240" w:lineRule="auto"/>
    </w:pPr>
  </w:style>
  <w:style w:type="character" w:customStyle="1" w:styleId="HeaderChar">
    <w:name w:val="Header Char"/>
    <w:basedOn w:val="DefaultParagraphFont"/>
    <w:link w:val="Header"/>
    <w:uiPriority w:val="99"/>
    <w:rsid w:val="008F7245"/>
  </w:style>
  <w:style w:type="paragraph" w:styleId="Footer">
    <w:name w:val="footer"/>
    <w:basedOn w:val="Normal"/>
    <w:link w:val="FooterChar"/>
    <w:uiPriority w:val="99"/>
    <w:unhideWhenUsed/>
    <w:rsid w:val="008F7245"/>
    <w:pPr>
      <w:tabs>
        <w:tab w:val="center" w:pos="4819"/>
        <w:tab w:val="right" w:pos="9638"/>
      </w:tabs>
      <w:spacing w:after="0" w:line="240" w:lineRule="auto"/>
    </w:pPr>
  </w:style>
  <w:style w:type="character" w:customStyle="1" w:styleId="FooterChar">
    <w:name w:val="Footer Char"/>
    <w:basedOn w:val="DefaultParagraphFont"/>
    <w:link w:val="Footer"/>
    <w:uiPriority w:val="99"/>
    <w:rsid w:val="008F7245"/>
  </w:style>
  <w:style w:type="character" w:styleId="UnresolvedMention">
    <w:name w:val="Unresolved Mention"/>
    <w:basedOn w:val="DefaultParagraphFont"/>
    <w:uiPriority w:val="99"/>
    <w:semiHidden/>
    <w:unhideWhenUsed/>
    <w:rsid w:val="00162150"/>
    <w:rPr>
      <w:color w:val="605E5C"/>
      <w:shd w:val="clear" w:color="auto" w:fill="E1DFDD"/>
    </w:rPr>
  </w:style>
  <w:style w:type="paragraph" w:customStyle="1" w:styleId="a">
    <w:name w:val="ų"/>
    <w:basedOn w:val="Normal"/>
    <w:rsid w:val="00757F35"/>
    <w:pPr>
      <w:numPr>
        <w:ilvl w:val="1"/>
        <w:numId w:val="1"/>
      </w:numPr>
      <w:suppressAutoHyphens/>
      <w:spacing w:after="0" w:line="240" w:lineRule="auto"/>
      <w:ind w:left="1777"/>
      <w:jc w:val="both"/>
    </w:pPr>
    <w:rPr>
      <w:rFonts w:ascii="Times New Roman" w:eastAsia="Times New Roman" w:hAnsi="Times New Roman" w:cs="Times New Roman"/>
      <w:kern w:val="0"/>
      <w:sz w:val="24"/>
      <w:szCs w:val="24"/>
      <w:lang w:val="lt-LT" w:eastAsia="ar-SA"/>
      <w14:ligatures w14:val="none"/>
    </w:rPr>
  </w:style>
  <w:style w:type="character" w:styleId="CommentReference">
    <w:name w:val="annotation reference"/>
    <w:basedOn w:val="DefaultParagraphFont"/>
    <w:uiPriority w:val="99"/>
    <w:semiHidden/>
    <w:unhideWhenUsed/>
    <w:rsid w:val="0010504E"/>
    <w:rPr>
      <w:sz w:val="16"/>
      <w:szCs w:val="16"/>
    </w:rPr>
  </w:style>
  <w:style w:type="paragraph" w:styleId="CommentText">
    <w:name w:val="annotation text"/>
    <w:basedOn w:val="Normal"/>
    <w:link w:val="CommentTextChar"/>
    <w:uiPriority w:val="99"/>
    <w:unhideWhenUsed/>
    <w:rsid w:val="0010504E"/>
    <w:pPr>
      <w:spacing w:line="240" w:lineRule="auto"/>
    </w:pPr>
    <w:rPr>
      <w:sz w:val="20"/>
      <w:szCs w:val="20"/>
    </w:rPr>
  </w:style>
  <w:style w:type="character" w:customStyle="1" w:styleId="CommentTextChar">
    <w:name w:val="Comment Text Char"/>
    <w:basedOn w:val="DefaultParagraphFont"/>
    <w:link w:val="CommentText"/>
    <w:uiPriority w:val="99"/>
    <w:rsid w:val="0010504E"/>
    <w:rPr>
      <w:sz w:val="20"/>
      <w:szCs w:val="20"/>
    </w:rPr>
  </w:style>
  <w:style w:type="paragraph" w:styleId="CommentSubject">
    <w:name w:val="annotation subject"/>
    <w:basedOn w:val="CommentText"/>
    <w:next w:val="CommentText"/>
    <w:link w:val="CommentSubjectChar"/>
    <w:uiPriority w:val="99"/>
    <w:semiHidden/>
    <w:unhideWhenUsed/>
    <w:rsid w:val="0010504E"/>
    <w:rPr>
      <w:b/>
      <w:bCs/>
    </w:rPr>
  </w:style>
  <w:style w:type="character" w:customStyle="1" w:styleId="CommentSubjectChar">
    <w:name w:val="Comment Subject Char"/>
    <w:basedOn w:val="CommentTextChar"/>
    <w:link w:val="CommentSubject"/>
    <w:uiPriority w:val="99"/>
    <w:semiHidden/>
    <w:rsid w:val="0010504E"/>
    <w:rPr>
      <w:b/>
      <w:bCs/>
      <w:sz w:val="20"/>
      <w:szCs w:val="20"/>
    </w:rPr>
  </w:style>
  <w:style w:type="paragraph" w:styleId="BalloonText">
    <w:name w:val="Balloon Text"/>
    <w:basedOn w:val="Normal"/>
    <w:link w:val="BalloonTextChar"/>
    <w:uiPriority w:val="99"/>
    <w:semiHidden/>
    <w:unhideWhenUsed/>
    <w:rsid w:val="00913C0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3C07"/>
    <w:rPr>
      <w:rFonts w:ascii="Segoe UI" w:hAnsi="Segoe UI" w:cs="Segoe UI"/>
      <w:sz w:val="18"/>
      <w:szCs w:val="18"/>
    </w:rPr>
  </w:style>
  <w:style w:type="paragraph" w:styleId="Revision">
    <w:name w:val="Revision"/>
    <w:hidden/>
    <w:uiPriority w:val="99"/>
    <w:semiHidden/>
    <w:rsid w:val="000E333B"/>
    <w:pPr>
      <w:spacing w:after="0" w:line="240" w:lineRule="auto"/>
    </w:pPr>
  </w:style>
  <w:style w:type="paragraph" w:customStyle="1" w:styleId="commentcontentpara">
    <w:name w:val="commentcontentpara"/>
    <w:basedOn w:val="Normal"/>
    <w:rsid w:val="00B92AE7"/>
    <w:pPr>
      <w:spacing w:before="100" w:beforeAutospacing="1" w:after="100" w:afterAutospacing="1" w:line="240" w:lineRule="auto"/>
    </w:pPr>
    <w:rPr>
      <w:rFonts w:ascii="Times New Roman" w:eastAsia="Times New Roman" w:hAnsi="Times New Roman" w:cs="Times New Roman"/>
      <w:kern w:val="0"/>
      <w:sz w:val="24"/>
      <w:szCs w:val="24"/>
      <w:lang w:val="lt-LT" w:eastAsia="lt-LT"/>
      <w14:ligatures w14:val="none"/>
    </w:rPr>
  </w:style>
  <w:style w:type="paragraph" w:styleId="NormalWeb">
    <w:name w:val="Normal (Web)"/>
    <w:basedOn w:val="Normal"/>
    <w:uiPriority w:val="99"/>
    <w:unhideWhenUsed/>
    <w:rsid w:val="00086B82"/>
    <w:pPr>
      <w:spacing w:before="100" w:beforeAutospacing="1" w:after="100" w:afterAutospacing="1" w:line="240" w:lineRule="auto"/>
    </w:pPr>
    <w:rPr>
      <w:rFonts w:ascii="Times New Roman" w:eastAsia="Times New Roman" w:hAnsi="Times New Roman" w:cs="Times New Roman"/>
      <w:kern w:val="0"/>
      <w:sz w:val="24"/>
      <w:szCs w:val="24"/>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 w:id="208684228">
      <w:bodyDiv w:val="1"/>
      <w:marLeft w:val="0"/>
      <w:marRight w:val="0"/>
      <w:marTop w:val="0"/>
      <w:marBottom w:val="0"/>
      <w:divBdr>
        <w:top w:val="none" w:sz="0" w:space="0" w:color="auto"/>
        <w:left w:val="none" w:sz="0" w:space="0" w:color="auto"/>
        <w:bottom w:val="none" w:sz="0" w:space="0" w:color="auto"/>
        <w:right w:val="none" w:sz="0" w:space="0" w:color="auto"/>
      </w:divBdr>
      <w:divsChild>
        <w:div w:id="1294677446">
          <w:marLeft w:val="0"/>
          <w:marRight w:val="0"/>
          <w:marTop w:val="0"/>
          <w:marBottom w:val="0"/>
          <w:divBdr>
            <w:top w:val="none" w:sz="0" w:space="0" w:color="auto"/>
            <w:left w:val="none" w:sz="0" w:space="0" w:color="auto"/>
            <w:bottom w:val="none" w:sz="0" w:space="0" w:color="auto"/>
            <w:right w:val="none" w:sz="0" w:space="0" w:color="auto"/>
          </w:divBdr>
        </w:div>
      </w:divsChild>
    </w:div>
    <w:div w:id="446507643">
      <w:bodyDiv w:val="1"/>
      <w:marLeft w:val="0"/>
      <w:marRight w:val="0"/>
      <w:marTop w:val="0"/>
      <w:marBottom w:val="0"/>
      <w:divBdr>
        <w:top w:val="none" w:sz="0" w:space="0" w:color="auto"/>
        <w:left w:val="none" w:sz="0" w:space="0" w:color="auto"/>
        <w:bottom w:val="none" w:sz="0" w:space="0" w:color="auto"/>
        <w:right w:val="none" w:sz="0" w:space="0" w:color="auto"/>
      </w:divBdr>
    </w:div>
    <w:div w:id="678894612">
      <w:bodyDiv w:val="1"/>
      <w:marLeft w:val="0"/>
      <w:marRight w:val="0"/>
      <w:marTop w:val="0"/>
      <w:marBottom w:val="0"/>
      <w:divBdr>
        <w:top w:val="none" w:sz="0" w:space="0" w:color="auto"/>
        <w:left w:val="none" w:sz="0" w:space="0" w:color="auto"/>
        <w:bottom w:val="none" w:sz="0" w:space="0" w:color="auto"/>
        <w:right w:val="none" w:sz="0" w:space="0" w:color="auto"/>
      </w:divBdr>
      <w:divsChild>
        <w:div w:id="2146240939">
          <w:marLeft w:val="0"/>
          <w:marRight w:val="0"/>
          <w:marTop w:val="0"/>
          <w:marBottom w:val="0"/>
          <w:divBdr>
            <w:top w:val="none" w:sz="0" w:space="0" w:color="auto"/>
            <w:left w:val="none" w:sz="0" w:space="0" w:color="auto"/>
            <w:bottom w:val="none" w:sz="0" w:space="0" w:color="auto"/>
            <w:right w:val="none" w:sz="0" w:space="0" w:color="auto"/>
          </w:divBdr>
        </w:div>
        <w:div w:id="1744906531">
          <w:marLeft w:val="0"/>
          <w:marRight w:val="0"/>
          <w:marTop w:val="0"/>
          <w:marBottom w:val="0"/>
          <w:divBdr>
            <w:top w:val="none" w:sz="0" w:space="0" w:color="auto"/>
            <w:left w:val="none" w:sz="0" w:space="0" w:color="auto"/>
            <w:bottom w:val="none" w:sz="0" w:space="0" w:color="auto"/>
            <w:right w:val="none" w:sz="0" w:space="0" w:color="auto"/>
          </w:divBdr>
        </w:div>
      </w:divsChild>
    </w:div>
    <w:div w:id="733548526">
      <w:bodyDiv w:val="1"/>
      <w:marLeft w:val="0"/>
      <w:marRight w:val="0"/>
      <w:marTop w:val="0"/>
      <w:marBottom w:val="0"/>
      <w:divBdr>
        <w:top w:val="none" w:sz="0" w:space="0" w:color="auto"/>
        <w:left w:val="none" w:sz="0" w:space="0" w:color="auto"/>
        <w:bottom w:val="none" w:sz="0" w:space="0" w:color="auto"/>
        <w:right w:val="none" w:sz="0" w:space="0" w:color="auto"/>
      </w:divBdr>
    </w:div>
    <w:div w:id="772476844">
      <w:bodyDiv w:val="1"/>
      <w:marLeft w:val="0"/>
      <w:marRight w:val="0"/>
      <w:marTop w:val="0"/>
      <w:marBottom w:val="0"/>
      <w:divBdr>
        <w:top w:val="none" w:sz="0" w:space="0" w:color="auto"/>
        <w:left w:val="none" w:sz="0" w:space="0" w:color="auto"/>
        <w:bottom w:val="none" w:sz="0" w:space="0" w:color="auto"/>
        <w:right w:val="none" w:sz="0" w:space="0" w:color="auto"/>
      </w:divBdr>
    </w:div>
    <w:div w:id="1167746804">
      <w:bodyDiv w:val="1"/>
      <w:marLeft w:val="0"/>
      <w:marRight w:val="0"/>
      <w:marTop w:val="0"/>
      <w:marBottom w:val="0"/>
      <w:divBdr>
        <w:top w:val="none" w:sz="0" w:space="0" w:color="auto"/>
        <w:left w:val="none" w:sz="0" w:space="0" w:color="auto"/>
        <w:bottom w:val="none" w:sz="0" w:space="0" w:color="auto"/>
        <w:right w:val="none" w:sz="0" w:space="0" w:color="auto"/>
      </w:divBdr>
      <w:divsChild>
        <w:div w:id="1134762053">
          <w:marLeft w:val="0"/>
          <w:marRight w:val="0"/>
          <w:marTop w:val="0"/>
          <w:marBottom w:val="0"/>
          <w:divBdr>
            <w:top w:val="none" w:sz="0" w:space="0" w:color="auto"/>
            <w:left w:val="none" w:sz="0" w:space="0" w:color="auto"/>
            <w:bottom w:val="none" w:sz="0" w:space="0" w:color="auto"/>
            <w:right w:val="none" w:sz="0" w:space="0" w:color="auto"/>
          </w:divBdr>
        </w:div>
        <w:div w:id="517744087">
          <w:marLeft w:val="0"/>
          <w:marRight w:val="0"/>
          <w:marTop w:val="0"/>
          <w:marBottom w:val="0"/>
          <w:divBdr>
            <w:top w:val="none" w:sz="0" w:space="0" w:color="auto"/>
            <w:left w:val="none" w:sz="0" w:space="0" w:color="auto"/>
            <w:bottom w:val="none" w:sz="0" w:space="0" w:color="auto"/>
            <w:right w:val="none" w:sz="0" w:space="0" w:color="auto"/>
          </w:divBdr>
        </w:div>
      </w:divsChild>
    </w:div>
    <w:div w:id="1363675080">
      <w:bodyDiv w:val="1"/>
      <w:marLeft w:val="0"/>
      <w:marRight w:val="0"/>
      <w:marTop w:val="0"/>
      <w:marBottom w:val="0"/>
      <w:divBdr>
        <w:top w:val="none" w:sz="0" w:space="0" w:color="auto"/>
        <w:left w:val="none" w:sz="0" w:space="0" w:color="auto"/>
        <w:bottom w:val="none" w:sz="0" w:space="0" w:color="auto"/>
        <w:right w:val="none" w:sz="0" w:space="0" w:color="auto"/>
      </w:divBdr>
    </w:div>
    <w:div w:id="1402682295">
      <w:bodyDiv w:val="1"/>
      <w:marLeft w:val="0"/>
      <w:marRight w:val="0"/>
      <w:marTop w:val="0"/>
      <w:marBottom w:val="0"/>
      <w:divBdr>
        <w:top w:val="none" w:sz="0" w:space="0" w:color="auto"/>
        <w:left w:val="none" w:sz="0" w:space="0" w:color="auto"/>
        <w:bottom w:val="none" w:sz="0" w:space="0" w:color="auto"/>
        <w:right w:val="none" w:sz="0" w:space="0" w:color="auto"/>
      </w:divBdr>
    </w:div>
    <w:div w:id="1802456400">
      <w:bodyDiv w:val="1"/>
      <w:marLeft w:val="0"/>
      <w:marRight w:val="0"/>
      <w:marTop w:val="0"/>
      <w:marBottom w:val="0"/>
      <w:divBdr>
        <w:top w:val="none" w:sz="0" w:space="0" w:color="auto"/>
        <w:left w:val="none" w:sz="0" w:space="0" w:color="auto"/>
        <w:bottom w:val="none" w:sz="0" w:space="0" w:color="auto"/>
        <w:right w:val="none" w:sz="0" w:space="0" w:color="auto"/>
      </w:divBdr>
    </w:div>
    <w:div w:id="1882939340">
      <w:bodyDiv w:val="1"/>
      <w:marLeft w:val="0"/>
      <w:marRight w:val="0"/>
      <w:marTop w:val="0"/>
      <w:marBottom w:val="0"/>
      <w:divBdr>
        <w:top w:val="none" w:sz="0" w:space="0" w:color="auto"/>
        <w:left w:val="none" w:sz="0" w:space="0" w:color="auto"/>
        <w:bottom w:val="none" w:sz="0" w:space="0" w:color="auto"/>
        <w:right w:val="none" w:sz="0" w:space="0" w:color="auto"/>
      </w:divBdr>
      <w:divsChild>
        <w:div w:id="1130632594">
          <w:marLeft w:val="0"/>
          <w:marRight w:val="0"/>
          <w:marTop w:val="0"/>
          <w:marBottom w:val="0"/>
          <w:divBdr>
            <w:top w:val="none" w:sz="0" w:space="0" w:color="auto"/>
            <w:left w:val="none" w:sz="0" w:space="0" w:color="auto"/>
            <w:bottom w:val="none" w:sz="0" w:space="0" w:color="auto"/>
            <w:right w:val="none" w:sz="0" w:space="0" w:color="auto"/>
          </w:divBdr>
          <w:divsChild>
            <w:div w:id="2025671860">
              <w:marLeft w:val="720"/>
              <w:marRight w:val="0"/>
              <w:marTop w:val="0"/>
              <w:marBottom w:val="0"/>
              <w:divBdr>
                <w:top w:val="none" w:sz="0" w:space="0" w:color="auto"/>
                <w:left w:val="none" w:sz="0" w:space="0" w:color="auto"/>
                <w:bottom w:val="none" w:sz="0" w:space="0" w:color="auto"/>
                <w:right w:val="none" w:sz="0" w:space="0" w:color="auto"/>
              </w:divBdr>
              <w:divsChild>
                <w:div w:id="732587264">
                  <w:marLeft w:val="0"/>
                  <w:marRight w:val="0"/>
                  <w:marTop w:val="0"/>
                  <w:marBottom w:val="0"/>
                  <w:divBdr>
                    <w:top w:val="none" w:sz="0" w:space="0" w:color="auto"/>
                    <w:left w:val="none" w:sz="0" w:space="0" w:color="auto"/>
                    <w:bottom w:val="none" w:sz="0" w:space="0" w:color="auto"/>
                    <w:right w:val="none" w:sz="0" w:space="0" w:color="auto"/>
                  </w:divBdr>
                  <w:divsChild>
                    <w:div w:id="919405412">
                      <w:marLeft w:val="0"/>
                      <w:marRight w:val="0"/>
                      <w:marTop w:val="0"/>
                      <w:marBottom w:val="0"/>
                      <w:divBdr>
                        <w:top w:val="none" w:sz="0" w:space="0" w:color="auto"/>
                        <w:left w:val="none" w:sz="0" w:space="0" w:color="auto"/>
                        <w:bottom w:val="none" w:sz="0" w:space="0" w:color="auto"/>
                        <w:right w:val="none" w:sz="0" w:space="0" w:color="auto"/>
                      </w:divBdr>
                      <w:divsChild>
                        <w:div w:id="476148582">
                          <w:marLeft w:val="0"/>
                          <w:marRight w:val="0"/>
                          <w:marTop w:val="0"/>
                          <w:marBottom w:val="0"/>
                          <w:divBdr>
                            <w:top w:val="none" w:sz="0" w:space="0" w:color="auto"/>
                            <w:left w:val="none" w:sz="0" w:space="0" w:color="auto"/>
                            <w:bottom w:val="none" w:sz="0" w:space="0" w:color="auto"/>
                            <w:right w:val="none" w:sz="0" w:space="0" w:color="auto"/>
                          </w:divBdr>
                          <w:divsChild>
                            <w:div w:id="194637753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73841547">
                  <w:marLeft w:val="270"/>
                  <w:marRight w:val="150"/>
                  <w:marTop w:val="0"/>
                  <w:marBottom w:val="0"/>
                  <w:divBdr>
                    <w:top w:val="none" w:sz="0" w:space="0" w:color="auto"/>
                    <w:left w:val="none" w:sz="0" w:space="0" w:color="auto"/>
                    <w:bottom w:val="none" w:sz="0" w:space="0" w:color="auto"/>
                    <w:right w:val="none" w:sz="0" w:space="0" w:color="auto"/>
                  </w:divBdr>
                </w:div>
              </w:divsChild>
            </w:div>
          </w:divsChild>
        </w:div>
        <w:div w:id="1760521086">
          <w:marLeft w:val="780"/>
          <w:marRight w:val="240"/>
          <w:marTop w:val="180"/>
          <w:marBottom w:val="0"/>
          <w:divBdr>
            <w:top w:val="none" w:sz="0" w:space="0" w:color="auto"/>
            <w:left w:val="none" w:sz="0" w:space="0" w:color="auto"/>
            <w:bottom w:val="none" w:sz="0" w:space="0" w:color="auto"/>
            <w:right w:val="none" w:sz="0" w:space="0" w:color="auto"/>
          </w:divBdr>
          <w:divsChild>
            <w:div w:id="1877348506">
              <w:marLeft w:val="0"/>
              <w:marRight w:val="0"/>
              <w:marTop w:val="0"/>
              <w:marBottom w:val="0"/>
              <w:divBdr>
                <w:top w:val="none" w:sz="0" w:space="0" w:color="auto"/>
                <w:left w:val="none" w:sz="0" w:space="0" w:color="auto"/>
                <w:bottom w:val="none" w:sz="0" w:space="0" w:color="auto"/>
                <w:right w:val="none" w:sz="0" w:space="0" w:color="auto"/>
              </w:divBdr>
              <w:divsChild>
                <w:div w:id="2120292957">
                  <w:marLeft w:val="0"/>
                  <w:marRight w:val="0"/>
                  <w:marTop w:val="0"/>
                  <w:marBottom w:val="0"/>
                  <w:divBdr>
                    <w:top w:val="none" w:sz="0" w:space="0" w:color="auto"/>
                    <w:left w:val="none" w:sz="0" w:space="0" w:color="auto"/>
                    <w:bottom w:val="none" w:sz="0" w:space="0" w:color="auto"/>
                    <w:right w:val="none" w:sz="0" w:space="0" w:color="auto"/>
                  </w:divBdr>
                  <w:divsChild>
                    <w:div w:id="1460104633">
                      <w:marLeft w:val="0"/>
                      <w:marRight w:val="0"/>
                      <w:marTop w:val="0"/>
                      <w:marBottom w:val="0"/>
                      <w:divBdr>
                        <w:top w:val="none" w:sz="0" w:space="0" w:color="auto"/>
                        <w:left w:val="none" w:sz="0" w:space="0" w:color="auto"/>
                        <w:bottom w:val="none" w:sz="0" w:space="0" w:color="auto"/>
                        <w:right w:val="none" w:sz="0" w:space="0" w:color="auto"/>
                      </w:divBdr>
                      <w:divsChild>
                        <w:div w:id="51788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9404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26A27-E6CE-431C-88B1-9093325EA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1798</TotalTime>
  <Pages>34</Pages>
  <Words>79595</Words>
  <Characters>45370</Characters>
  <Application>Microsoft Office Word</Application>
  <DocSecurity>0</DocSecurity>
  <Lines>378</Lines>
  <Paragraphs>249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124716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docId:EB43E18E41C37477B16384A9DD8126B2</cp:keywords>
  <dc:description/>
  <cp:lastModifiedBy>Inga Šimonė</cp:lastModifiedBy>
  <cp:revision>305</cp:revision>
  <dcterms:created xsi:type="dcterms:W3CDTF">2025-12-16T05:45:00Z</dcterms:created>
  <dcterms:modified xsi:type="dcterms:W3CDTF">2026-05-06T05:09:00Z</dcterms:modified>
</cp:coreProperties>
</file>